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AD893" w14:textId="5A982135" w:rsidR="00EA45AD" w:rsidRPr="00440D66" w:rsidRDefault="00EA45AD" w:rsidP="00440D66">
      <w:pPr>
        <w:spacing w:after="240" w:line="276" w:lineRule="auto"/>
        <w:jc w:val="both"/>
        <w:rPr>
          <w:rFonts w:ascii="Verdana" w:eastAsia="Times New Roman" w:hAnsi="Verdana" w:cs="Arial"/>
          <w:kern w:val="3"/>
          <w:sz w:val="20"/>
          <w:szCs w:val="20"/>
          <w:lang w:val="es-ES" w:eastAsia="zh-CN"/>
        </w:rPr>
      </w:pPr>
      <w:r w:rsidRPr="00440D66">
        <w:rPr>
          <w:rFonts w:ascii="Verdana" w:hAnsi="Verdana" w:cs="Arial"/>
          <w:b/>
          <w:bCs/>
          <w:color w:val="000000" w:themeColor="text1"/>
          <w:spacing w:val="-8"/>
          <w:sz w:val="20"/>
          <w:szCs w:val="20"/>
        </w:rPr>
        <w:t>DECRETO XX/2026,</w:t>
      </w:r>
      <w:r w:rsidRPr="00440D66">
        <w:rPr>
          <w:rFonts w:ascii="Verdana" w:hAnsi="Verdana" w:cs="Arial"/>
          <w:b/>
          <w:bCs/>
          <w:sz w:val="20"/>
          <w:szCs w:val="20"/>
        </w:rPr>
        <w:t xml:space="preserve"> DE </w:t>
      </w:r>
      <w:r w:rsidR="00AA76F1" w:rsidRPr="00EC702D">
        <w:rPr>
          <w:rFonts w:ascii="Verdana" w:hAnsi="Verdana" w:cs="Arial"/>
          <w:b/>
          <w:bCs/>
          <w:sz w:val="20"/>
          <w:szCs w:val="20"/>
        </w:rPr>
        <w:t xml:space="preserve">XX </w:t>
      </w:r>
      <w:r w:rsidRPr="00EC702D">
        <w:rPr>
          <w:rFonts w:ascii="Verdana" w:hAnsi="Verdana" w:cs="Arial"/>
          <w:b/>
          <w:bCs/>
          <w:sz w:val="20"/>
          <w:szCs w:val="20"/>
        </w:rPr>
        <w:t xml:space="preserve"> </w:t>
      </w:r>
      <w:r w:rsidR="00EC702D">
        <w:rPr>
          <w:rFonts w:ascii="Verdana" w:hAnsi="Verdana" w:cs="Arial"/>
          <w:b/>
          <w:bCs/>
          <w:sz w:val="20"/>
          <w:szCs w:val="20"/>
        </w:rPr>
        <w:t xml:space="preserve"> </w:t>
      </w:r>
      <w:r w:rsidRPr="00EC702D">
        <w:rPr>
          <w:rFonts w:ascii="Verdana" w:hAnsi="Verdana" w:cs="Arial"/>
          <w:b/>
          <w:bCs/>
          <w:sz w:val="20"/>
          <w:szCs w:val="20"/>
        </w:rPr>
        <w:t xml:space="preserve">de </w:t>
      </w:r>
      <w:r w:rsidR="00AA76F1" w:rsidRPr="00EC702D">
        <w:rPr>
          <w:rFonts w:ascii="Verdana" w:hAnsi="Verdana" w:cs="Arial"/>
          <w:b/>
          <w:bCs/>
          <w:sz w:val="20"/>
          <w:szCs w:val="20"/>
        </w:rPr>
        <w:t>octubre</w:t>
      </w:r>
      <w:r w:rsidRPr="00EC702D">
        <w:rPr>
          <w:rFonts w:ascii="Verdana" w:hAnsi="Verdana" w:cs="Arial"/>
          <w:b/>
          <w:bCs/>
          <w:sz w:val="20"/>
          <w:szCs w:val="20"/>
        </w:rPr>
        <w:t xml:space="preserve">, </w:t>
      </w:r>
      <w:r w:rsidRPr="00440D66">
        <w:rPr>
          <w:rFonts w:ascii="Verdana" w:hAnsi="Verdana" w:cs="Arial"/>
          <w:b/>
          <w:bCs/>
          <w:color w:val="000000" w:themeColor="text1"/>
          <w:sz w:val="20"/>
          <w:szCs w:val="20"/>
        </w:rPr>
        <w:t>POR EL QUE SE MODIFICA EL DECRETO 89/2024, DE 30 DE JULIO, POR EL QUE SE ESTABLECEN LAS BASES REGULADORAS PARA LA PUESTA EN MARCHA DE UN PROGRAMA DE AYUDAS DIRIGIDO A MEJORAR LA COMPETITIVIDAD Y CRECIMIENTO DE LAS PYMES EXTREMEÑAS, A TRAVÉS DE UNA MAYOR CAPACITACIÓN, CUALIFICACIÓN Y FORMACIÓN DE SUS CUADROS DIRECTIVOS.</w:t>
      </w:r>
    </w:p>
    <w:p w14:paraId="1CA36190" w14:textId="2BB12B4C" w:rsidR="00EA45AD" w:rsidRPr="00440D66" w:rsidRDefault="00EA45AD" w:rsidP="00440D66">
      <w:pPr>
        <w:spacing w:after="240" w:line="276" w:lineRule="auto"/>
        <w:jc w:val="both"/>
        <w:rPr>
          <w:rFonts w:ascii="Verdana" w:eastAsia="Times New Roman" w:hAnsi="Verdana" w:cs="Arial"/>
          <w:i/>
          <w:iCs/>
          <w:kern w:val="3"/>
          <w:sz w:val="20"/>
          <w:szCs w:val="20"/>
          <w:lang w:val="es-ES" w:eastAsia="zh-CN"/>
        </w:rPr>
      </w:pPr>
      <w:r w:rsidRPr="00440D66">
        <w:rPr>
          <w:rFonts w:ascii="Verdana" w:eastAsia="Times New Roman" w:hAnsi="Verdana" w:cs="Arial"/>
          <w:kern w:val="3"/>
          <w:sz w:val="20"/>
          <w:szCs w:val="20"/>
          <w:lang w:val="es-ES" w:eastAsia="zh-CN"/>
        </w:rPr>
        <w:t xml:space="preserve">El Decreto 108/2026 de 26 de mayo, por el que se establece la estructura orgánica de la </w:t>
      </w:r>
      <w:r w:rsidRPr="00440D66">
        <w:rPr>
          <w:rFonts w:ascii="Verdana" w:eastAsia="Times New Roman" w:hAnsi="Verdana" w:cs="Arial"/>
          <w:sz w:val="20"/>
          <w:szCs w:val="20"/>
          <w:lang w:val="es-ES" w:eastAsia="zh-CN"/>
        </w:rPr>
        <w:t xml:space="preserve">Consejería de Economía, Empleo y Transformación Digital y se modifica el Decreto 26/2009, de 27 de febrero, por el que se  aprueban los Estatutos del Servicio Extremeño Público de Empleo, establece en su artículo 3.2.4 a), que entre otras funciones, corresponde a la Secretaría General de Economía, Empresa y Comercio, </w:t>
      </w:r>
      <w:r w:rsidRPr="00440D66">
        <w:rPr>
          <w:rFonts w:ascii="Verdana" w:eastAsia="Times New Roman" w:hAnsi="Verdana" w:cs="Arial"/>
          <w:i/>
          <w:iCs/>
          <w:sz w:val="20"/>
          <w:szCs w:val="20"/>
          <w:lang w:val="es-ES" w:eastAsia="zh-CN"/>
        </w:rPr>
        <w:t>“el desarrollo y ejecución de programas de ayudas dirigidas a incentivar las inversiones productivas de las empresas, cualquiera que sea su forma jurídica, en su fase tanto de creación, ampliación, traslado como modernización”.</w:t>
      </w:r>
    </w:p>
    <w:p w14:paraId="42E282D7" w14:textId="3BA03BC7" w:rsidR="00EA45AD" w:rsidRPr="00440D66" w:rsidRDefault="00EA45AD" w:rsidP="00440D66">
      <w:pPr>
        <w:spacing w:after="240" w:line="276" w:lineRule="auto"/>
        <w:jc w:val="both"/>
        <w:rPr>
          <w:rFonts w:ascii="Verdana" w:eastAsia="Times New Roman" w:hAnsi="Verdana" w:cs="Arial"/>
          <w:sz w:val="20"/>
          <w:szCs w:val="20"/>
          <w:lang w:val="es-ES" w:eastAsia="zh-CN"/>
        </w:rPr>
      </w:pPr>
      <w:r w:rsidRPr="00440D66">
        <w:rPr>
          <w:rFonts w:ascii="Verdana" w:eastAsia="Times New Roman" w:hAnsi="Verdana" w:cs="Arial"/>
          <w:kern w:val="3"/>
          <w:sz w:val="20"/>
          <w:szCs w:val="20"/>
          <w:lang w:val="es-ES" w:eastAsia="zh-CN"/>
        </w:rPr>
        <w:t xml:space="preserve">El 2 de septiembre de 2024, se publicó el en Diario Oficial de Extremadura (DOE </w:t>
      </w:r>
      <w:proofErr w:type="spellStart"/>
      <w:r w:rsidRPr="00440D66">
        <w:rPr>
          <w:rFonts w:ascii="Verdana" w:eastAsia="Times New Roman" w:hAnsi="Verdana" w:cs="Arial"/>
          <w:sz w:val="20"/>
          <w:szCs w:val="20"/>
          <w:lang w:val="es-ES" w:eastAsia="zh-CN"/>
        </w:rPr>
        <w:t>Nº</w:t>
      </w:r>
      <w:proofErr w:type="spellEnd"/>
      <w:r w:rsidRPr="00440D66">
        <w:rPr>
          <w:rFonts w:ascii="Verdana" w:eastAsia="Times New Roman" w:hAnsi="Verdana" w:cs="Arial"/>
          <w:sz w:val="20"/>
          <w:szCs w:val="20"/>
          <w:lang w:val="es-ES" w:eastAsia="zh-CN"/>
        </w:rPr>
        <w:t xml:space="preserve"> 170) el Decreto 89/2024, de 30 de julio, por el que se establecen las bases reguladoras de las ayudas para la puesta en marcha de un programa de ayudas dirigido a mejorar la competitividad y crecimiento de las pymes extremeñas, a través de una mayor capacitación, cualificación y formación de sus cuadros directivos.</w:t>
      </w:r>
    </w:p>
    <w:p w14:paraId="06C24E6C" w14:textId="77777777" w:rsidR="00EA45AD" w:rsidRPr="00440D66" w:rsidRDefault="00EA45AD" w:rsidP="00440D66">
      <w:pPr>
        <w:spacing w:after="240" w:line="276" w:lineRule="auto"/>
        <w:jc w:val="both"/>
        <w:rPr>
          <w:rFonts w:ascii="Verdana" w:hAnsi="Verdana"/>
          <w:sz w:val="20"/>
          <w:szCs w:val="20"/>
        </w:rPr>
      </w:pPr>
      <w:r w:rsidRPr="00440D66">
        <w:rPr>
          <w:rFonts w:ascii="Verdana" w:eastAsia="Verdana" w:hAnsi="Verdana" w:cs="Verdana"/>
          <w:sz w:val="20"/>
          <w:szCs w:val="20"/>
          <w:lang w:val="es-ES"/>
        </w:rPr>
        <w:t>Hasta la fecha, se han gestionado dos convocatorias de este programa. La experiencia acumulada en su tramitación y gestión aconseja realizar determinadas modificaciones puntuales con el fin de ampliar el alcance de la medida, generar un mayor impacto en el tejido empresarial extremeño, y mejorar la competitividad de las pymes a través de la mayor cualificación de sus directivos, elementos clave de las organizaciones.</w:t>
      </w:r>
    </w:p>
    <w:p w14:paraId="67473051" w14:textId="7004BE32" w:rsidR="00EA45AD" w:rsidRPr="00440D66" w:rsidRDefault="00EA45AD" w:rsidP="00440D66">
      <w:pPr>
        <w:spacing w:after="240" w:line="276" w:lineRule="auto"/>
        <w:jc w:val="both"/>
        <w:rPr>
          <w:rFonts w:ascii="Verdana" w:eastAsia="Verdana" w:hAnsi="Verdana" w:cs="Verdana"/>
          <w:sz w:val="20"/>
          <w:szCs w:val="20"/>
          <w:lang w:val="es-ES"/>
        </w:rPr>
      </w:pPr>
      <w:r w:rsidRPr="00440D66">
        <w:rPr>
          <w:rFonts w:ascii="Verdana" w:eastAsia="Verdana" w:hAnsi="Verdana" w:cs="Verdana"/>
          <w:sz w:val="20"/>
          <w:szCs w:val="20"/>
          <w:lang w:val="es-ES"/>
        </w:rPr>
        <w:t>De esta manera, se reduce de diez a cinco el número mínimo de personas trabajadoras exigido para acceder a la condición de beneficiaria, haciéndola más accesible a un mayor volumen de empresas, adecuándose a la realidad del tejido empresarial extremeño, caracterizado por una elevada presencia de pymes y micropymes.</w:t>
      </w:r>
    </w:p>
    <w:p w14:paraId="31157E46" w14:textId="2E23CB3B" w:rsidR="00EA45AD" w:rsidRPr="00440D66" w:rsidRDefault="00EA45AD" w:rsidP="00440D66">
      <w:pPr>
        <w:spacing w:after="240" w:line="276" w:lineRule="auto"/>
        <w:jc w:val="both"/>
        <w:rPr>
          <w:rFonts w:ascii="Verdana" w:eastAsia="Verdana" w:hAnsi="Verdana" w:cs="Verdana"/>
          <w:sz w:val="20"/>
          <w:szCs w:val="20"/>
          <w:lang w:val="es-ES"/>
        </w:rPr>
      </w:pPr>
      <w:r w:rsidRPr="00440D66">
        <w:rPr>
          <w:rFonts w:ascii="Verdana" w:eastAsia="Verdana" w:hAnsi="Verdana" w:cs="Verdana"/>
          <w:sz w:val="20"/>
          <w:szCs w:val="20"/>
          <w:lang w:val="es-ES"/>
        </w:rPr>
        <w:t>Por otra parte, con el fin de facilitar el acceso a programas formativos de alta dirección impartidos por escuelas de negocio y universidades de alto prestigio, cuyos costes de matriculación suelen ser elevados, se aumenta el límite de la subvención, que pasa a ser el 60% de los gastos de matriculación, elevándose igualmente la cuantía máxima de subvención hasta un límite máximo de 10.000 euros por programa formativo y persona participante.</w:t>
      </w:r>
    </w:p>
    <w:p w14:paraId="323C1522" w14:textId="77777777" w:rsidR="008B4769" w:rsidRDefault="008B4769" w:rsidP="00440D66">
      <w:pPr>
        <w:spacing w:after="240" w:line="276" w:lineRule="auto"/>
        <w:jc w:val="both"/>
        <w:rPr>
          <w:rFonts w:ascii="Verdana" w:eastAsia="Verdana" w:hAnsi="Verdana" w:cs="Verdana"/>
          <w:sz w:val="20"/>
          <w:szCs w:val="20"/>
          <w:lang w:val="es-ES"/>
        </w:rPr>
      </w:pPr>
    </w:p>
    <w:p w14:paraId="209A1E05" w14:textId="1E295204" w:rsidR="00EA45AD" w:rsidRPr="00440D66" w:rsidRDefault="00EA45AD" w:rsidP="00440D66">
      <w:pPr>
        <w:spacing w:after="240" w:line="276" w:lineRule="auto"/>
        <w:jc w:val="both"/>
        <w:rPr>
          <w:rFonts w:ascii="Verdana" w:eastAsia="Verdana" w:hAnsi="Verdana" w:cs="Verdana"/>
          <w:sz w:val="20"/>
          <w:szCs w:val="20"/>
          <w:lang w:val="es-ES"/>
        </w:rPr>
      </w:pPr>
      <w:r w:rsidRPr="00440D66">
        <w:rPr>
          <w:rFonts w:ascii="Verdana" w:eastAsia="Verdana" w:hAnsi="Verdana" w:cs="Verdana"/>
          <w:sz w:val="20"/>
          <w:szCs w:val="20"/>
          <w:lang w:val="es-ES"/>
        </w:rPr>
        <w:lastRenderedPageBreak/>
        <w:t xml:space="preserve">Asimismo, se amplía el plazo máximo de ejecución de los proyectos hasta 24 meses incluidas las posibles prórrogas que se puedan conceder al beneficiario. Esta modificación responde a la duración de determinadas acciones formativas cuyos calendarios pueden extenderse durante periodos superiores al inicialmente previsto en las bases reguladoras, garantizando así una adecuada ejecución de las actuaciones subvencionadas. </w:t>
      </w:r>
    </w:p>
    <w:p w14:paraId="537E7072" w14:textId="628235D1" w:rsidR="00EA45AD" w:rsidRPr="00440D66" w:rsidRDefault="00EA45AD" w:rsidP="00440D66">
      <w:pPr>
        <w:spacing w:after="240" w:line="276" w:lineRule="auto"/>
        <w:jc w:val="both"/>
        <w:rPr>
          <w:rFonts w:ascii="Verdana" w:eastAsia="Verdana" w:hAnsi="Verdana" w:cs="Verdana"/>
          <w:sz w:val="20"/>
          <w:szCs w:val="20"/>
          <w:lang w:val="es-ES"/>
        </w:rPr>
      </w:pPr>
      <w:r w:rsidRPr="00440D66">
        <w:rPr>
          <w:rFonts w:ascii="Verdana" w:eastAsia="Verdana" w:hAnsi="Verdana" w:cs="Verdana"/>
          <w:sz w:val="20"/>
          <w:szCs w:val="20"/>
          <w:lang w:val="es-ES"/>
        </w:rPr>
        <w:t xml:space="preserve">Igualmente, la experiencia adquirida durante la gestión de las convocatorias ha puesto de manifiesto la necesidad de incorporar medios de prueba adicionales que permitan acreditar de forma más precisa la efectiva vinculación de las personas participantes con las funciones de dirección empresarial exigidas por el programa. </w:t>
      </w:r>
    </w:p>
    <w:p w14:paraId="34AC9BF5" w14:textId="77777777" w:rsidR="00EA45AD" w:rsidRPr="00440D66" w:rsidRDefault="00EA45AD" w:rsidP="00440D66">
      <w:pPr>
        <w:spacing w:after="240" w:line="276" w:lineRule="auto"/>
        <w:jc w:val="both"/>
        <w:rPr>
          <w:rFonts w:ascii="Verdana" w:eastAsia="Verdana" w:hAnsi="Verdana" w:cs="Verdana"/>
          <w:sz w:val="20"/>
          <w:szCs w:val="20"/>
          <w:lang w:val="es-ES"/>
        </w:rPr>
      </w:pPr>
      <w:r w:rsidRPr="00440D66">
        <w:rPr>
          <w:rFonts w:ascii="Verdana" w:eastAsia="Verdana" w:hAnsi="Verdana" w:cs="Verdana"/>
          <w:sz w:val="20"/>
          <w:szCs w:val="20"/>
          <w:lang w:val="es-ES"/>
        </w:rPr>
        <w:t>Por ello, se amplía la documentación admisible para acreditar que la persona participante ejerce funciones directivas o de mando intermedio dentro de la empresa solicitante.</w:t>
      </w:r>
    </w:p>
    <w:p w14:paraId="5CE7D7F9" w14:textId="77777777" w:rsidR="00EA45AD" w:rsidRPr="00440D66" w:rsidRDefault="00EA45AD" w:rsidP="00440D66">
      <w:pPr>
        <w:spacing w:after="240" w:line="276" w:lineRule="auto"/>
        <w:jc w:val="both"/>
        <w:rPr>
          <w:rFonts w:ascii="Verdana" w:eastAsia="Verdana" w:hAnsi="Verdana" w:cs="Verdana"/>
          <w:sz w:val="20"/>
          <w:szCs w:val="20"/>
          <w:lang w:val="es-ES"/>
        </w:rPr>
      </w:pPr>
      <w:r w:rsidRPr="00440D66">
        <w:rPr>
          <w:rFonts w:ascii="Verdana" w:eastAsia="Verdana" w:hAnsi="Verdana" w:cs="Verdana"/>
          <w:sz w:val="20"/>
          <w:szCs w:val="20"/>
          <w:lang w:val="es-ES"/>
        </w:rPr>
        <w:t>En caso de que la persona sea administrador o directivo, se admitirá escritura pública que refleje su nombramiento, certificado del Registro Mercantil acreditativo del cargo vigente o acta o acuerdo del órgano de administración que contenga el nombramiento.</w:t>
      </w:r>
    </w:p>
    <w:p w14:paraId="455560B8" w14:textId="10E27F9D" w:rsidR="00EA45AD" w:rsidRPr="00440D66" w:rsidRDefault="00EA45AD" w:rsidP="00440D66">
      <w:pPr>
        <w:spacing w:after="240" w:line="276" w:lineRule="auto"/>
        <w:jc w:val="both"/>
        <w:rPr>
          <w:rFonts w:ascii="Verdana" w:eastAsia="Verdana" w:hAnsi="Verdana" w:cs="Verdana"/>
          <w:sz w:val="20"/>
          <w:szCs w:val="20"/>
          <w:lang w:val="es-ES"/>
        </w:rPr>
      </w:pPr>
      <w:r w:rsidRPr="00440D66">
        <w:rPr>
          <w:rFonts w:ascii="Verdana" w:eastAsia="Verdana" w:hAnsi="Verdana" w:cs="Verdana"/>
          <w:sz w:val="20"/>
          <w:szCs w:val="20"/>
          <w:lang w:val="es-ES"/>
        </w:rPr>
        <w:t xml:space="preserve">Para el caso de personal asalariado, se admitirá certificado de la empresa firmado por el representante legal que indique las funciones de dirección que desempeña, nombramiento interno, acuerdo de empresa o comunicación escrita de promoción a un puesto directivo o mando intermedio, o contrato de trabajo donde figure la categoría profesional o el puesto desempeñado. </w:t>
      </w:r>
    </w:p>
    <w:p w14:paraId="776C56F2" w14:textId="7BAB4D97" w:rsidR="00EA45AD" w:rsidRPr="00440D66" w:rsidRDefault="00EA45AD" w:rsidP="00440D66">
      <w:pPr>
        <w:spacing w:after="240" w:line="276" w:lineRule="auto"/>
        <w:jc w:val="both"/>
        <w:rPr>
          <w:rFonts w:ascii="Verdana" w:eastAsia="Verdana" w:hAnsi="Verdana" w:cs="Verdana"/>
          <w:color w:val="000000" w:themeColor="text1"/>
          <w:sz w:val="20"/>
          <w:szCs w:val="20"/>
          <w:lang w:val="es-ES"/>
        </w:rPr>
      </w:pPr>
      <w:r w:rsidRPr="00440D66">
        <w:rPr>
          <w:rFonts w:ascii="Verdana" w:eastAsia="Verdana" w:hAnsi="Verdana" w:cs="Verdana"/>
          <w:sz w:val="20"/>
          <w:szCs w:val="20"/>
          <w:lang w:val="es-ES"/>
        </w:rPr>
        <w:t xml:space="preserve">Por último, se introducen nuevas obligaciones documentales exigidas por la normativa reguladora de los fondos europeos. En concreto, se incorpora como documentación obligatoria el Certificado de Titularidad Real expedido por Notario, de los datos relativos a los perceptores de la financiación de la Unión Europea, y se elimina el Certificado actualizado del Registro Mercantil que incorpore información que permita verificar el estado del </w:t>
      </w:r>
      <w:r w:rsidRPr="00440D66">
        <w:rPr>
          <w:rFonts w:ascii="Verdana" w:eastAsia="Verdana" w:hAnsi="Verdana" w:cs="Verdana"/>
          <w:color w:val="000000" w:themeColor="text1"/>
          <w:sz w:val="20"/>
          <w:szCs w:val="20"/>
          <w:lang w:val="es-ES"/>
        </w:rPr>
        <w:t>nombramiento de los administradores de la sociedad que van a participar en la acción formativa. En consecuencia, se modifica</w:t>
      </w:r>
      <w:r w:rsidR="0051734F" w:rsidRPr="00440D66">
        <w:rPr>
          <w:rFonts w:ascii="Verdana" w:eastAsia="Verdana" w:hAnsi="Verdana" w:cs="Verdana"/>
          <w:color w:val="000000" w:themeColor="text1"/>
          <w:sz w:val="20"/>
          <w:szCs w:val="20"/>
          <w:lang w:val="es-ES"/>
        </w:rPr>
        <w:t>n los Anexos</w:t>
      </w:r>
      <w:r w:rsidRPr="00440D66">
        <w:rPr>
          <w:rFonts w:ascii="Verdana" w:eastAsia="Verdana" w:hAnsi="Verdana" w:cs="Verdana"/>
          <w:color w:val="000000" w:themeColor="text1"/>
          <w:sz w:val="20"/>
          <w:szCs w:val="20"/>
          <w:lang w:val="es-ES"/>
        </w:rPr>
        <w:t xml:space="preserve"> para incorporar la documentación mencionada.</w:t>
      </w:r>
    </w:p>
    <w:p w14:paraId="33B9A05F" w14:textId="77777777" w:rsidR="00EA45AD" w:rsidRPr="00440D66" w:rsidRDefault="00EA45AD" w:rsidP="00440D66">
      <w:pPr>
        <w:spacing w:after="240" w:line="276" w:lineRule="auto"/>
        <w:jc w:val="both"/>
        <w:rPr>
          <w:rFonts w:ascii="Verdana" w:eastAsia="Times New Roman" w:hAnsi="Verdana" w:cs="Arial"/>
          <w:color w:val="000000" w:themeColor="text1"/>
          <w:kern w:val="3"/>
          <w:sz w:val="20"/>
          <w:szCs w:val="20"/>
          <w:lang w:val="es-ES" w:eastAsia="zh-CN"/>
        </w:rPr>
      </w:pPr>
      <w:r w:rsidRPr="00440D66">
        <w:rPr>
          <w:rFonts w:ascii="Verdana" w:eastAsia="Times New Roman" w:hAnsi="Verdana" w:cs="Arial"/>
          <w:color w:val="000000" w:themeColor="text1"/>
          <w:sz w:val="20"/>
          <w:szCs w:val="20"/>
          <w:lang w:val="es-ES" w:eastAsia="zh-CN"/>
        </w:rPr>
        <w:t>En virtud de todo lo expuesto anteriormente,</w:t>
      </w:r>
    </w:p>
    <w:p w14:paraId="0252FE04" w14:textId="417040AF" w:rsidR="00EA45AD" w:rsidRPr="00440D66" w:rsidRDefault="00EA45AD" w:rsidP="00440D66">
      <w:pPr>
        <w:spacing w:after="240" w:line="276" w:lineRule="auto"/>
        <w:jc w:val="center"/>
        <w:rPr>
          <w:rFonts w:ascii="Verdana" w:eastAsia="Times New Roman" w:hAnsi="Verdana" w:cs="Arial"/>
          <w:color w:val="000000" w:themeColor="text1"/>
          <w:kern w:val="3"/>
          <w:sz w:val="20"/>
          <w:szCs w:val="20"/>
          <w:lang w:val="es-ES" w:eastAsia="zh-CN"/>
        </w:rPr>
      </w:pPr>
      <w:r w:rsidRPr="00440D66">
        <w:rPr>
          <w:rFonts w:ascii="Verdana" w:eastAsia="Times New Roman" w:hAnsi="Verdana" w:cs="Arial"/>
          <w:color w:val="000000" w:themeColor="text1"/>
          <w:kern w:val="3"/>
          <w:sz w:val="20"/>
          <w:szCs w:val="20"/>
          <w:lang w:val="es-ES" w:eastAsia="zh-CN"/>
        </w:rPr>
        <w:t>DISPONGO:</w:t>
      </w:r>
    </w:p>
    <w:p w14:paraId="44E7957A" w14:textId="77777777" w:rsidR="00EA45AD" w:rsidRPr="00440D66" w:rsidRDefault="00EA45AD" w:rsidP="00440D66">
      <w:pPr>
        <w:spacing w:after="240" w:line="276" w:lineRule="auto"/>
        <w:jc w:val="both"/>
        <w:rPr>
          <w:rFonts w:ascii="Verdana" w:eastAsia="Times New Roman" w:hAnsi="Verdana" w:cs="Arial"/>
          <w:b/>
          <w:bCs/>
          <w:color w:val="000000" w:themeColor="text1"/>
          <w:sz w:val="20"/>
          <w:szCs w:val="20"/>
          <w:lang w:val="es-ES" w:eastAsia="zh-CN"/>
        </w:rPr>
      </w:pPr>
      <w:r w:rsidRPr="00440D66">
        <w:rPr>
          <w:rFonts w:ascii="Verdana" w:eastAsia="Times New Roman" w:hAnsi="Verdana" w:cs="Arial"/>
          <w:b/>
          <w:bCs/>
          <w:color w:val="000000" w:themeColor="text1"/>
          <w:kern w:val="3"/>
          <w:sz w:val="20"/>
          <w:szCs w:val="20"/>
          <w:lang w:val="es-ES" w:eastAsia="zh-CN"/>
        </w:rPr>
        <w:t>Artículo único. Modificación del Decreto 89/2024, de 30 de julio, por el que se establecen las bases reguladoras para la puesta en marcha de un programa de ayudas dirigido a mejorar la competitividad y crecimiento de las pymes extremeñas, a través de una mayor capacitación, cualificación y formación de sus cuadros directivos</w:t>
      </w:r>
      <w:r w:rsidRPr="00440D66">
        <w:rPr>
          <w:rFonts w:ascii="Verdana" w:eastAsia="Times New Roman" w:hAnsi="Verdana" w:cs="Arial"/>
          <w:b/>
          <w:bCs/>
          <w:color w:val="000000" w:themeColor="text1"/>
          <w:sz w:val="20"/>
          <w:szCs w:val="20"/>
          <w:lang w:val="es-ES" w:eastAsia="zh-CN"/>
        </w:rPr>
        <w:t>.</w:t>
      </w:r>
    </w:p>
    <w:p w14:paraId="520CC707" w14:textId="16B33043" w:rsidR="00EA45AD" w:rsidRPr="00440D66" w:rsidRDefault="00EA45AD" w:rsidP="00440D66">
      <w:pPr>
        <w:spacing w:after="240" w:line="276" w:lineRule="auto"/>
        <w:jc w:val="both"/>
        <w:rPr>
          <w:rFonts w:ascii="Verdana" w:hAnsi="Verdana"/>
          <w:sz w:val="20"/>
          <w:szCs w:val="20"/>
        </w:rPr>
      </w:pPr>
      <w:r w:rsidRPr="00440D66">
        <w:rPr>
          <w:rFonts w:ascii="Verdana" w:eastAsia="Times New Roman" w:hAnsi="Verdana" w:cs="Arial"/>
          <w:b/>
          <w:bCs/>
          <w:kern w:val="3"/>
          <w:sz w:val="20"/>
          <w:szCs w:val="20"/>
          <w:lang w:val="es-ES" w:eastAsia="zh-CN"/>
        </w:rPr>
        <w:t>Uno</w:t>
      </w:r>
      <w:r w:rsidRPr="00440D66">
        <w:rPr>
          <w:rFonts w:ascii="Verdana" w:eastAsia="Times New Roman" w:hAnsi="Verdana" w:cs="Arial"/>
          <w:kern w:val="3"/>
          <w:sz w:val="20"/>
          <w:szCs w:val="20"/>
          <w:lang w:val="es-ES" w:eastAsia="zh-CN"/>
        </w:rPr>
        <w:t xml:space="preserve">. Se modifica el apartado </w:t>
      </w:r>
      <w:r w:rsidRPr="00440D66">
        <w:rPr>
          <w:rFonts w:ascii="Verdana" w:eastAsia="Times New Roman" w:hAnsi="Verdana" w:cs="Arial"/>
          <w:sz w:val="20"/>
          <w:szCs w:val="20"/>
          <w:lang w:val="es-ES" w:eastAsia="zh-CN"/>
        </w:rPr>
        <w:t>1</w:t>
      </w:r>
      <w:r w:rsidRPr="00440D66">
        <w:rPr>
          <w:rFonts w:ascii="Verdana" w:eastAsia="Times New Roman" w:hAnsi="Verdana" w:cs="Arial"/>
          <w:kern w:val="3"/>
          <w:sz w:val="20"/>
          <w:szCs w:val="20"/>
          <w:lang w:val="es-ES" w:eastAsia="zh-CN"/>
        </w:rPr>
        <w:t xml:space="preserve"> del</w:t>
      </w:r>
      <w:r w:rsidRPr="00440D66">
        <w:rPr>
          <w:rFonts w:ascii="Verdana" w:eastAsia="Times New Roman" w:hAnsi="Verdana" w:cs="Arial"/>
          <w:sz w:val="20"/>
          <w:szCs w:val="20"/>
          <w:lang w:val="es-ES" w:eastAsia="zh-CN"/>
        </w:rPr>
        <w:t xml:space="preserve"> </w:t>
      </w:r>
      <w:r w:rsidRPr="00440D66">
        <w:rPr>
          <w:rFonts w:ascii="Verdana" w:eastAsia="Times New Roman" w:hAnsi="Verdana" w:cs="Arial"/>
          <w:kern w:val="3"/>
          <w:sz w:val="20"/>
          <w:szCs w:val="20"/>
          <w:lang w:val="es-ES" w:eastAsia="zh-CN"/>
        </w:rPr>
        <w:t xml:space="preserve">artículo 3, que queda redactado en los siguientes términos: </w:t>
      </w:r>
    </w:p>
    <w:p w14:paraId="571B8D05" w14:textId="599884B9" w:rsidR="00EA45AD" w:rsidRPr="00440D66" w:rsidRDefault="00EA45AD" w:rsidP="00440D66">
      <w:pPr>
        <w:spacing w:after="240" w:line="276" w:lineRule="auto"/>
        <w:ind w:left="708"/>
        <w:jc w:val="both"/>
        <w:rPr>
          <w:rFonts w:ascii="Verdana" w:hAnsi="Verdana"/>
          <w:sz w:val="20"/>
          <w:szCs w:val="20"/>
        </w:rPr>
      </w:pPr>
      <w:r w:rsidRPr="00440D66">
        <w:rPr>
          <w:rFonts w:ascii="Verdana" w:eastAsia="Times New Roman" w:hAnsi="Verdana" w:cs="Arial"/>
          <w:sz w:val="20"/>
          <w:szCs w:val="20"/>
          <w:lang w:eastAsia="zh-CN"/>
        </w:rPr>
        <w:t>“</w:t>
      </w:r>
      <w:r w:rsidRPr="00440D66">
        <w:rPr>
          <w:rFonts w:ascii="Verdana" w:eastAsia="Times New Roman" w:hAnsi="Verdana" w:cs="Arial"/>
          <w:sz w:val="20"/>
          <w:szCs w:val="20"/>
          <w:lang w:val="es-ES" w:eastAsia="zh-CN"/>
        </w:rPr>
        <w:t xml:space="preserve">1. Contar con una plantilla media de, al menos, cinco trabajadores contratados por cuenta ajena en Extremadura, en los doce meses anteriores a la fecha de presentación de la solicitud. En el caso de nuevas empresas, que lleven operativas menos de 12 meses, se considerará el mayor valor entre la plantilla media que </w:t>
      </w:r>
      <w:r w:rsidRPr="00440D66">
        <w:rPr>
          <w:rFonts w:ascii="Verdana" w:eastAsia="Times New Roman" w:hAnsi="Verdana" w:cs="Arial"/>
          <w:sz w:val="20"/>
          <w:szCs w:val="20"/>
          <w:lang w:val="es-ES" w:eastAsia="zh-CN"/>
        </w:rPr>
        <w:lastRenderedPageBreak/>
        <w:t>hubiera tenido desde que se dio de alta en la Seguridad Social o la existente a la fecha de presentación de la solicitud.”</w:t>
      </w:r>
    </w:p>
    <w:p w14:paraId="56FDE097" w14:textId="77777777" w:rsidR="00EA45AD" w:rsidRPr="00440D66" w:rsidRDefault="00EA45AD" w:rsidP="00440D66">
      <w:pPr>
        <w:widowControl w:val="0"/>
        <w:suppressAutoHyphens/>
        <w:autoSpaceDE w:val="0"/>
        <w:autoSpaceDN w:val="0"/>
        <w:spacing w:after="240" w:line="276" w:lineRule="auto"/>
        <w:jc w:val="both"/>
        <w:textAlignment w:val="baseline"/>
        <w:rPr>
          <w:rFonts w:ascii="Verdana" w:eastAsia="Times New Roman" w:hAnsi="Verdana" w:cs="Arial"/>
          <w:kern w:val="3"/>
          <w:sz w:val="20"/>
          <w:szCs w:val="20"/>
          <w:lang w:val="es-ES" w:eastAsia="zh-CN"/>
        </w:rPr>
      </w:pPr>
      <w:r w:rsidRPr="00440D66">
        <w:rPr>
          <w:rFonts w:ascii="Verdana" w:eastAsia="Times New Roman" w:hAnsi="Verdana" w:cs="Arial"/>
          <w:b/>
          <w:bCs/>
          <w:kern w:val="3"/>
          <w:sz w:val="20"/>
          <w:szCs w:val="20"/>
          <w:lang w:val="es-ES" w:eastAsia="zh-CN"/>
        </w:rPr>
        <w:t>Dos</w:t>
      </w:r>
      <w:r w:rsidRPr="00440D66">
        <w:rPr>
          <w:rFonts w:ascii="Verdana" w:eastAsia="Times New Roman" w:hAnsi="Verdana" w:cs="Arial"/>
          <w:kern w:val="3"/>
          <w:sz w:val="20"/>
          <w:szCs w:val="20"/>
          <w:lang w:val="es-ES" w:eastAsia="zh-CN"/>
        </w:rPr>
        <w:t>. Se modifica el artículo 6, que queda redactado en los siguientes términos:</w:t>
      </w:r>
    </w:p>
    <w:p w14:paraId="649DF0A6" w14:textId="77777777" w:rsidR="00EA45AD" w:rsidRPr="00440D66" w:rsidRDefault="00EA45AD" w:rsidP="00440D66">
      <w:pPr>
        <w:spacing w:after="240" w:line="276" w:lineRule="auto"/>
        <w:ind w:left="708"/>
        <w:jc w:val="both"/>
        <w:rPr>
          <w:rFonts w:ascii="Verdana" w:eastAsia="Times New Roman" w:hAnsi="Verdana" w:cs="Arial"/>
          <w:color w:val="000000" w:themeColor="text1"/>
          <w:kern w:val="3"/>
          <w:sz w:val="20"/>
          <w:szCs w:val="20"/>
          <w:lang w:val="es-ES" w:eastAsia="zh-CN"/>
        </w:rPr>
      </w:pPr>
      <w:r w:rsidRPr="00440D66">
        <w:rPr>
          <w:rFonts w:ascii="Verdana" w:eastAsia="Times New Roman" w:hAnsi="Verdana" w:cs="Arial"/>
          <w:b/>
          <w:bCs/>
          <w:color w:val="000000" w:themeColor="text1"/>
          <w:kern w:val="3"/>
          <w:sz w:val="20"/>
          <w:szCs w:val="20"/>
          <w:lang w:eastAsia="zh-CN"/>
        </w:rPr>
        <w:t>“</w:t>
      </w:r>
      <w:r w:rsidRPr="00440D66">
        <w:rPr>
          <w:rFonts w:ascii="Verdana" w:eastAsia="Times New Roman" w:hAnsi="Verdana" w:cs="Arial"/>
          <w:color w:val="000000" w:themeColor="text1"/>
          <w:kern w:val="3"/>
          <w:sz w:val="20"/>
          <w:szCs w:val="20"/>
          <w:lang w:val="es-ES" w:eastAsia="zh-CN"/>
        </w:rPr>
        <w:t xml:space="preserve">Se consideran subvencionables los gastos de matriculación en programas de formación directiva. </w:t>
      </w:r>
    </w:p>
    <w:p w14:paraId="1A25EA72" w14:textId="77777777" w:rsidR="00EA45AD" w:rsidRPr="00B433B4" w:rsidRDefault="00EA45AD" w:rsidP="00440D66">
      <w:pPr>
        <w:spacing w:after="240" w:line="276" w:lineRule="auto"/>
        <w:ind w:left="708"/>
        <w:jc w:val="both"/>
        <w:rPr>
          <w:rFonts w:ascii="Verdana" w:eastAsia="Times New Roman" w:hAnsi="Verdana" w:cs="Arial"/>
          <w:kern w:val="3"/>
          <w:sz w:val="20"/>
          <w:szCs w:val="20"/>
          <w:lang w:val="es-ES" w:eastAsia="zh-CN"/>
        </w:rPr>
      </w:pPr>
      <w:r w:rsidRPr="00440D66">
        <w:rPr>
          <w:rFonts w:ascii="Verdana" w:eastAsia="Times New Roman" w:hAnsi="Verdana" w:cs="Arial"/>
          <w:color w:val="000000" w:themeColor="text1"/>
          <w:kern w:val="3"/>
          <w:sz w:val="20"/>
          <w:szCs w:val="20"/>
          <w:lang w:val="es-ES" w:eastAsia="zh-CN"/>
        </w:rPr>
        <w:t xml:space="preserve">Las ayudas consistirán en una subvención del 60 % de los gastos de matriculación, hasta un límite máximo de 10.000 euros de subvención por programa formativo </w:t>
      </w:r>
      <w:r w:rsidRPr="00B433B4">
        <w:rPr>
          <w:rFonts w:ascii="Verdana" w:eastAsia="Times New Roman" w:hAnsi="Verdana" w:cs="Arial"/>
          <w:kern w:val="3"/>
          <w:sz w:val="20"/>
          <w:szCs w:val="20"/>
          <w:lang w:val="es-ES" w:eastAsia="zh-CN"/>
        </w:rPr>
        <w:t>y persona participante.”</w:t>
      </w:r>
    </w:p>
    <w:p w14:paraId="4205F607" w14:textId="5600F0B2" w:rsidR="00B447CA" w:rsidRPr="00B433B4" w:rsidRDefault="00B447CA" w:rsidP="00440D66">
      <w:pPr>
        <w:spacing w:after="240" w:line="276" w:lineRule="auto"/>
        <w:jc w:val="both"/>
        <w:rPr>
          <w:rFonts w:ascii="Verdana" w:eastAsia="Times New Roman" w:hAnsi="Verdana" w:cs="Arial"/>
          <w:kern w:val="3"/>
          <w:sz w:val="20"/>
          <w:szCs w:val="20"/>
          <w:lang w:val="es-ES" w:eastAsia="zh-CN"/>
        </w:rPr>
      </w:pPr>
      <w:r w:rsidRPr="00B433B4">
        <w:rPr>
          <w:rFonts w:ascii="Verdana" w:eastAsia="Times New Roman" w:hAnsi="Verdana" w:cs="Arial"/>
          <w:b/>
          <w:bCs/>
          <w:kern w:val="3"/>
          <w:sz w:val="20"/>
          <w:szCs w:val="20"/>
          <w:lang w:val="es-ES" w:eastAsia="zh-CN"/>
        </w:rPr>
        <w:t xml:space="preserve">Tres. </w:t>
      </w:r>
      <w:r w:rsidR="00702642" w:rsidRPr="00B433B4">
        <w:rPr>
          <w:rFonts w:ascii="Verdana" w:eastAsia="Times New Roman" w:hAnsi="Verdana" w:cs="Arial"/>
          <w:kern w:val="3"/>
          <w:sz w:val="20"/>
          <w:szCs w:val="20"/>
          <w:lang w:val="es-ES" w:eastAsia="zh-CN"/>
        </w:rPr>
        <w:t xml:space="preserve">Se modifica el </w:t>
      </w:r>
      <w:r w:rsidR="00A77163" w:rsidRPr="00B433B4">
        <w:rPr>
          <w:rFonts w:ascii="Verdana" w:eastAsia="Times New Roman" w:hAnsi="Verdana" w:cs="Arial"/>
          <w:kern w:val="3"/>
          <w:sz w:val="20"/>
          <w:szCs w:val="20"/>
          <w:lang w:val="es-ES" w:eastAsia="zh-CN"/>
        </w:rPr>
        <w:t xml:space="preserve">apartado 3 del artículo 8, que </w:t>
      </w:r>
      <w:r w:rsidR="00D654AE" w:rsidRPr="00B433B4">
        <w:rPr>
          <w:rFonts w:ascii="Verdana" w:eastAsia="Times New Roman" w:hAnsi="Verdana" w:cs="Arial"/>
          <w:kern w:val="3"/>
          <w:sz w:val="20"/>
          <w:szCs w:val="20"/>
          <w:lang w:val="es-ES" w:eastAsia="zh-CN"/>
        </w:rPr>
        <w:t xml:space="preserve">queda redactado en los siguientes términos: </w:t>
      </w:r>
    </w:p>
    <w:p w14:paraId="6BDC8F42" w14:textId="639A1253" w:rsidR="00EA45AD" w:rsidRPr="007A7890" w:rsidRDefault="4EA527CD" w:rsidP="00B433B4">
      <w:pPr>
        <w:spacing w:after="240" w:line="276" w:lineRule="auto"/>
        <w:ind w:left="708"/>
        <w:jc w:val="both"/>
        <w:rPr>
          <w:rFonts w:ascii="Verdana" w:eastAsia="Times New Roman" w:hAnsi="Verdana" w:cs="Arial"/>
          <w:sz w:val="20"/>
          <w:szCs w:val="20"/>
          <w:lang w:val="es-ES" w:eastAsia="zh-CN"/>
        </w:rPr>
      </w:pPr>
      <w:r w:rsidRPr="00B433B4">
        <w:rPr>
          <w:rFonts w:ascii="Verdana" w:eastAsia="Times New Roman" w:hAnsi="Verdana" w:cs="Arial"/>
          <w:kern w:val="3"/>
          <w:sz w:val="20"/>
          <w:szCs w:val="20"/>
          <w:lang w:val="es-ES" w:eastAsia="zh-CN"/>
        </w:rPr>
        <w:t>“</w:t>
      </w:r>
      <w:r w:rsidR="1D5B4943" w:rsidRPr="00B433B4">
        <w:rPr>
          <w:rFonts w:ascii="Verdana" w:eastAsia="Times New Roman" w:hAnsi="Verdana" w:cs="Arial"/>
          <w:kern w:val="3"/>
          <w:sz w:val="20"/>
          <w:szCs w:val="20"/>
          <w:lang w:val="es-ES" w:eastAsia="zh-CN"/>
        </w:rPr>
        <w:t xml:space="preserve">El abono de la ayuda se realizará en la cuenta bancaria que se indique en el modelo normalizado de dicha solicitud. </w:t>
      </w:r>
      <w:r w:rsidR="20151847" w:rsidRPr="00B433B4">
        <w:rPr>
          <w:rFonts w:ascii="Verdana" w:eastAsia="Times New Roman" w:hAnsi="Verdana" w:cs="Arial"/>
          <w:kern w:val="3"/>
          <w:sz w:val="20"/>
          <w:szCs w:val="20"/>
          <w:lang w:val="es-ES" w:eastAsia="zh-CN"/>
        </w:rPr>
        <w:t xml:space="preserve">Dicha cuenta bancaria deberá estar activa </w:t>
      </w:r>
      <w:r w:rsidR="541EF733" w:rsidRPr="00B433B4">
        <w:rPr>
          <w:rFonts w:ascii="Verdana" w:eastAsia="Times New Roman" w:hAnsi="Verdana" w:cs="Arial"/>
          <w:kern w:val="3"/>
          <w:sz w:val="20"/>
          <w:szCs w:val="20"/>
          <w:lang w:val="es-ES" w:eastAsia="zh-CN"/>
        </w:rPr>
        <w:t>en el Sistema de Terceros de la Junta de Extremadura</w:t>
      </w:r>
      <w:r w:rsidR="7F10A6FF" w:rsidRPr="00B433B4">
        <w:rPr>
          <w:rFonts w:ascii="Verdana" w:eastAsia="Times New Roman" w:hAnsi="Verdana" w:cs="Arial"/>
          <w:kern w:val="3"/>
          <w:sz w:val="20"/>
          <w:szCs w:val="20"/>
          <w:lang w:val="es-ES" w:eastAsia="zh-CN"/>
        </w:rPr>
        <w:t>. En el caso de no estar activa</w:t>
      </w:r>
      <w:r w:rsidR="3F6C4D34" w:rsidRPr="00B433B4">
        <w:rPr>
          <w:rFonts w:ascii="Verdana" w:eastAsia="Times New Roman" w:hAnsi="Verdana" w:cs="Arial"/>
          <w:kern w:val="3"/>
          <w:sz w:val="20"/>
          <w:szCs w:val="20"/>
          <w:lang w:val="es-ES" w:eastAsia="zh-CN"/>
        </w:rPr>
        <w:t xml:space="preserve"> o quiera proceder a una nueva alta, por favor proceda a su alta a través del trámite</w:t>
      </w:r>
      <w:r w:rsidR="7E124B06" w:rsidRPr="00B433B4">
        <w:rPr>
          <w:rFonts w:ascii="Verdana" w:eastAsia="Times New Roman" w:hAnsi="Verdana" w:cs="Arial"/>
          <w:kern w:val="3"/>
          <w:sz w:val="20"/>
          <w:szCs w:val="20"/>
          <w:lang w:val="es-ES" w:eastAsia="zh-CN"/>
        </w:rPr>
        <w:t xml:space="preserve"> </w:t>
      </w:r>
      <w:r w:rsidR="776EC686" w:rsidRPr="00B433B4">
        <w:rPr>
          <w:rFonts w:ascii="Verdana" w:eastAsia="Times New Roman" w:hAnsi="Verdana" w:cs="Arial"/>
          <w:kern w:val="3"/>
          <w:sz w:val="20"/>
          <w:szCs w:val="20"/>
          <w:lang w:val="es-ES" w:eastAsia="zh-CN"/>
        </w:rPr>
        <w:t xml:space="preserve">“Alta de Terceros” en el </w:t>
      </w:r>
      <w:r w:rsidR="4328A04B" w:rsidRPr="00B433B4">
        <w:rPr>
          <w:rFonts w:ascii="Verdana" w:eastAsia="Times New Roman" w:hAnsi="Verdana" w:cs="Arial"/>
          <w:kern w:val="3"/>
          <w:sz w:val="20"/>
          <w:szCs w:val="20"/>
          <w:lang w:val="es-ES" w:eastAsia="zh-CN"/>
        </w:rPr>
        <w:t>punto</w:t>
      </w:r>
      <w:r w:rsidR="776EC686" w:rsidRPr="00B433B4">
        <w:rPr>
          <w:rFonts w:ascii="Verdana" w:eastAsia="Times New Roman" w:hAnsi="Verdana" w:cs="Arial"/>
          <w:sz w:val="20"/>
          <w:szCs w:val="20"/>
          <w:lang w:val="es-ES" w:eastAsia="zh-CN"/>
        </w:rPr>
        <w:t xml:space="preserve"> de acceso general electrónic</w:t>
      </w:r>
      <w:r w:rsidR="00B433B4">
        <w:rPr>
          <w:rFonts w:ascii="Verdana" w:eastAsia="Times New Roman" w:hAnsi="Verdana" w:cs="Arial"/>
          <w:sz w:val="20"/>
          <w:szCs w:val="20"/>
          <w:lang w:val="es-ES" w:eastAsia="zh-CN"/>
        </w:rPr>
        <w:t>o (</w:t>
      </w:r>
      <w:hyperlink r:id="rId11" w:history="1">
        <w:r w:rsidR="00B433B4" w:rsidRPr="00047179">
          <w:rPr>
            <w:rStyle w:val="Hipervnculo"/>
            <w:rFonts w:ascii="Verdana" w:eastAsia="Times New Roman" w:hAnsi="Verdana" w:cs="Arial"/>
            <w:sz w:val="20"/>
            <w:szCs w:val="20"/>
            <w:lang w:val="es-ES" w:eastAsia="zh-CN"/>
          </w:rPr>
          <w:t>www.juntaex.es</w:t>
        </w:r>
      </w:hyperlink>
      <w:r w:rsidR="51392606" w:rsidRPr="00B433B4">
        <w:rPr>
          <w:rFonts w:ascii="Verdana" w:eastAsia="Times New Roman" w:hAnsi="Verdana" w:cs="Arial"/>
          <w:sz w:val="20"/>
          <w:szCs w:val="20"/>
          <w:lang w:val="es-ES" w:eastAsia="zh-CN"/>
        </w:rPr>
        <w:t>) dentro de la ficha correspondiente al trámite desde donde se habilitará el acceso a la sede electrónica asociada a par presentar a la solicitud</w:t>
      </w:r>
      <w:r w:rsidR="3E7EBA66" w:rsidRPr="00B433B4">
        <w:rPr>
          <w:rFonts w:ascii="Verdana" w:eastAsia="Times New Roman" w:hAnsi="Verdana" w:cs="Arial"/>
          <w:sz w:val="20"/>
          <w:szCs w:val="20"/>
          <w:lang w:val="es-ES" w:eastAsia="zh-CN"/>
        </w:rPr>
        <w:t>:</w:t>
      </w:r>
      <w:r w:rsidR="480873FA" w:rsidRPr="00B433B4">
        <w:rPr>
          <w:rFonts w:ascii="Verdana" w:eastAsia="Times New Roman" w:hAnsi="Verdana" w:cs="Arial"/>
          <w:sz w:val="20"/>
          <w:szCs w:val="20"/>
          <w:lang w:val="es-ES" w:eastAsia="zh-CN"/>
        </w:rPr>
        <w:t xml:space="preserve"> </w:t>
      </w:r>
      <w:hyperlink r:id="rId12">
        <w:r w:rsidR="179E1D2A" w:rsidRPr="007A7890">
          <w:rPr>
            <w:rStyle w:val="Hipervnculo"/>
            <w:rFonts w:ascii="Verdana" w:eastAsia="Times New Roman" w:hAnsi="Verdana" w:cs="Arial"/>
            <w:color w:val="auto"/>
            <w:sz w:val="20"/>
            <w:szCs w:val="20"/>
            <w:lang w:val="es-ES" w:eastAsia="zh-CN"/>
          </w:rPr>
          <w:t>https://www.juntaex.es/w/5145?inheritRedirect=true</w:t>
        </w:r>
      </w:hyperlink>
    </w:p>
    <w:p w14:paraId="1988A2AC" w14:textId="265E2C52" w:rsidR="0017307C" w:rsidRPr="007A7890" w:rsidRDefault="00F97784" w:rsidP="00440D66">
      <w:pPr>
        <w:widowControl w:val="0"/>
        <w:tabs>
          <w:tab w:val="left" w:pos="963"/>
          <w:tab w:val="left" w:pos="1006"/>
        </w:tabs>
        <w:spacing w:before="227" w:after="240" w:line="276" w:lineRule="auto"/>
        <w:ind w:right="17"/>
        <w:jc w:val="both"/>
        <w:rPr>
          <w:rFonts w:ascii="Verdana" w:eastAsia="Times New Roman" w:hAnsi="Verdana" w:cs="Arial"/>
          <w:b/>
          <w:bCs/>
          <w:sz w:val="20"/>
          <w:szCs w:val="20"/>
          <w:lang w:eastAsia="zh-CN"/>
        </w:rPr>
      </w:pPr>
      <w:r w:rsidRPr="007A7890">
        <w:rPr>
          <w:rFonts w:ascii="Verdana" w:eastAsia="Times New Roman" w:hAnsi="Verdana" w:cs="Arial"/>
          <w:b/>
          <w:bCs/>
          <w:sz w:val="20"/>
          <w:szCs w:val="20"/>
          <w:lang w:eastAsia="zh-CN"/>
        </w:rPr>
        <w:t>Cuatro.</w:t>
      </w:r>
      <w:r w:rsidR="00A30844" w:rsidRPr="007A7890">
        <w:rPr>
          <w:rFonts w:ascii="Verdana" w:eastAsia="Times New Roman" w:hAnsi="Verdana" w:cs="Arial"/>
          <w:b/>
          <w:bCs/>
          <w:sz w:val="20"/>
          <w:szCs w:val="20"/>
          <w:lang w:eastAsia="zh-CN"/>
        </w:rPr>
        <w:t xml:space="preserve"> </w:t>
      </w:r>
      <w:r w:rsidR="0017307C" w:rsidRPr="007A7890">
        <w:rPr>
          <w:rFonts w:ascii="Verdana" w:eastAsia="Times New Roman" w:hAnsi="Verdana" w:cs="Arial"/>
          <w:sz w:val="20"/>
          <w:szCs w:val="20"/>
          <w:lang w:eastAsia="zh-CN"/>
        </w:rPr>
        <w:t xml:space="preserve">Se modifica el artículo 11 que queda redactado </w:t>
      </w:r>
      <w:r w:rsidR="00973500" w:rsidRPr="007A7890">
        <w:rPr>
          <w:rFonts w:ascii="Verdana" w:eastAsia="Times New Roman" w:hAnsi="Verdana" w:cs="Arial"/>
          <w:sz w:val="20"/>
          <w:szCs w:val="20"/>
          <w:lang w:eastAsia="zh-CN"/>
        </w:rPr>
        <w:t>en los siguientes términos</w:t>
      </w:r>
      <w:r w:rsidR="00973500" w:rsidRPr="007A7890">
        <w:rPr>
          <w:rFonts w:ascii="Verdana" w:eastAsia="Times New Roman" w:hAnsi="Verdana" w:cs="Arial"/>
          <w:b/>
          <w:bCs/>
          <w:sz w:val="20"/>
          <w:szCs w:val="20"/>
          <w:lang w:eastAsia="zh-CN"/>
        </w:rPr>
        <w:t>:</w:t>
      </w:r>
    </w:p>
    <w:p w14:paraId="35FF4A9D" w14:textId="17AA0B15" w:rsidR="00584D2B" w:rsidRPr="00094E8A" w:rsidRDefault="275ED4B9" w:rsidP="00094E8A">
      <w:pPr>
        <w:pStyle w:val="Prrafodelista"/>
        <w:widowControl w:val="0"/>
        <w:tabs>
          <w:tab w:val="left" w:pos="963"/>
          <w:tab w:val="left" w:pos="1006"/>
        </w:tabs>
        <w:spacing w:before="227" w:after="240" w:line="276" w:lineRule="auto"/>
        <w:ind w:right="17"/>
        <w:jc w:val="both"/>
        <w:rPr>
          <w:rFonts w:ascii="Verdana" w:eastAsia="Verdana" w:hAnsi="Verdana" w:cs="Verdana"/>
          <w:color w:val="auto"/>
          <w:sz w:val="20"/>
          <w:szCs w:val="20"/>
        </w:rPr>
      </w:pPr>
      <w:r w:rsidRPr="007A7890">
        <w:rPr>
          <w:rFonts w:ascii="Verdana" w:eastAsia="Verdana" w:hAnsi="Verdana" w:cs="Verdana"/>
          <w:color w:val="auto"/>
          <w:sz w:val="20"/>
          <w:szCs w:val="20"/>
        </w:rPr>
        <w:t>“</w:t>
      </w:r>
      <w:r w:rsidR="26810AF2" w:rsidRPr="007A7890">
        <w:rPr>
          <w:rFonts w:ascii="Verdana" w:eastAsia="Verdana" w:hAnsi="Verdana" w:cs="Verdana"/>
          <w:color w:val="auto"/>
          <w:sz w:val="20"/>
          <w:szCs w:val="20"/>
        </w:rPr>
        <w:t>1.</w:t>
      </w:r>
      <w:r w:rsidR="00F20407" w:rsidRPr="007A7890">
        <w:rPr>
          <w:rFonts w:ascii="Verdana" w:eastAsia="Verdana" w:hAnsi="Verdana" w:cs="Verdana"/>
          <w:color w:val="auto"/>
          <w:sz w:val="20"/>
          <w:szCs w:val="20"/>
        </w:rPr>
        <w:t xml:space="preserve"> </w:t>
      </w:r>
      <w:r w:rsidR="397AB9D0" w:rsidRPr="007A7890">
        <w:rPr>
          <w:rFonts w:ascii="Verdana" w:eastAsia="Verdana" w:hAnsi="Verdana" w:cs="Verdana"/>
          <w:color w:val="auto"/>
          <w:sz w:val="20"/>
          <w:szCs w:val="20"/>
        </w:rPr>
        <w:t xml:space="preserve">La solicitud y documentación necesaria se presentará a través de Sede Electrónica Asociada mediante el acceso a través del Punto de Acceso General Electrónico en la siguiente dirección electrónica: </w:t>
      </w:r>
      <w:hyperlink r:id="rId13" w:history="1">
        <w:r w:rsidR="00327A65" w:rsidRPr="00047179">
          <w:rPr>
            <w:rStyle w:val="Hipervnculo"/>
            <w:rFonts w:ascii="Verdana" w:eastAsia="Aptos" w:hAnsi="Verdana" w:cs="Arial"/>
            <w:sz w:val="20"/>
            <w:szCs w:val="20"/>
          </w:rPr>
          <w:t>https://www.juntaex.es/w/0694824.</w:t>
        </w:r>
      </w:hyperlink>
      <w:r w:rsidR="397AB9D0" w:rsidRPr="00327A65">
        <w:rPr>
          <w:rFonts w:ascii="Verdana" w:eastAsia="Verdana" w:hAnsi="Verdana" w:cs="Verdana"/>
          <w:color w:val="auto"/>
          <w:sz w:val="20"/>
          <w:szCs w:val="20"/>
        </w:rPr>
        <w:t xml:space="preserve"> Las solicitudes deberán presentarse de forma electrónica, de conformidad con lo establecido en el apartado 2 del artículo 14 de la Ley 39/2015, de 1 de octubre, del Procedimiento Administrativo Común de las Administraciones Públicas, utilizando el modelo normalizado de solicitud disponible en la siguiente dirección electrónica, </w:t>
      </w:r>
      <w:hyperlink r:id="rId14" w:history="1">
        <w:r w:rsidR="009A4122" w:rsidRPr="00047179">
          <w:rPr>
            <w:rStyle w:val="Hipervnculo"/>
            <w:rFonts w:ascii="Verdana" w:eastAsia="Aptos" w:hAnsi="Verdana" w:cs="Arial"/>
            <w:sz w:val="20"/>
            <w:szCs w:val="20"/>
          </w:rPr>
          <w:t>https://www.juntaex.es/w/0694824</w:t>
        </w:r>
      </w:hyperlink>
      <w:r w:rsidR="397AB9D0" w:rsidRPr="00094E8A">
        <w:rPr>
          <w:rFonts w:ascii="Verdana" w:eastAsia="Verdana" w:hAnsi="Verdana" w:cs="Verdana"/>
          <w:color w:val="auto"/>
          <w:sz w:val="20"/>
          <w:szCs w:val="20"/>
        </w:rPr>
        <w:t>, junto con la documentación que deba acompañarse, a través del procedimiento telemático habilitado al efecto en la misma y se cumplimentará utilizando dicha herramienta informática y según las instrucciones establecidas.</w:t>
      </w:r>
    </w:p>
    <w:p w14:paraId="707976E9" w14:textId="77777777" w:rsidR="00584D2B" w:rsidRPr="009A4122" w:rsidRDefault="00584D2B" w:rsidP="00440D66">
      <w:pPr>
        <w:pStyle w:val="Prrafodelista"/>
        <w:widowControl w:val="0"/>
        <w:tabs>
          <w:tab w:val="left" w:pos="963"/>
          <w:tab w:val="left" w:pos="1006"/>
        </w:tabs>
        <w:spacing w:before="227" w:after="240" w:line="276" w:lineRule="auto"/>
        <w:ind w:right="17"/>
        <w:jc w:val="both"/>
        <w:rPr>
          <w:rFonts w:ascii="Verdana" w:eastAsia="Verdana" w:hAnsi="Verdana" w:cs="Verdana"/>
          <w:color w:val="auto"/>
          <w:sz w:val="20"/>
          <w:szCs w:val="20"/>
        </w:rPr>
      </w:pPr>
    </w:p>
    <w:p w14:paraId="5103A9EB" w14:textId="3C5CCBB7" w:rsidR="00584D2B" w:rsidRPr="0006412C" w:rsidRDefault="00584D2B" w:rsidP="0006412C">
      <w:pPr>
        <w:pStyle w:val="Prrafodelista"/>
        <w:widowControl w:val="0"/>
        <w:tabs>
          <w:tab w:val="left" w:pos="963"/>
          <w:tab w:val="left" w:pos="1006"/>
        </w:tabs>
        <w:spacing w:before="227" w:after="240" w:line="276" w:lineRule="auto"/>
        <w:ind w:right="17"/>
        <w:jc w:val="both"/>
        <w:rPr>
          <w:rFonts w:ascii="Verdana" w:eastAsia="Verdana" w:hAnsi="Verdana" w:cs="Verdana"/>
          <w:color w:val="auto"/>
          <w:sz w:val="20"/>
          <w:szCs w:val="20"/>
        </w:rPr>
      </w:pPr>
      <w:r w:rsidRPr="009A4122">
        <w:rPr>
          <w:rFonts w:ascii="Verdana" w:eastAsia="Verdana" w:hAnsi="Verdana" w:cs="Verdana"/>
          <w:color w:val="auto"/>
          <w:sz w:val="20"/>
          <w:szCs w:val="20"/>
        </w:rPr>
        <w:t xml:space="preserve">2. </w:t>
      </w:r>
      <w:r w:rsidR="00946940" w:rsidRPr="009A4122">
        <w:rPr>
          <w:rFonts w:ascii="Verdana" w:eastAsia="Verdana" w:hAnsi="Verdana" w:cs="Verdana"/>
          <w:color w:val="auto"/>
          <w:sz w:val="20"/>
          <w:szCs w:val="20"/>
        </w:rPr>
        <w:t>Los interesados podrán presentar las solicitudes a partir del día siguiente al que se publique la correspondiente convocatoria y su extracto en el Diario Oficial de Extremadura</w:t>
      </w:r>
      <w:r w:rsidR="0006412C">
        <w:rPr>
          <w:rFonts w:ascii="Verdana" w:eastAsia="Verdana" w:hAnsi="Verdana" w:cs="Verdana"/>
          <w:color w:val="auto"/>
          <w:sz w:val="20"/>
          <w:szCs w:val="20"/>
        </w:rPr>
        <w:t xml:space="preserve"> </w:t>
      </w:r>
      <w:hyperlink r:id="rId15" w:history="1">
        <w:r w:rsidR="0006412C" w:rsidRPr="00047179">
          <w:rPr>
            <w:rStyle w:val="Hipervnculo"/>
            <w:rFonts w:ascii="Verdana" w:eastAsia="Aptos" w:hAnsi="Verdana" w:cs="Arial"/>
            <w:sz w:val="20"/>
            <w:szCs w:val="20"/>
          </w:rPr>
          <w:t>https://doe.juntaex.es</w:t>
        </w:r>
      </w:hyperlink>
      <w:r w:rsidR="00946940" w:rsidRPr="0006412C">
        <w:rPr>
          <w:rFonts w:ascii="Verdana" w:eastAsia="Verdana" w:hAnsi="Verdana" w:cs="Verdana"/>
          <w:color w:val="auto"/>
          <w:sz w:val="20"/>
          <w:szCs w:val="20"/>
        </w:rPr>
        <w:t xml:space="preserve"> y el plazo vendrá determinado en la correspondiente convocatoria sin que pueda ser inferior a seis días hábiles.</w:t>
      </w:r>
    </w:p>
    <w:p w14:paraId="0817005E" w14:textId="77777777" w:rsidR="00584D2B" w:rsidRPr="009A4122" w:rsidRDefault="00584D2B" w:rsidP="00440D66">
      <w:pPr>
        <w:pStyle w:val="Prrafodelista"/>
        <w:widowControl w:val="0"/>
        <w:tabs>
          <w:tab w:val="left" w:pos="963"/>
          <w:tab w:val="left" w:pos="1006"/>
        </w:tabs>
        <w:spacing w:before="227" w:after="240" w:line="276" w:lineRule="auto"/>
        <w:ind w:right="17"/>
        <w:jc w:val="both"/>
        <w:rPr>
          <w:rFonts w:ascii="Verdana" w:eastAsia="Verdana" w:hAnsi="Verdana" w:cs="Verdana"/>
          <w:color w:val="auto"/>
          <w:sz w:val="20"/>
          <w:szCs w:val="20"/>
        </w:rPr>
      </w:pPr>
    </w:p>
    <w:p w14:paraId="170620D8" w14:textId="77777777" w:rsidR="003C566B" w:rsidRDefault="00946940" w:rsidP="00440D66">
      <w:pPr>
        <w:pStyle w:val="Prrafodelista"/>
        <w:widowControl w:val="0"/>
        <w:tabs>
          <w:tab w:val="left" w:pos="963"/>
          <w:tab w:val="left" w:pos="1006"/>
        </w:tabs>
        <w:spacing w:before="227" w:after="240" w:line="276" w:lineRule="auto"/>
        <w:ind w:right="17"/>
        <w:jc w:val="both"/>
        <w:rPr>
          <w:rFonts w:ascii="Verdana" w:eastAsia="Verdana" w:hAnsi="Verdana" w:cs="Verdana"/>
          <w:color w:val="auto"/>
          <w:sz w:val="20"/>
          <w:szCs w:val="20"/>
        </w:rPr>
      </w:pPr>
      <w:r w:rsidRPr="009A4122">
        <w:rPr>
          <w:rFonts w:ascii="Verdana" w:eastAsia="Verdana" w:hAnsi="Verdana" w:cs="Verdana"/>
          <w:color w:val="auto"/>
          <w:sz w:val="20"/>
          <w:szCs w:val="20"/>
        </w:rPr>
        <w:t xml:space="preserve">3.Toda la información referente a la tramitación concreta del procedimiento se hallará en el Punto de Acceso General electrónico de los servicios y trámites, </w:t>
      </w:r>
    </w:p>
    <w:p w14:paraId="40C807B0" w14:textId="702C4010" w:rsidR="00584D2B" w:rsidRPr="009A4122" w:rsidRDefault="003C566B" w:rsidP="00440D66">
      <w:pPr>
        <w:pStyle w:val="Prrafodelista"/>
        <w:widowControl w:val="0"/>
        <w:tabs>
          <w:tab w:val="left" w:pos="963"/>
          <w:tab w:val="left" w:pos="1006"/>
        </w:tabs>
        <w:spacing w:before="227" w:after="240" w:line="276" w:lineRule="auto"/>
        <w:ind w:right="17"/>
        <w:jc w:val="both"/>
        <w:rPr>
          <w:rFonts w:ascii="Verdana" w:eastAsia="Verdana" w:hAnsi="Verdana" w:cs="Verdana"/>
          <w:color w:val="auto"/>
          <w:sz w:val="20"/>
          <w:szCs w:val="20"/>
        </w:rPr>
      </w:pPr>
      <w:hyperlink r:id="rId16" w:history="1">
        <w:r w:rsidRPr="00047179">
          <w:rPr>
            <w:rStyle w:val="Hipervnculo"/>
            <w:rFonts w:ascii="Verdana" w:eastAsia="Aptos" w:hAnsi="Verdana" w:cs="Arial"/>
            <w:sz w:val="20"/>
            <w:szCs w:val="20"/>
          </w:rPr>
          <w:t>https://tramites.juntaex.es</w:t>
        </w:r>
      </w:hyperlink>
      <w:r w:rsidR="00946940" w:rsidRPr="009A4122">
        <w:rPr>
          <w:rFonts w:ascii="Verdana" w:eastAsia="Verdana" w:hAnsi="Verdana" w:cs="Verdana"/>
          <w:color w:val="auto"/>
          <w:sz w:val="20"/>
          <w:szCs w:val="20"/>
        </w:rPr>
        <w:t xml:space="preserve"> </w:t>
      </w:r>
    </w:p>
    <w:p w14:paraId="0E1E97B6" w14:textId="77777777" w:rsidR="00584D2B" w:rsidRPr="009A4122" w:rsidRDefault="00584D2B" w:rsidP="00440D66">
      <w:pPr>
        <w:pStyle w:val="Prrafodelista"/>
        <w:widowControl w:val="0"/>
        <w:tabs>
          <w:tab w:val="left" w:pos="963"/>
          <w:tab w:val="left" w:pos="1006"/>
        </w:tabs>
        <w:spacing w:before="227" w:after="240" w:line="276" w:lineRule="auto"/>
        <w:ind w:right="17"/>
        <w:jc w:val="both"/>
        <w:rPr>
          <w:rFonts w:ascii="Verdana" w:eastAsia="Verdana" w:hAnsi="Verdana" w:cs="Verdana"/>
          <w:color w:val="auto"/>
          <w:sz w:val="20"/>
          <w:szCs w:val="20"/>
        </w:rPr>
      </w:pPr>
    </w:p>
    <w:p w14:paraId="3B38C98F" w14:textId="77777777" w:rsidR="007E4F97" w:rsidRDefault="007E4F97" w:rsidP="005A495B">
      <w:pPr>
        <w:pStyle w:val="Prrafodelista"/>
        <w:widowControl w:val="0"/>
        <w:tabs>
          <w:tab w:val="left" w:pos="963"/>
          <w:tab w:val="left" w:pos="1006"/>
        </w:tabs>
        <w:spacing w:before="227" w:after="240" w:line="276" w:lineRule="auto"/>
        <w:ind w:right="17"/>
        <w:jc w:val="both"/>
        <w:rPr>
          <w:rFonts w:ascii="Verdana" w:eastAsia="Verdana" w:hAnsi="Verdana" w:cs="Verdana"/>
          <w:color w:val="auto"/>
          <w:sz w:val="20"/>
          <w:szCs w:val="20"/>
        </w:rPr>
      </w:pPr>
    </w:p>
    <w:p w14:paraId="6D7D5193" w14:textId="77777777" w:rsidR="007E4F97" w:rsidRDefault="007E4F97" w:rsidP="005A495B">
      <w:pPr>
        <w:pStyle w:val="Prrafodelista"/>
        <w:widowControl w:val="0"/>
        <w:tabs>
          <w:tab w:val="left" w:pos="963"/>
          <w:tab w:val="left" w:pos="1006"/>
        </w:tabs>
        <w:spacing w:before="227" w:after="240" w:line="276" w:lineRule="auto"/>
        <w:ind w:right="17"/>
        <w:jc w:val="both"/>
        <w:rPr>
          <w:rFonts w:ascii="Verdana" w:eastAsia="Verdana" w:hAnsi="Verdana" w:cs="Verdana"/>
          <w:color w:val="auto"/>
          <w:sz w:val="20"/>
          <w:szCs w:val="20"/>
        </w:rPr>
      </w:pPr>
    </w:p>
    <w:p w14:paraId="114D9BC5" w14:textId="77777777" w:rsidR="007E4F97" w:rsidRDefault="007E4F97" w:rsidP="005A495B">
      <w:pPr>
        <w:pStyle w:val="Prrafodelista"/>
        <w:widowControl w:val="0"/>
        <w:tabs>
          <w:tab w:val="left" w:pos="963"/>
          <w:tab w:val="left" w:pos="1006"/>
        </w:tabs>
        <w:spacing w:before="227" w:after="240" w:line="276" w:lineRule="auto"/>
        <w:ind w:right="17"/>
        <w:jc w:val="both"/>
        <w:rPr>
          <w:rFonts w:ascii="Verdana" w:eastAsia="Verdana" w:hAnsi="Verdana" w:cs="Verdana"/>
          <w:color w:val="auto"/>
          <w:sz w:val="20"/>
          <w:szCs w:val="20"/>
        </w:rPr>
      </w:pPr>
    </w:p>
    <w:p w14:paraId="46FBFFDB" w14:textId="77777777" w:rsidR="007E4F97" w:rsidRDefault="007E4F97" w:rsidP="005A495B">
      <w:pPr>
        <w:pStyle w:val="Prrafodelista"/>
        <w:widowControl w:val="0"/>
        <w:tabs>
          <w:tab w:val="left" w:pos="963"/>
          <w:tab w:val="left" w:pos="1006"/>
        </w:tabs>
        <w:spacing w:before="227" w:after="240" w:line="276" w:lineRule="auto"/>
        <w:ind w:right="17"/>
        <w:jc w:val="both"/>
        <w:rPr>
          <w:rFonts w:ascii="Verdana" w:eastAsia="Verdana" w:hAnsi="Verdana" w:cs="Verdana"/>
          <w:color w:val="auto"/>
          <w:sz w:val="20"/>
          <w:szCs w:val="20"/>
        </w:rPr>
      </w:pPr>
    </w:p>
    <w:p w14:paraId="6E622B83" w14:textId="0C736B46" w:rsidR="007E4F97" w:rsidRPr="007E4F97" w:rsidRDefault="00946940" w:rsidP="007E4F97">
      <w:pPr>
        <w:pStyle w:val="Prrafodelista"/>
        <w:widowControl w:val="0"/>
        <w:tabs>
          <w:tab w:val="left" w:pos="963"/>
          <w:tab w:val="left" w:pos="1006"/>
        </w:tabs>
        <w:spacing w:before="227" w:after="240" w:line="276" w:lineRule="auto"/>
        <w:ind w:right="17"/>
        <w:jc w:val="both"/>
        <w:rPr>
          <w:rFonts w:ascii="Verdana" w:eastAsia="Verdana" w:hAnsi="Verdana" w:cs="Verdana"/>
          <w:color w:val="auto"/>
          <w:sz w:val="20"/>
          <w:szCs w:val="20"/>
        </w:rPr>
      </w:pPr>
      <w:r w:rsidRPr="009A4122">
        <w:rPr>
          <w:rFonts w:ascii="Verdana" w:eastAsia="Verdana" w:hAnsi="Verdana" w:cs="Verdana"/>
          <w:color w:val="auto"/>
          <w:sz w:val="20"/>
          <w:szCs w:val="20"/>
        </w:rPr>
        <w:t xml:space="preserve">4. Los interesados deberán disponer, para la autenticación y para la firma electrónica de las solicitudes, en caso de presentación electrónica en alguno de los Registros electrónicos previstos en el artículo16.4 a) de la ley 39/2015, de 1 de octubre, del Procedimiento Administrativo Común de las Administraciones Públicas, de DNI electrónico o de certificado electrónico en vigor y, si no dispone de ellos, obtenerlos a partir de los siguientes enlaces: </w:t>
      </w:r>
      <w:hyperlink r:id="rId17" w:history="1">
        <w:r w:rsidR="007E4F97" w:rsidRPr="00047179">
          <w:rPr>
            <w:rStyle w:val="Hipervnculo"/>
            <w:rFonts w:ascii="Verdana" w:eastAsia="Aptos" w:hAnsi="Verdana" w:cs="Arial"/>
            <w:sz w:val="20"/>
            <w:szCs w:val="20"/>
          </w:rPr>
          <w:t>https://www.dnielectronico.es/PortalDNIe/PRF1_Cons02.action?pag=REF_009</w:t>
        </w:r>
      </w:hyperlink>
    </w:p>
    <w:p w14:paraId="5D89B94E" w14:textId="0BC8337C" w:rsidR="005A495B" w:rsidRPr="005A495B" w:rsidRDefault="007E4F97" w:rsidP="005A495B">
      <w:pPr>
        <w:pStyle w:val="Prrafodelista"/>
        <w:widowControl w:val="0"/>
        <w:tabs>
          <w:tab w:val="left" w:pos="963"/>
          <w:tab w:val="left" w:pos="1006"/>
        </w:tabs>
        <w:spacing w:before="227" w:after="240" w:line="276" w:lineRule="auto"/>
        <w:ind w:right="17"/>
        <w:jc w:val="both"/>
        <w:rPr>
          <w:rFonts w:ascii="Verdana" w:eastAsia="Verdana" w:hAnsi="Verdana" w:cs="Verdana"/>
          <w:color w:val="auto"/>
          <w:sz w:val="20"/>
          <w:szCs w:val="20"/>
        </w:rPr>
      </w:pPr>
      <w:hyperlink r:id="rId18" w:history="1">
        <w:r w:rsidRPr="00047179">
          <w:rPr>
            <w:rStyle w:val="Hipervnculo"/>
            <w:rFonts w:ascii="Verdana" w:eastAsia="Aptos" w:hAnsi="Verdana" w:cs="Arial"/>
            <w:sz w:val="20"/>
            <w:szCs w:val="20"/>
          </w:rPr>
          <w:t>http://www.cert.fnmt.es/</w:t>
        </w:r>
      </w:hyperlink>
      <w:r w:rsidR="00946940" w:rsidRPr="009A4122">
        <w:rPr>
          <w:rFonts w:ascii="Verdana" w:eastAsia="Verdana" w:hAnsi="Verdana" w:cs="Verdana"/>
          <w:color w:val="auto"/>
          <w:sz w:val="20"/>
          <w:szCs w:val="20"/>
        </w:rPr>
        <w:t xml:space="preserve"> </w:t>
      </w:r>
    </w:p>
    <w:p w14:paraId="6088113E" w14:textId="77777777" w:rsidR="002F6B07" w:rsidRPr="009A4122" w:rsidRDefault="002F6B07" w:rsidP="00440D66">
      <w:pPr>
        <w:pStyle w:val="Prrafodelista"/>
        <w:widowControl w:val="0"/>
        <w:tabs>
          <w:tab w:val="left" w:pos="963"/>
          <w:tab w:val="left" w:pos="1006"/>
        </w:tabs>
        <w:spacing w:before="227" w:after="240" w:line="276" w:lineRule="auto"/>
        <w:ind w:right="17"/>
        <w:jc w:val="both"/>
        <w:rPr>
          <w:rFonts w:ascii="Verdana" w:eastAsia="Verdana" w:hAnsi="Verdana" w:cs="Verdana"/>
          <w:color w:val="auto"/>
          <w:sz w:val="20"/>
          <w:szCs w:val="20"/>
        </w:rPr>
      </w:pPr>
    </w:p>
    <w:p w14:paraId="4EA886E8" w14:textId="2AB0ED30" w:rsidR="00946940" w:rsidRPr="009A4122" w:rsidRDefault="00946940" w:rsidP="00440D66">
      <w:pPr>
        <w:pStyle w:val="Prrafodelista"/>
        <w:widowControl w:val="0"/>
        <w:tabs>
          <w:tab w:val="left" w:pos="963"/>
          <w:tab w:val="left" w:pos="1006"/>
        </w:tabs>
        <w:spacing w:before="227" w:after="240" w:line="276" w:lineRule="auto"/>
        <w:ind w:right="17"/>
        <w:jc w:val="both"/>
        <w:rPr>
          <w:rFonts w:ascii="Verdana" w:eastAsia="Verdana" w:hAnsi="Verdana" w:cs="Verdana"/>
          <w:color w:val="auto"/>
          <w:sz w:val="20"/>
          <w:szCs w:val="20"/>
        </w:rPr>
      </w:pPr>
      <w:r w:rsidRPr="009A4122">
        <w:rPr>
          <w:rFonts w:ascii="Verdana" w:eastAsia="Verdana" w:hAnsi="Verdana" w:cs="Verdana"/>
          <w:color w:val="auto"/>
          <w:sz w:val="20"/>
          <w:szCs w:val="20"/>
        </w:rPr>
        <w:t>El/la representante de la persona solicitante deberá disponer de certificado digital o DNI electrónico que permita garantizar su identidad y realizar la firma electrónica para la cumplimentación y tramitación de la ayuda. El certificado digital o DNI electrónico deben estar correctamente configurados y validados para su uso en sede electrónica asociada.</w:t>
      </w:r>
    </w:p>
    <w:p w14:paraId="7F2B5C7C" w14:textId="40210B1D" w:rsidR="00EA45AD" w:rsidRPr="009A4122" w:rsidRDefault="001D7660" w:rsidP="00440D66">
      <w:pPr>
        <w:spacing w:after="240" w:line="276" w:lineRule="auto"/>
        <w:jc w:val="both"/>
        <w:rPr>
          <w:rFonts w:ascii="Verdana" w:eastAsia="Times New Roman" w:hAnsi="Verdana" w:cs="Arial"/>
          <w:kern w:val="3"/>
          <w:sz w:val="20"/>
          <w:szCs w:val="20"/>
          <w:lang w:val="es-ES" w:eastAsia="zh-CN"/>
        </w:rPr>
      </w:pPr>
      <w:r w:rsidRPr="009A4122">
        <w:rPr>
          <w:rFonts w:ascii="Verdana" w:eastAsia="Times New Roman" w:hAnsi="Verdana" w:cs="Arial"/>
          <w:b/>
          <w:bCs/>
          <w:kern w:val="3"/>
          <w:sz w:val="20"/>
          <w:szCs w:val="20"/>
          <w:lang w:val="es-ES" w:eastAsia="zh-CN"/>
        </w:rPr>
        <w:t>Cinco</w:t>
      </w:r>
      <w:r w:rsidR="00EA45AD" w:rsidRPr="009A4122">
        <w:rPr>
          <w:rFonts w:ascii="Verdana" w:eastAsia="Times New Roman" w:hAnsi="Verdana" w:cs="Arial"/>
          <w:b/>
          <w:bCs/>
          <w:kern w:val="3"/>
          <w:sz w:val="20"/>
          <w:szCs w:val="20"/>
          <w:lang w:val="es-ES" w:eastAsia="zh-CN"/>
        </w:rPr>
        <w:t xml:space="preserve">. </w:t>
      </w:r>
      <w:r w:rsidR="00EA45AD" w:rsidRPr="009A4122">
        <w:rPr>
          <w:rFonts w:ascii="Verdana" w:eastAsia="Times New Roman" w:hAnsi="Verdana" w:cs="Arial"/>
          <w:kern w:val="3"/>
          <w:sz w:val="20"/>
          <w:szCs w:val="20"/>
          <w:lang w:val="es-ES" w:eastAsia="zh-CN"/>
        </w:rPr>
        <w:t>Se modifica el apartado 1 del artículo 13, que queda redactado en los siguientes términos:</w:t>
      </w:r>
    </w:p>
    <w:p w14:paraId="3D87F722" w14:textId="77777777" w:rsidR="00EA45AD" w:rsidRPr="009A4122" w:rsidRDefault="00EA45AD" w:rsidP="00440D66">
      <w:pPr>
        <w:spacing w:after="240" w:line="276" w:lineRule="auto"/>
        <w:ind w:left="360"/>
        <w:jc w:val="both"/>
        <w:rPr>
          <w:rFonts w:ascii="Verdana" w:eastAsia="Times New Roman" w:hAnsi="Verdana" w:cs="Arial"/>
          <w:kern w:val="3"/>
          <w:sz w:val="20"/>
          <w:szCs w:val="20"/>
          <w:lang w:val="es-ES" w:eastAsia="zh-CN"/>
        </w:rPr>
      </w:pPr>
      <w:r w:rsidRPr="009A4122">
        <w:rPr>
          <w:rFonts w:ascii="Verdana" w:eastAsia="Times New Roman" w:hAnsi="Verdana" w:cs="Arial"/>
          <w:kern w:val="3"/>
          <w:sz w:val="20"/>
          <w:szCs w:val="20"/>
          <w:lang w:val="es-ES" w:eastAsia="zh-CN"/>
        </w:rPr>
        <w:t xml:space="preserve">“1. Junto a la solicitud se debe acompañar la siguiente documentación: </w:t>
      </w:r>
    </w:p>
    <w:p w14:paraId="2420B762" w14:textId="77777777" w:rsidR="00EA45AD" w:rsidRPr="009A4122" w:rsidRDefault="00EA45AD" w:rsidP="00440D66">
      <w:pPr>
        <w:pStyle w:val="Prrafodelista"/>
        <w:numPr>
          <w:ilvl w:val="1"/>
          <w:numId w:val="30"/>
        </w:numPr>
        <w:spacing w:after="240" w:line="276" w:lineRule="auto"/>
        <w:jc w:val="both"/>
        <w:rPr>
          <w:rFonts w:ascii="Verdana" w:eastAsia="Times New Roman" w:hAnsi="Verdana" w:cs="Arial"/>
          <w:color w:val="auto"/>
          <w:kern w:val="3"/>
          <w:sz w:val="20"/>
          <w:szCs w:val="20"/>
          <w:lang w:eastAsia="zh-CN"/>
        </w:rPr>
      </w:pPr>
      <w:r w:rsidRPr="009A4122">
        <w:rPr>
          <w:rFonts w:ascii="Verdana" w:eastAsia="Times New Roman" w:hAnsi="Verdana" w:cs="Arial"/>
          <w:color w:val="auto"/>
          <w:kern w:val="3"/>
          <w:sz w:val="20"/>
          <w:szCs w:val="20"/>
          <w:lang w:eastAsia="zh-CN"/>
        </w:rPr>
        <w:t>En los casos que proceda, y con las salvedades indicadas en el artículo 7, copia del documento de admisión del alumno/a en la acción formativa, emitido por la entidad formadora.</w:t>
      </w:r>
    </w:p>
    <w:p w14:paraId="1627F0E3" w14:textId="77777777" w:rsidR="00EA45AD" w:rsidRPr="009A4122" w:rsidRDefault="00EA45AD" w:rsidP="00440D66">
      <w:pPr>
        <w:pStyle w:val="Prrafodelista"/>
        <w:spacing w:after="240" w:line="276" w:lineRule="auto"/>
        <w:ind w:left="1080"/>
        <w:jc w:val="both"/>
        <w:rPr>
          <w:rFonts w:ascii="Verdana" w:eastAsia="Times New Roman" w:hAnsi="Verdana" w:cs="Arial"/>
          <w:color w:val="auto"/>
          <w:kern w:val="3"/>
          <w:sz w:val="20"/>
          <w:szCs w:val="20"/>
          <w:lang w:eastAsia="zh-CN"/>
        </w:rPr>
      </w:pPr>
    </w:p>
    <w:p w14:paraId="1550F67B" w14:textId="4B52ACCE" w:rsidR="00EA45AD" w:rsidRPr="009A4122" w:rsidRDefault="00EA45AD" w:rsidP="00440D66">
      <w:pPr>
        <w:pStyle w:val="Prrafodelista"/>
        <w:numPr>
          <w:ilvl w:val="1"/>
          <w:numId w:val="30"/>
        </w:numPr>
        <w:spacing w:after="240" w:line="276" w:lineRule="auto"/>
        <w:jc w:val="both"/>
        <w:rPr>
          <w:rFonts w:ascii="Verdana" w:eastAsia="Times New Roman" w:hAnsi="Verdana" w:cs="Arial"/>
          <w:color w:val="auto"/>
          <w:kern w:val="3"/>
          <w:sz w:val="20"/>
          <w:szCs w:val="20"/>
          <w:lang w:eastAsia="zh-CN"/>
        </w:rPr>
      </w:pPr>
      <w:r w:rsidRPr="009A4122">
        <w:rPr>
          <w:rFonts w:ascii="Verdana" w:eastAsia="Times New Roman" w:hAnsi="Verdana" w:cs="Arial"/>
          <w:color w:val="auto"/>
          <w:kern w:val="3"/>
          <w:sz w:val="20"/>
          <w:szCs w:val="20"/>
          <w:lang w:eastAsia="zh-CN"/>
        </w:rPr>
        <w:t xml:space="preserve">Presupuesto de los gastos de matriculación en la actuación formativa por la que solicita </w:t>
      </w:r>
      <w:r w:rsidR="00B9289A" w:rsidRPr="009A4122">
        <w:rPr>
          <w:rFonts w:ascii="Verdana" w:eastAsia="Times New Roman" w:hAnsi="Verdana" w:cs="Arial"/>
          <w:color w:val="auto"/>
          <w:kern w:val="3"/>
          <w:sz w:val="20"/>
          <w:szCs w:val="20"/>
          <w:lang w:eastAsia="zh-CN"/>
        </w:rPr>
        <w:t>el ayuda emitido</w:t>
      </w:r>
      <w:r w:rsidRPr="009A4122">
        <w:rPr>
          <w:rFonts w:ascii="Verdana" w:eastAsia="Times New Roman" w:hAnsi="Verdana" w:cs="Arial"/>
          <w:color w:val="auto"/>
          <w:kern w:val="3"/>
          <w:sz w:val="20"/>
          <w:szCs w:val="20"/>
          <w:lang w:eastAsia="zh-CN"/>
        </w:rPr>
        <w:t xml:space="preserve"> por la entidad formadora, en el caso en que dicha información no venga identificada de manera accesible en la web de dicha entidad formadora, cuyo enlace directo al curso deberá ser cumplimentado en el modelo de solicitud.</w:t>
      </w:r>
    </w:p>
    <w:p w14:paraId="5E0C8122" w14:textId="77777777" w:rsidR="00EA45AD" w:rsidRPr="009A4122" w:rsidRDefault="00EA45AD" w:rsidP="00440D66">
      <w:pPr>
        <w:pStyle w:val="Prrafodelista"/>
        <w:spacing w:after="240" w:line="276" w:lineRule="auto"/>
        <w:rPr>
          <w:rFonts w:ascii="Verdana" w:eastAsia="Times New Roman" w:hAnsi="Verdana" w:cs="Arial"/>
          <w:color w:val="auto"/>
          <w:kern w:val="3"/>
          <w:sz w:val="20"/>
          <w:szCs w:val="20"/>
          <w:lang w:eastAsia="zh-CN"/>
        </w:rPr>
      </w:pPr>
    </w:p>
    <w:p w14:paraId="20C2D4E3" w14:textId="77777777" w:rsidR="00EA45AD" w:rsidRPr="009A4122" w:rsidRDefault="00EA45AD" w:rsidP="00440D66">
      <w:pPr>
        <w:pStyle w:val="Prrafodelista"/>
        <w:numPr>
          <w:ilvl w:val="1"/>
          <w:numId w:val="30"/>
        </w:numPr>
        <w:spacing w:after="240" w:line="276" w:lineRule="auto"/>
        <w:jc w:val="both"/>
        <w:rPr>
          <w:rFonts w:ascii="Verdana" w:eastAsia="Times New Roman" w:hAnsi="Verdana" w:cs="Arial"/>
          <w:color w:val="auto"/>
          <w:kern w:val="3"/>
          <w:sz w:val="20"/>
          <w:szCs w:val="20"/>
          <w:lang w:eastAsia="zh-CN"/>
        </w:rPr>
      </w:pPr>
      <w:r w:rsidRPr="009A4122">
        <w:rPr>
          <w:rFonts w:ascii="Verdana" w:eastAsia="Times New Roman" w:hAnsi="Verdana" w:cs="Arial"/>
          <w:color w:val="auto"/>
          <w:kern w:val="3"/>
          <w:sz w:val="20"/>
          <w:szCs w:val="20"/>
          <w:lang w:eastAsia="zh-CN"/>
        </w:rPr>
        <w:t>Documentación acreditativa de que la persona que va a participar en la formación ejerce funciones directivas en la empresa solicitante.</w:t>
      </w:r>
    </w:p>
    <w:p w14:paraId="6D6DD2A4" w14:textId="77777777" w:rsidR="00EA45AD" w:rsidRPr="009A4122" w:rsidRDefault="00EA45AD" w:rsidP="00440D66">
      <w:pPr>
        <w:pStyle w:val="Prrafodelista"/>
        <w:spacing w:after="240" w:line="276" w:lineRule="auto"/>
        <w:ind w:left="1080"/>
        <w:jc w:val="both"/>
        <w:rPr>
          <w:rFonts w:ascii="Verdana" w:eastAsia="Times New Roman" w:hAnsi="Verdana" w:cs="Arial"/>
          <w:color w:val="auto"/>
          <w:kern w:val="3"/>
          <w:sz w:val="20"/>
          <w:szCs w:val="20"/>
          <w:lang w:eastAsia="zh-CN"/>
        </w:rPr>
      </w:pPr>
    </w:p>
    <w:p w14:paraId="2936D70A" w14:textId="77777777" w:rsidR="00EA45AD" w:rsidRPr="009A4122" w:rsidRDefault="00EA45AD" w:rsidP="00440D66">
      <w:pPr>
        <w:pStyle w:val="Prrafodelista"/>
        <w:spacing w:after="240" w:line="276" w:lineRule="auto"/>
        <w:ind w:left="1416"/>
        <w:jc w:val="both"/>
        <w:rPr>
          <w:rFonts w:ascii="Verdana" w:eastAsia="Times New Roman" w:hAnsi="Verdana" w:cs="Arial"/>
          <w:color w:val="auto"/>
          <w:kern w:val="3"/>
          <w:sz w:val="20"/>
          <w:szCs w:val="20"/>
          <w:lang w:eastAsia="zh-CN"/>
        </w:rPr>
      </w:pPr>
      <w:r w:rsidRPr="009A4122">
        <w:rPr>
          <w:rFonts w:ascii="Verdana" w:eastAsia="Times New Roman" w:hAnsi="Verdana" w:cs="Arial"/>
          <w:color w:val="auto"/>
          <w:kern w:val="3"/>
          <w:sz w:val="20"/>
          <w:szCs w:val="20"/>
          <w:lang w:eastAsia="zh-CN"/>
        </w:rPr>
        <w:t>Cuando la persona participante ostente la condición de administrador o directivo, se admitirá escritura pública que refleje su nombramiento, certificado del Registro Mercantil acreditativo del cargo vigente, o acta o acuerdo del órgano de administración que contenga el nombramiento.</w:t>
      </w:r>
    </w:p>
    <w:p w14:paraId="37E45F0B" w14:textId="77777777" w:rsidR="00EA45AD" w:rsidRPr="009A4122" w:rsidRDefault="00EA45AD" w:rsidP="00440D66">
      <w:pPr>
        <w:pStyle w:val="Prrafodelista"/>
        <w:spacing w:after="240" w:line="276" w:lineRule="auto"/>
        <w:ind w:left="1416"/>
        <w:jc w:val="both"/>
        <w:rPr>
          <w:rFonts w:ascii="Verdana" w:eastAsia="Times New Roman" w:hAnsi="Verdana" w:cs="Arial"/>
          <w:color w:val="auto"/>
          <w:kern w:val="3"/>
          <w:sz w:val="20"/>
          <w:szCs w:val="20"/>
          <w:lang w:eastAsia="zh-CN"/>
        </w:rPr>
      </w:pPr>
    </w:p>
    <w:p w14:paraId="4F1EFC9E" w14:textId="77777777" w:rsidR="00EA45AD" w:rsidRPr="009A4122" w:rsidRDefault="00EA45AD" w:rsidP="00440D66">
      <w:pPr>
        <w:pStyle w:val="Prrafodelista"/>
        <w:spacing w:after="240" w:line="276" w:lineRule="auto"/>
        <w:ind w:left="1416"/>
        <w:jc w:val="both"/>
        <w:rPr>
          <w:rFonts w:ascii="Verdana" w:eastAsia="Times New Roman" w:hAnsi="Verdana" w:cs="Arial"/>
          <w:color w:val="auto"/>
          <w:kern w:val="3"/>
          <w:sz w:val="20"/>
          <w:szCs w:val="20"/>
          <w:lang w:eastAsia="zh-CN"/>
        </w:rPr>
      </w:pPr>
      <w:r w:rsidRPr="009A4122">
        <w:rPr>
          <w:rFonts w:ascii="Verdana" w:eastAsia="Times New Roman" w:hAnsi="Verdana" w:cs="Arial"/>
          <w:color w:val="auto"/>
          <w:kern w:val="3"/>
          <w:sz w:val="20"/>
          <w:szCs w:val="20"/>
          <w:lang w:eastAsia="zh-CN"/>
        </w:rPr>
        <w:t xml:space="preserve">En el caso de personal asalariado, se admitirá certificado emitido por el representante legal de la empresa en el que se identifique el puesto de dirección que desempeña; nombramiento interno, acuerdo de empresa, o comunicación escrita de promoción a un puesto directivo o mando intermedio, o contrato de trabajo donde figure la categoría profesional o el puesto de responsabilidad desempeñado. </w:t>
      </w:r>
    </w:p>
    <w:p w14:paraId="72CE0825" w14:textId="77777777" w:rsidR="00EA45AD" w:rsidRPr="009A4122" w:rsidRDefault="00EA45AD" w:rsidP="00440D66">
      <w:pPr>
        <w:pStyle w:val="Prrafodelista"/>
        <w:spacing w:after="240" w:line="276" w:lineRule="auto"/>
        <w:ind w:left="1080"/>
        <w:jc w:val="both"/>
        <w:rPr>
          <w:rFonts w:ascii="Verdana" w:eastAsia="Times New Roman" w:hAnsi="Verdana" w:cs="Arial"/>
          <w:color w:val="auto"/>
          <w:kern w:val="3"/>
          <w:sz w:val="20"/>
          <w:szCs w:val="20"/>
          <w:lang w:eastAsia="zh-CN"/>
        </w:rPr>
      </w:pPr>
    </w:p>
    <w:p w14:paraId="651B6FF8" w14:textId="77777777" w:rsidR="00EA45AD" w:rsidRPr="009A4122" w:rsidRDefault="00EA45AD" w:rsidP="00440D66">
      <w:pPr>
        <w:pStyle w:val="Prrafodelista"/>
        <w:numPr>
          <w:ilvl w:val="1"/>
          <w:numId w:val="30"/>
        </w:numPr>
        <w:spacing w:after="240" w:line="276" w:lineRule="auto"/>
        <w:jc w:val="both"/>
        <w:rPr>
          <w:rFonts w:ascii="Verdana" w:eastAsia="Times New Roman" w:hAnsi="Verdana" w:cs="Arial"/>
          <w:color w:val="auto"/>
          <w:kern w:val="3"/>
          <w:sz w:val="20"/>
          <w:szCs w:val="20"/>
          <w:lang w:eastAsia="zh-CN"/>
        </w:rPr>
      </w:pPr>
      <w:r w:rsidRPr="009A4122">
        <w:rPr>
          <w:rFonts w:ascii="Verdana" w:eastAsia="Times New Roman" w:hAnsi="Verdana" w:cs="Arial"/>
          <w:color w:val="auto"/>
          <w:kern w:val="3"/>
          <w:sz w:val="20"/>
          <w:szCs w:val="20"/>
          <w:lang w:eastAsia="zh-CN"/>
        </w:rPr>
        <w:t>Declaración de Ausencia de Conflictos de Interés (DACI), firmada electrónicamente por la entidad solicitante y por las personas que vayan a participar en la acción formativa, conforme al modelo del anexo II.</w:t>
      </w:r>
    </w:p>
    <w:p w14:paraId="68A37919" w14:textId="77777777" w:rsidR="00EA45AD" w:rsidRPr="009A4122" w:rsidRDefault="00EA45AD" w:rsidP="00440D66">
      <w:pPr>
        <w:pStyle w:val="Prrafodelista"/>
        <w:spacing w:after="240" w:line="276" w:lineRule="auto"/>
        <w:ind w:left="1080"/>
        <w:jc w:val="both"/>
        <w:rPr>
          <w:rFonts w:ascii="Verdana" w:eastAsia="Times New Roman" w:hAnsi="Verdana" w:cs="Arial"/>
          <w:color w:val="auto"/>
          <w:kern w:val="3"/>
          <w:sz w:val="20"/>
          <w:szCs w:val="20"/>
          <w:lang w:eastAsia="zh-CN"/>
        </w:rPr>
      </w:pPr>
    </w:p>
    <w:p w14:paraId="6269A586" w14:textId="77777777" w:rsidR="00EA45AD" w:rsidRPr="009A4122" w:rsidRDefault="00EA45AD" w:rsidP="00440D66">
      <w:pPr>
        <w:pStyle w:val="Prrafodelista"/>
        <w:numPr>
          <w:ilvl w:val="1"/>
          <w:numId w:val="30"/>
        </w:numPr>
        <w:spacing w:after="240" w:line="276" w:lineRule="auto"/>
        <w:jc w:val="both"/>
        <w:rPr>
          <w:rFonts w:ascii="Verdana" w:eastAsia="Times New Roman" w:hAnsi="Verdana" w:cs="Arial"/>
          <w:color w:val="auto"/>
          <w:kern w:val="3"/>
          <w:sz w:val="20"/>
          <w:szCs w:val="20"/>
          <w:lang w:eastAsia="zh-CN"/>
        </w:rPr>
      </w:pPr>
      <w:r w:rsidRPr="009A4122">
        <w:rPr>
          <w:rFonts w:ascii="Verdana" w:eastAsia="Times New Roman" w:hAnsi="Verdana" w:cs="Arial"/>
          <w:color w:val="auto"/>
          <w:kern w:val="3"/>
          <w:sz w:val="20"/>
          <w:szCs w:val="20"/>
          <w:lang w:eastAsia="zh-CN"/>
        </w:rPr>
        <w:t>Certificado de Titularidad Real expedido por Notario, de los datos relativos a los perceptores de la financiación de la Unión Europea.</w:t>
      </w:r>
    </w:p>
    <w:p w14:paraId="09FFDFAC" w14:textId="77777777" w:rsidR="00EA45AD" w:rsidRPr="009A4122" w:rsidRDefault="0CD12374" w:rsidP="00440D66">
      <w:pPr>
        <w:spacing w:after="240" w:line="276" w:lineRule="auto"/>
        <w:ind w:left="708"/>
        <w:jc w:val="both"/>
        <w:rPr>
          <w:rFonts w:ascii="Verdana" w:eastAsia="Times New Roman" w:hAnsi="Verdana" w:cs="Arial"/>
          <w:kern w:val="3"/>
          <w:sz w:val="20"/>
          <w:szCs w:val="20"/>
          <w:lang w:val="es-ES" w:eastAsia="zh-CN"/>
        </w:rPr>
      </w:pPr>
      <w:r w:rsidRPr="009A4122">
        <w:rPr>
          <w:rFonts w:ascii="Verdana" w:eastAsia="Times New Roman" w:hAnsi="Verdana" w:cs="Arial"/>
          <w:kern w:val="3"/>
          <w:sz w:val="20"/>
          <w:szCs w:val="20"/>
          <w:lang w:val="es-ES" w:eastAsia="zh-CN"/>
        </w:rPr>
        <w:t>En el caso en el que la pyme solicitante no autorice expresamente en el formulario de solicitud de la ayuda a que sean consultados o recabados de oficio, deberá acompañarse:</w:t>
      </w:r>
    </w:p>
    <w:p w14:paraId="383482BB" w14:textId="77777777" w:rsidR="00EA45AD" w:rsidRPr="009A4122" w:rsidRDefault="00EA45AD" w:rsidP="00440D66">
      <w:pPr>
        <w:pStyle w:val="Prrafodelista"/>
        <w:numPr>
          <w:ilvl w:val="1"/>
          <w:numId w:val="30"/>
        </w:numPr>
        <w:spacing w:after="240" w:line="276" w:lineRule="auto"/>
        <w:jc w:val="both"/>
        <w:rPr>
          <w:rFonts w:ascii="Verdana" w:eastAsia="Times New Roman" w:hAnsi="Verdana" w:cs="Arial"/>
          <w:color w:val="auto"/>
          <w:kern w:val="3"/>
          <w:sz w:val="20"/>
          <w:szCs w:val="20"/>
          <w:lang w:eastAsia="zh-CN"/>
        </w:rPr>
      </w:pPr>
      <w:r w:rsidRPr="009A4122">
        <w:rPr>
          <w:rFonts w:ascii="Verdana" w:eastAsia="Times New Roman" w:hAnsi="Verdana" w:cs="Arial"/>
          <w:color w:val="auto"/>
          <w:kern w:val="3"/>
          <w:sz w:val="20"/>
          <w:szCs w:val="20"/>
          <w:lang w:eastAsia="zh-CN"/>
        </w:rPr>
        <w:t xml:space="preserve">Certificado que acredite que la pyme solicitante de la ayuda se encuentra al corriente de sus obligaciones fiscales con la Hacienda del Estado. </w:t>
      </w:r>
    </w:p>
    <w:p w14:paraId="51881115" w14:textId="77777777" w:rsidR="00EA45AD" w:rsidRPr="009A4122" w:rsidRDefault="00EA45AD" w:rsidP="00440D66">
      <w:pPr>
        <w:pStyle w:val="Prrafodelista"/>
        <w:spacing w:after="240" w:line="276" w:lineRule="auto"/>
        <w:ind w:left="1080"/>
        <w:jc w:val="both"/>
        <w:rPr>
          <w:rFonts w:ascii="Verdana" w:eastAsia="Times New Roman" w:hAnsi="Verdana" w:cs="Arial"/>
          <w:color w:val="auto"/>
          <w:kern w:val="3"/>
          <w:sz w:val="20"/>
          <w:szCs w:val="20"/>
          <w:lang w:eastAsia="zh-CN"/>
        </w:rPr>
      </w:pPr>
    </w:p>
    <w:p w14:paraId="6C04219A" w14:textId="77777777" w:rsidR="00EA45AD" w:rsidRPr="009A4122" w:rsidRDefault="00EA45AD" w:rsidP="00440D66">
      <w:pPr>
        <w:pStyle w:val="Prrafodelista"/>
        <w:numPr>
          <w:ilvl w:val="1"/>
          <w:numId w:val="30"/>
        </w:numPr>
        <w:spacing w:after="240" w:line="276" w:lineRule="auto"/>
        <w:jc w:val="both"/>
        <w:rPr>
          <w:rFonts w:ascii="Verdana" w:eastAsia="Times New Roman" w:hAnsi="Verdana" w:cs="Arial"/>
          <w:color w:val="auto"/>
          <w:kern w:val="3"/>
          <w:sz w:val="20"/>
          <w:szCs w:val="20"/>
          <w:lang w:eastAsia="zh-CN"/>
        </w:rPr>
      </w:pPr>
      <w:r w:rsidRPr="009A4122">
        <w:rPr>
          <w:rFonts w:ascii="Verdana" w:eastAsia="Times New Roman" w:hAnsi="Verdana" w:cs="Arial"/>
          <w:color w:val="auto"/>
          <w:kern w:val="3"/>
          <w:sz w:val="20"/>
          <w:szCs w:val="20"/>
          <w:lang w:eastAsia="zh-CN"/>
        </w:rPr>
        <w:t>Certificado que acredite que la pyme solicitante de la ayuda se encuentra al corriente de sus obligaciones con la Seguridad Social.</w:t>
      </w:r>
    </w:p>
    <w:p w14:paraId="7589FC04" w14:textId="77777777" w:rsidR="00EA45AD" w:rsidRPr="009A4122" w:rsidRDefault="00EA45AD" w:rsidP="00440D66">
      <w:pPr>
        <w:pStyle w:val="Prrafodelista"/>
        <w:numPr>
          <w:ilvl w:val="1"/>
          <w:numId w:val="30"/>
        </w:numPr>
        <w:spacing w:after="240" w:line="276" w:lineRule="auto"/>
        <w:jc w:val="both"/>
        <w:rPr>
          <w:rFonts w:ascii="Verdana" w:eastAsia="Times New Roman" w:hAnsi="Verdana" w:cs="Arial"/>
          <w:color w:val="auto"/>
          <w:kern w:val="3"/>
          <w:sz w:val="20"/>
          <w:szCs w:val="20"/>
          <w:lang w:eastAsia="zh-CN"/>
        </w:rPr>
      </w:pPr>
      <w:r w:rsidRPr="009A4122">
        <w:rPr>
          <w:rFonts w:ascii="Verdana" w:eastAsia="Times New Roman" w:hAnsi="Verdana" w:cs="Arial"/>
          <w:color w:val="auto"/>
          <w:kern w:val="3"/>
          <w:sz w:val="20"/>
          <w:szCs w:val="20"/>
          <w:lang w:eastAsia="zh-CN"/>
        </w:rPr>
        <w:t xml:space="preserve">Certificado que acredite que la pyme solicitante de la ayuda no tiene deudas con la Hacienda de la Comunidad Autónoma de Extremadura. </w:t>
      </w:r>
    </w:p>
    <w:p w14:paraId="49961505" w14:textId="77777777" w:rsidR="00EA45AD" w:rsidRPr="009A4122" w:rsidRDefault="00EA45AD" w:rsidP="00440D66">
      <w:pPr>
        <w:pStyle w:val="Prrafodelista"/>
        <w:spacing w:after="240" w:line="276" w:lineRule="auto"/>
        <w:ind w:left="1080"/>
        <w:jc w:val="both"/>
        <w:rPr>
          <w:rFonts w:ascii="Verdana" w:eastAsia="Times New Roman" w:hAnsi="Verdana" w:cs="Arial"/>
          <w:color w:val="auto"/>
          <w:kern w:val="3"/>
          <w:sz w:val="20"/>
          <w:szCs w:val="20"/>
          <w:lang w:eastAsia="zh-CN"/>
        </w:rPr>
      </w:pPr>
    </w:p>
    <w:p w14:paraId="1DB14C7E" w14:textId="77777777" w:rsidR="00EA45AD" w:rsidRPr="009A4122" w:rsidRDefault="00EA45AD" w:rsidP="00440D66">
      <w:pPr>
        <w:pStyle w:val="Prrafodelista"/>
        <w:numPr>
          <w:ilvl w:val="1"/>
          <w:numId w:val="30"/>
        </w:numPr>
        <w:spacing w:after="240" w:line="276" w:lineRule="auto"/>
        <w:jc w:val="both"/>
        <w:rPr>
          <w:rFonts w:ascii="Verdana" w:eastAsia="Times New Roman" w:hAnsi="Verdana" w:cs="Arial"/>
          <w:color w:val="auto"/>
          <w:kern w:val="3"/>
          <w:sz w:val="20"/>
          <w:szCs w:val="20"/>
          <w:lang w:eastAsia="zh-CN"/>
        </w:rPr>
      </w:pPr>
      <w:r w:rsidRPr="009A4122">
        <w:rPr>
          <w:rFonts w:ascii="Verdana" w:eastAsia="Times New Roman" w:hAnsi="Verdana" w:cs="Arial"/>
          <w:color w:val="auto"/>
          <w:kern w:val="3"/>
          <w:sz w:val="20"/>
          <w:szCs w:val="20"/>
          <w:lang w:eastAsia="zh-CN"/>
        </w:rPr>
        <w:t>Certificado emitido por la Agencia Tributaria que acredite los epígrafes de IAE en los que se encuentra dada de alta la pyme solicitante.</w:t>
      </w:r>
    </w:p>
    <w:p w14:paraId="35D031ED" w14:textId="77777777" w:rsidR="00EA45AD" w:rsidRPr="009A4122" w:rsidRDefault="00EA45AD" w:rsidP="00440D66">
      <w:pPr>
        <w:spacing w:after="240" w:line="276" w:lineRule="auto"/>
        <w:jc w:val="both"/>
        <w:rPr>
          <w:rFonts w:ascii="Verdana" w:eastAsia="Times New Roman" w:hAnsi="Verdana" w:cs="Arial"/>
          <w:kern w:val="3"/>
          <w:sz w:val="20"/>
          <w:szCs w:val="20"/>
          <w:lang w:val="es-ES" w:eastAsia="zh-CN"/>
        </w:rPr>
      </w:pPr>
      <w:r w:rsidRPr="009A4122">
        <w:rPr>
          <w:rFonts w:ascii="Verdana" w:eastAsia="Times New Roman" w:hAnsi="Verdana" w:cs="Arial"/>
          <w:kern w:val="3"/>
          <w:sz w:val="20"/>
          <w:szCs w:val="20"/>
          <w:lang w:val="es-ES" w:eastAsia="zh-CN"/>
        </w:rPr>
        <w:t>Por otra parte, en el caso en el que la pyme solicitante se oponga expresamente en el formulario de solicitud de la ayuda a que sean consultados o recabados de oficio, deberá acompañarse:</w:t>
      </w:r>
    </w:p>
    <w:p w14:paraId="0F1814C3" w14:textId="77777777" w:rsidR="00EA45AD" w:rsidRPr="009A4122" w:rsidRDefault="00EA45AD" w:rsidP="00440D66">
      <w:pPr>
        <w:pStyle w:val="Prrafodelista"/>
        <w:numPr>
          <w:ilvl w:val="1"/>
          <w:numId w:val="30"/>
        </w:numPr>
        <w:spacing w:after="240" w:line="276" w:lineRule="auto"/>
        <w:jc w:val="both"/>
        <w:rPr>
          <w:rFonts w:ascii="Verdana" w:eastAsia="Times New Roman" w:hAnsi="Verdana" w:cs="Arial"/>
          <w:color w:val="auto"/>
          <w:kern w:val="3"/>
          <w:sz w:val="20"/>
          <w:szCs w:val="20"/>
          <w:lang w:eastAsia="zh-CN"/>
        </w:rPr>
      </w:pPr>
      <w:r w:rsidRPr="009A4122">
        <w:rPr>
          <w:rFonts w:ascii="Verdana" w:eastAsia="Times New Roman" w:hAnsi="Verdana" w:cs="Arial"/>
          <w:color w:val="auto"/>
          <w:kern w:val="3"/>
          <w:sz w:val="20"/>
          <w:szCs w:val="20"/>
          <w:lang w:eastAsia="zh-CN"/>
        </w:rPr>
        <w:t>Informes relativos a la vida laboral de todas las cuentas de cotización de la pyme, expedidos por la Tesorería General de la Seguridad Social, correspondientes al periodo de los doce meses anteriores a la fecha de presentación de la solicitud de ayuda, salvo que tenga una antigüedad inferior a doce meses, en cuyo caso deberá referirse desde que se produjo el alta en la Seguridad Social.”</w:t>
      </w:r>
    </w:p>
    <w:p w14:paraId="3F2703AD" w14:textId="7573522E" w:rsidR="00EA45AD" w:rsidRPr="009A4122" w:rsidRDefault="005E0F09" w:rsidP="00440D66">
      <w:pPr>
        <w:widowControl w:val="0"/>
        <w:suppressAutoHyphens/>
        <w:autoSpaceDE w:val="0"/>
        <w:autoSpaceDN w:val="0"/>
        <w:spacing w:after="240" w:line="276" w:lineRule="auto"/>
        <w:jc w:val="both"/>
        <w:textAlignment w:val="baseline"/>
        <w:rPr>
          <w:rFonts w:ascii="Verdana" w:eastAsia="Times New Roman" w:hAnsi="Verdana" w:cs="Arial"/>
          <w:kern w:val="3"/>
          <w:sz w:val="20"/>
          <w:szCs w:val="20"/>
          <w:lang w:val="es-ES" w:eastAsia="zh-CN"/>
        </w:rPr>
      </w:pPr>
      <w:r w:rsidRPr="009A4122">
        <w:rPr>
          <w:rFonts w:ascii="Verdana" w:eastAsia="Times New Roman" w:hAnsi="Verdana" w:cs="Arial"/>
          <w:b/>
          <w:bCs/>
          <w:kern w:val="3"/>
          <w:sz w:val="20"/>
          <w:szCs w:val="20"/>
          <w:lang w:val="es-ES" w:eastAsia="zh-CN"/>
        </w:rPr>
        <w:t>Seis</w:t>
      </w:r>
      <w:r w:rsidR="00EA45AD" w:rsidRPr="009A4122">
        <w:rPr>
          <w:rFonts w:ascii="Verdana" w:eastAsia="Times New Roman" w:hAnsi="Verdana" w:cs="Arial"/>
          <w:kern w:val="3"/>
          <w:sz w:val="20"/>
          <w:szCs w:val="20"/>
          <w:lang w:val="es-ES" w:eastAsia="zh-CN"/>
        </w:rPr>
        <w:t>. Se modifica el apartado 2 del artículo 15, que queda redactado en los siguientes términos:</w:t>
      </w:r>
    </w:p>
    <w:p w14:paraId="56C4D645" w14:textId="77777777" w:rsidR="00EA45AD" w:rsidRPr="009A4122" w:rsidRDefault="00EA45AD" w:rsidP="00440D66">
      <w:pPr>
        <w:widowControl w:val="0"/>
        <w:tabs>
          <w:tab w:val="left" w:pos="963"/>
          <w:tab w:val="left" w:pos="1006"/>
        </w:tabs>
        <w:autoSpaceDE w:val="0"/>
        <w:autoSpaceDN w:val="0"/>
        <w:spacing w:before="227" w:after="240" w:line="276" w:lineRule="auto"/>
        <w:ind w:left="708" w:right="17"/>
        <w:jc w:val="both"/>
        <w:rPr>
          <w:rFonts w:ascii="Verdana" w:eastAsia="Times New Roman" w:hAnsi="Verdana" w:cs="Arial"/>
          <w:kern w:val="3"/>
          <w:sz w:val="20"/>
          <w:szCs w:val="20"/>
          <w:lang w:val="es-ES" w:eastAsia="zh-CN"/>
        </w:rPr>
      </w:pPr>
      <w:r w:rsidRPr="009A4122">
        <w:rPr>
          <w:rFonts w:ascii="Verdana" w:eastAsia="Times New Roman" w:hAnsi="Verdana" w:cs="Arial"/>
          <w:kern w:val="3"/>
          <w:sz w:val="20"/>
          <w:szCs w:val="20"/>
          <w:lang w:val="es-ES" w:eastAsia="zh-CN"/>
        </w:rPr>
        <w:t>“2. El plazo para la ejecución del proyecto será conforme a la duración que se contemple para cada acción formativa, la cual podrá ser variable según sea la tipología de cada una de ellas, sin que en ningún caso puedan exceder de 2</w:t>
      </w:r>
      <w:r w:rsidRPr="009A4122">
        <w:rPr>
          <w:rFonts w:ascii="Verdana" w:eastAsia="Times New Roman" w:hAnsi="Verdana" w:cs="Arial"/>
          <w:sz w:val="20"/>
          <w:szCs w:val="20"/>
          <w:lang w:val="es-ES" w:eastAsia="zh-CN"/>
        </w:rPr>
        <w:t>4 meses, incluidas las posibles prórrogas que se puedan conceder al beneficiario, contados a partir del día siguiente a la notificación de la resolución de concesión de la ayuda.”</w:t>
      </w:r>
    </w:p>
    <w:p w14:paraId="7F2698E2" w14:textId="5CC2A1ED" w:rsidR="00EA45AD" w:rsidRPr="009A4122" w:rsidRDefault="00F97784" w:rsidP="00440D66">
      <w:pPr>
        <w:widowControl w:val="0"/>
        <w:suppressAutoHyphens/>
        <w:autoSpaceDE w:val="0"/>
        <w:autoSpaceDN w:val="0"/>
        <w:spacing w:after="240" w:line="276" w:lineRule="auto"/>
        <w:jc w:val="both"/>
        <w:textAlignment w:val="baseline"/>
        <w:rPr>
          <w:rFonts w:ascii="Verdana" w:eastAsia="Times New Roman" w:hAnsi="Verdana" w:cs="Arial"/>
          <w:kern w:val="3"/>
          <w:sz w:val="20"/>
          <w:szCs w:val="20"/>
          <w:lang w:val="es-ES" w:eastAsia="zh-CN"/>
        </w:rPr>
      </w:pPr>
      <w:r w:rsidRPr="009A4122">
        <w:rPr>
          <w:rFonts w:ascii="Verdana" w:eastAsia="Times New Roman" w:hAnsi="Verdana" w:cs="Arial"/>
          <w:b/>
          <w:bCs/>
          <w:kern w:val="3"/>
          <w:sz w:val="20"/>
          <w:szCs w:val="20"/>
          <w:lang w:val="es-ES" w:eastAsia="zh-CN"/>
        </w:rPr>
        <w:t>S</w:t>
      </w:r>
      <w:r w:rsidR="005E0F09" w:rsidRPr="009A4122">
        <w:rPr>
          <w:rFonts w:ascii="Verdana" w:eastAsia="Times New Roman" w:hAnsi="Verdana" w:cs="Arial"/>
          <w:b/>
          <w:bCs/>
          <w:kern w:val="3"/>
          <w:sz w:val="20"/>
          <w:szCs w:val="20"/>
          <w:lang w:val="es-ES" w:eastAsia="zh-CN"/>
        </w:rPr>
        <w:t>iete</w:t>
      </w:r>
      <w:r w:rsidR="00EA45AD" w:rsidRPr="009A4122">
        <w:rPr>
          <w:rFonts w:ascii="Verdana" w:eastAsia="Times New Roman" w:hAnsi="Verdana" w:cs="Arial"/>
          <w:kern w:val="3"/>
          <w:sz w:val="20"/>
          <w:szCs w:val="20"/>
          <w:lang w:val="es-ES" w:eastAsia="zh-CN"/>
        </w:rPr>
        <w:t>. Se modifica</w:t>
      </w:r>
      <w:r w:rsidR="00227452" w:rsidRPr="009A4122">
        <w:rPr>
          <w:rFonts w:ascii="Verdana" w:eastAsia="Times New Roman" w:hAnsi="Verdana" w:cs="Arial"/>
          <w:kern w:val="3"/>
          <w:sz w:val="20"/>
          <w:szCs w:val="20"/>
          <w:lang w:val="es-ES" w:eastAsia="zh-CN"/>
        </w:rPr>
        <w:t>n</w:t>
      </w:r>
      <w:r w:rsidR="00EA45AD" w:rsidRPr="009A4122">
        <w:rPr>
          <w:rFonts w:ascii="Verdana" w:eastAsia="Times New Roman" w:hAnsi="Verdana" w:cs="Arial"/>
          <w:kern w:val="3"/>
          <w:sz w:val="20"/>
          <w:szCs w:val="20"/>
          <w:lang w:val="es-ES" w:eastAsia="zh-CN"/>
        </w:rPr>
        <w:t xml:space="preserve"> </w:t>
      </w:r>
      <w:r w:rsidR="00227452" w:rsidRPr="009A4122">
        <w:rPr>
          <w:rFonts w:ascii="Verdana" w:eastAsia="Times New Roman" w:hAnsi="Verdana" w:cs="Arial"/>
          <w:kern w:val="3"/>
          <w:sz w:val="20"/>
          <w:szCs w:val="20"/>
          <w:lang w:val="es-ES" w:eastAsia="zh-CN"/>
        </w:rPr>
        <w:t xml:space="preserve">los Anexos </w:t>
      </w:r>
      <w:r w:rsidR="00EA45AD" w:rsidRPr="009A4122">
        <w:rPr>
          <w:rFonts w:ascii="Verdana" w:eastAsia="Times New Roman" w:hAnsi="Verdana" w:cs="Arial"/>
          <w:kern w:val="3"/>
          <w:sz w:val="20"/>
          <w:szCs w:val="20"/>
          <w:lang w:val="es-ES" w:eastAsia="zh-CN"/>
        </w:rPr>
        <w:t xml:space="preserve">del </w:t>
      </w:r>
      <w:r w:rsidR="00EA45AD" w:rsidRPr="009A4122">
        <w:rPr>
          <w:rFonts w:ascii="Verdana" w:eastAsia="Times New Roman" w:hAnsi="Verdana" w:cs="Arial"/>
          <w:sz w:val="20"/>
          <w:szCs w:val="20"/>
          <w:lang w:val="es-ES" w:eastAsia="zh-CN"/>
        </w:rPr>
        <w:t>Decreto 89/2024, de 30 de julio, por el que se establecen las bases reguladoras de las ayudas para la puesta en marcha de un programa de ayudas dirigido a mejorar la competitividad y crecimiento de las pymes extremeñas, a través de una mayor capacitación, cualificación y formación de sus cuadros directivos</w:t>
      </w:r>
      <w:r w:rsidR="00EA45AD" w:rsidRPr="009A4122">
        <w:rPr>
          <w:rFonts w:ascii="Verdana" w:eastAsia="Times New Roman" w:hAnsi="Verdana" w:cs="Arial"/>
          <w:kern w:val="3"/>
          <w:sz w:val="20"/>
          <w:szCs w:val="20"/>
          <w:lang w:val="es-ES" w:eastAsia="zh-CN"/>
        </w:rPr>
        <w:t>, que queda</w:t>
      </w:r>
      <w:r w:rsidR="00CC3BD3" w:rsidRPr="009A4122">
        <w:rPr>
          <w:rFonts w:ascii="Verdana" w:eastAsia="Times New Roman" w:hAnsi="Verdana" w:cs="Arial"/>
          <w:kern w:val="3"/>
          <w:sz w:val="20"/>
          <w:szCs w:val="20"/>
          <w:lang w:val="es-ES" w:eastAsia="zh-CN"/>
        </w:rPr>
        <w:t>n</w:t>
      </w:r>
      <w:r w:rsidR="00EA45AD" w:rsidRPr="009A4122">
        <w:rPr>
          <w:rFonts w:ascii="Verdana" w:eastAsia="Times New Roman" w:hAnsi="Verdana" w:cs="Arial"/>
          <w:kern w:val="3"/>
          <w:sz w:val="20"/>
          <w:szCs w:val="20"/>
          <w:lang w:val="es-ES" w:eastAsia="zh-CN"/>
        </w:rPr>
        <w:t xml:space="preserve"> redactado</w:t>
      </w:r>
      <w:r w:rsidR="00CC3BD3" w:rsidRPr="009A4122">
        <w:rPr>
          <w:rFonts w:ascii="Verdana" w:eastAsia="Times New Roman" w:hAnsi="Verdana" w:cs="Arial"/>
          <w:kern w:val="3"/>
          <w:sz w:val="20"/>
          <w:szCs w:val="20"/>
          <w:lang w:val="es-ES" w:eastAsia="zh-CN"/>
        </w:rPr>
        <w:t>s</w:t>
      </w:r>
      <w:r w:rsidR="00EA45AD" w:rsidRPr="009A4122">
        <w:rPr>
          <w:rFonts w:ascii="Verdana" w:eastAsia="Times New Roman" w:hAnsi="Verdana" w:cs="Arial"/>
          <w:kern w:val="3"/>
          <w:sz w:val="20"/>
          <w:szCs w:val="20"/>
          <w:lang w:val="es-ES" w:eastAsia="zh-CN"/>
        </w:rPr>
        <w:t xml:space="preserve"> en los términos en que consta</w:t>
      </w:r>
      <w:r w:rsidR="00CC3BD3" w:rsidRPr="009A4122">
        <w:rPr>
          <w:rFonts w:ascii="Verdana" w:eastAsia="Times New Roman" w:hAnsi="Verdana" w:cs="Arial"/>
          <w:kern w:val="3"/>
          <w:sz w:val="20"/>
          <w:szCs w:val="20"/>
          <w:lang w:val="es-ES" w:eastAsia="zh-CN"/>
        </w:rPr>
        <w:t>n</w:t>
      </w:r>
      <w:r w:rsidR="00EA45AD" w:rsidRPr="009A4122">
        <w:rPr>
          <w:rFonts w:ascii="Verdana" w:eastAsia="Times New Roman" w:hAnsi="Verdana" w:cs="Arial"/>
          <w:kern w:val="3"/>
          <w:sz w:val="20"/>
          <w:szCs w:val="20"/>
          <w:lang w:val="es-ES" w:eastAsia="zh-CN"/>
        </w:rPr>
        <w:t xml:space="preserve"> en </w:t>
      </w:r>
      <w:r w:rsidR="00CC3BD3" w:rsidRPr="009A4122">
        <w:rPr>
          <w:rFonts w:ascii="Verdana" w:eastAsia="Times New Roman" w:hAnsi="Verdana" w:cs="Arial"/>
          <w:kern w:val="3"/>
          <w:sz w:val="20"/>
          <w:szCs w:val="20"/>
          <w:lang w:val="es-ES" w:eastAsia="zh-CN"/>
        </w:rPr>
        <w:t>los anexos</w:t>
      </w:r>
      <w:r w:rsidR="00EA45AD" w:rsidRPr="009A4122">
        <w:rPr>
          <w:rFonts w:ascii="Verdana" w:eastAsia="Times New Roman" w:hAnsi="Verdana" w:cs="Arial"/>
          <w:kern w:val="3"/>
          <w:sz w:val="20"/>
          <w:szCs w:val="20"/>
          <w:lang w:val="es-ES" w:eastAsia="zh-CN"/>
        </w:rPr>
        <w:t xml:space="preserve"> del presente decreto.</w:t>
      </w:r>
    </w:p>
    <w:p w14:paraId="6561A89C" w14:textId="6884F80B" w:rsidR="00ED3B64" w:rsidRDefault="005E0F09" w:rsidP="00440D66">
      <w:pPr>
        <w:widowControl w:val="0"/>
        <w:suppressAutoHyphens/>
        <w:autoSpaceDE w:val="0"/>
        <w:autoSpaceDN w:val="0"/>
        <w:spacing w:after="240" w:line="276" w:lineRule="auto"/>
        <w:jc w:val="both"/>
        <w:textAlignment w:val="baseline"/>
        <w:rPr>
          <w:rFonts w:ascii="Verdana" w:eastAsia="Times New Roman" w:hAnsi="Verdana" w:cs="Arial"/>
          <w:kern w:val="3"/>
          <w:sz w:val="20"/>
          <w:szCs w:val="20"/>
          <w:lang w:val="es-ES" w:eastAsia="zh-CN"/>
        </w:rPr>
      </w:pPr>
      <w:r w:rsidRPr="009A4122">
        <w:rPr>
          <w:rFonts w:ascii="Verdana" w:eastAsia="Times New Roman" w:hAnsi="Verdana" w:cs="Arial"/>
          <w:b/>
          <w:bCs/>
          <w:kern w:val="3"/>
          <w:sz w:val="20"/>
          <w:szCs w:val="20"/>
          <w:lang w:val="es-ES" w:eastAsia="zh-CN"/>
        </w:rPr>
        <w:t>Ocho</w:t>
      </w:r>
      <w:r w:rsidR="00100953" w:rsidRPr="009A4122">
        <w:rPr>
          <w:rFonts w:ascii="Verdana" w:eastAsia="Times New Roman" w:hAnsi="Verdana" w:cs="Arial"/>
          <w:b/>
          <w:bCs/>
          <w:kern w:val="3"/>
          <w:sz w:val="20"/>
          <w:szCs w:val="20"/>
          <w:lang w:val="es-ES" w:eastAsia="zh-CN"/>
        </w:rPr>
        <w:t xml:space="preserve">. </w:t>
      </w:r>
      <w:r w:rsidR="00DE3DFF" w:rsidRPr="009A4122">
        <w:rPr>
          <w:rFonts w:ascii="Verdana" w:eastAsia="Times New Roman" w:hAnsi="Verdana" w:cs="Arial"/>
          <w:kern w:val="3"/>
          <w:sz w:val="20"/>
          <w:szCs w:val="20"/>
          <w:lang w:val="es-ES" w:eastAsia="zh-CN"/>
        </w:rPr>
        <w:t xml:space="preserve">Todas las referencias </w:t>
      </w:r>
      <w:r w:rsidR="009F059E" w:rsidRPr="009A4122">
        <w:rPr>
          <w:rFonts w:ascii="Verdana" w:eastAsia="Times New Roman" w:hAnsi="Verdana" w:cs="Arial"/>
          <w:kern w:val="3"/>
          <w:sz w:val="20"/>
          <w:szCs w:val="20"/>
          <w:lang w:val="es-ES" w:eastAsia="zh-CN"/>
        </w:rPr>
        <w:t>contenidas en el Decreto 89/2024,</w:t>
      </w:r>
      <w:r w:rsidR="001B56C5" w:rsidRPr="009A4122">
        <w:rPr>
          <w:rFonts w:ascii="Verdana" w:eastAsia="Times New Roman" w:hAnsi="Verdana" w:cs="Arial"/>
          <w:kern w:val="3"/>
          <w:sz w:val="20"/>
          <w:szCs w:val="20"/>
          <w:lang w:val="es-ES" w:eastAsia="zh-CN"/>
        </w:rPr>
        <w:t xml:space="preserve"> </w:t>
      </w:r>
      <w:r w:rsidR="009F059E" w:rsidRPr="009A4122">
        <w:rPr>
          <w:rFonts w:ascii="Verdana" w:eastAsia="Times New Roman" w:hAnsi="Verdana" w:cs="Arial"/>
          <w:kern w:val="3"/>
          <w:sz w:val="20"/>
          <w:szCs w:val="20"/>
          <w:lang w:val="es-ES" w:eastAsia="zh-CN"/>
        </w:rPr>
        <w:t>de 30 de ju</w:t>
      </w:r>
      <w:r w:rsidR="00977C03" w:rsidRPr="009A4122">
        <w:rPr>
          <w:rFonts w:ascii="Verdana" w:eastAsia="Times New Roman" w:hAnsi="Verdana" w:cs="Arial"/>
          <w:kern w:val="3"/>
          <w:sz w:val="20"/>
          <w:szCs w:val="20"/>
          <w:lang w:val="es-ES" w:eastAsia="zh-CN"/>
        </w:rPr>
        <w:t>l</w:t>
      </w:r>
      <w:r w:rsidR="009F059E" w:rsidRPr="009A4122">
        <w:rPr>
          <w:rFonts w:ascii="Verdana" w:eastAsia="Times New Roman" w:hAnsi="Verdana" w:cs="Arial"/>
          <w:kern w:val="3"/>
          <w:sz w:val="20"/>
          <w:szCs w:val="20"/>
          <w:lang w:val="es-ES" w:eastAsia="zh-CN"/>
        </w:rPr>
        <w:t xml:space="preserve">io, a portales </w:t>
      </w:r>
      <w:r w:rsidR="00FA2AA0" w:rsidRPr="009A4122">
        <w:rPr>
          <w:rFonts w:ascii="Verdana" w:eastAsia="Times New Roman" w:hAnsi="Verdana" w:cs="Arial"/>
          <w:kern w:val="3"/>
          <w:sz w:val="20"/>
          <w:szCs w:val="20"/>
          <w:lang w:val="es-ES" w:eastAsia="zh-CN"/>
        </w:rPr>
        <w:t xml:space="preserve">institucionales, sedes electrónicas diarios oficiales, registros electrónicos, sistemas de información o herramientas de administración electrónica de la Junta de Extremadura se </w:t>
      </w:r>
      <w:r w:rsidR="00E775F1" w:rsidRPr="009A4122">
        <w:rPr>
          <w:rFonts w:ascii="Verdana" w:eastAsia="Times New Roman" w:hAnsi="Verdana" w:cs="Arial"/>
          <w:kern w:val="3"/>
          <w:sz w:val="20"/>
          <w:szCs w:val="20"/>
          <w:lang w:val="es-ES" w:eastAsia="zh-CN"/>
        </w:rPr>
        <w:lastRenderedPageBreak/>
        <w:t>entenderán</w:t>
      </w:r>
      <w:r w:rsidR="00FA2AA0" w:rsidRPr="009A4122">
        <w:rPr>
          <w:rFonts w:ascii="Verdana" w:eastAsia="Times New Roman" w:hAnsi="Verdana" w:cs="Arial"/>
          <w:kern w:val="3"/>
          <w:sz w:val="20"/>
          <w:szCs w:val="20"/>
          <w:lang w:val="es-ES" w:eastAsia="zh-CN"/>
        </w:rPr>
        <w:t xml:space="preserve"> realizadas </w:t>
      </w:r>
      <w:r w:rsidR="00E775F1" w:rsidRPr="009A4122">
        <w:rPr>
          <w:rFonts w:ascii="Verdana" w:eastAsia="Times New Roman" w:hAnsi="Verdana" w:cs="Arial"/>
          <w:kern w:val="3"/>
          <w:sz w:val="20"/>
          <w:szCs w:val="20"/>
          <w:lang w:val="es-ES" w:eastAsia="zh-CN"/>
        </w:rPr>
        <w:t>a las siguientes direcciones electrónicas oficiales:</w:t>
      </w:r>
    </w:p>
    <w:p w14:paraId="06E48D12" w14:textId="7BDF74CB" w:rsidR="001B56C5" w:rsidRPr="004B2424" w:rsidRDefault="00BA65F8" w:rsidP="00440D66">
      <w:pPr>
        <w:pStyle w:val="Prrafodelista"/>
        <w:widowControl w:val="0"/>
        <w:numPr>
          <w:ilvl w:val="0"/>
          <w:numId w:val="32"/>
        </w:numPr>
        <w:suppressAutoHyphens/>
        <w:autoSpaceDE w:val="0"/>
        <w:autoSpaceDN w:val="0"/>
        <w:spacing w:after="240" w:line="276" w:lineRule="auto"/>
        <w:jc w:val="both"/>
        <w:textAlignment w:val="baseline"/>
        <w:rPr>
          <w:rFonts w:ascii="Verdana" w:eastAsia="Times New Roman" w:hAnsi="Verdana" w:cs="Arial"/>
          <w:color w:val="auto"/>
          <w:kern w:val="3"/>
          <w:sz w:val="20"/>
          <w:szCs w:val="20"/>
          <w:lang w:eastAsia="zh-CN"/>
        </w:rPr>
      </w:pPr>
      <w:r w:rsidRPr="009A4122">
        <w:rPr>
          <w:rFonts w:ascii="Verdana" w:eastAsia="Times New Roman" w:hAnsi="Verdana" w:cs="Arial"/>
          <w:color w:val="auto"/>
          <w:kern w:val="3"/>
          <w:sz w:val="20"/>
          <w:szCs w:val="20"/>
          <w:lang w:eastAsia="zh-CN"/>
        </w:rPr>
        <w:t xml:space="preserve">Diario oficial de Extremadura (DOE): </w:t>
      </w:r>
      <w:hyperlink r:id="rId19" w:history="1">
        <w:r w:rsidR="004E5ED1" w:rsidRPr="009A4122">
          <w:rPr>
            <w:rStyle w:val="Hipervnculo"/>
            <w:rFonts w:ascii="Verdana" w:eastAsia="Times New Roman" w:hAnsi="Verdana" w:cs="Arial"/>
            <w:color w:val="auto"/>
            <w:kern w:val="3"/>
            <w:sz w:val="20"/>
            <w:szCs w:val="20"/>
            <w:lang w:eastAsia="zh-CN"/>
          </w:rPr>
          <w:t>https://doe.juntaex.es</w:t>
        </w:r>
      </w:hyperlink>
    </w:p>
    <w:p w14:paraId="457D2EF1" w14:textId="77777777" w:rsidR="004B2424" w:rsidRPr="009A4122" w:rsidRDefault="004B2424" w:rsidP="004B2424">
      <w:pPr>
        <w:pStyle w:val="Prrafodelista"/>
        <w:widowControl w:val="0"/>
        <w:suppressAutoHyphens/>
        <w:autoSpaceDE w:val="0"/>
        <w:autoSpaceDN w:val="0"/>
        <w:spacing w:after="240" w:line="276" w:lineRule="auto"/>
        <w:jc w:val="both"/>
        <w:textAlignment w:val="baseline"/>
        <w:rPr>
          <w:rFonts w:ascii="Verdana" w:eastAsia="Times New Roman" w:hAnsi="Verdana" w:cs="Arial"/>
          <w:color w:val="auto"/>
          <w:kern w:val="3"/>
          <w:sz w:val="20"/>
          <w:szCs w:val="20"/>
          <w:lang w:eastAsia="zh-CN"/>
        </w:rPr>
      </w:pPr>
    </w:p>
    <w:p w14:paraId="0A6782AE" w14:textId="3CCF8310" w:rsidR="004B2424" w:rsidRPr="004B2424" w:rsidRDefault="004E5ED1" w:rsidP="004B2424">
      <w:pPr>
        <w:pStyle w:val="Prrafodelista"/>
        <w:widowControl w:val="0"/>
        <w:numPr>
          <w:ilvl w:val="0"/>
          <w:numId w:val="32"/>
        </w:numPr>
        <w:suppressAutoHyphens/>
        <w:autoSpaceDE w:val="0"/>
        <w:autoSpaceDN w:val="0"/>
        <w:spacing w:after="240" w:line="276" w:lineRule="auto"/>
        <w:jc w:val="both"/>
        <w:textAlignment w:val="baseline"/>
        <w:rPr>
          <w:rFonts w:ascii="Verdana" w:eastAsia="Times New Roman" w:hAnsi="Verdana" w:cs="Arial"/>
          <w:color w:val="auto"/>
          <w:kern w:val="3"/>
          <w:sz w:val="20"/>
          <w:szCs w:val="20"/>
          <w:lang w:eastAsia="zh-CN"/>
        </w:rPr>
      </w:pPr>
      <w:r w:rsidRPr="009A4122">
        <w:rPr>
          <w:rFonts w:ascii="Verdana" w:eastAsia="Times New Roman" w:hAnsi="Verdana" w:cs="Arial"/>
          <w:color w:val="auto"/>
          <w:kern w:val="3"/>
          <w:sz w:val="20"/>
          <w:szCs w:val="20"/>
          <w:lang w:eastAsia="zh-CN"/>
        </w:rPr>
        <w:t>Base de Datos Nacional de Subvenciones (BDNS):</w:t>
      </w:r>
      <w:r w:rsidR="00424AD4" w:rsidRPr="009A4122">
        <w:rPr>
          <w:rFonts w:ascii="Verdana" w:eastAsia="Times New Roman" w:hAnsi="Verdana" w:cs="Arial"/>
          <w:color w:val="auto"/>
          <w:kern w:val="3"/>
          <w:sz w:val="20"/>
          <w:szCs w:val="20"/>
          <w:lang w:eastAsia="zh-CN"/>
        </w:rPr>
        <w:t xml:space="preserve"> </w:t>
      </w:r>
      <w:hyperlink r:id="rId20" w:history="1">
        <w:r w:rsidR="00987332" w:rsidRPr="009A4122">
          <w:rPr>
            <w:rStyle w:val="Hipervnculo"/>
            <w:rFonts w:ascii="Verdana" w:eastAsia="Times New Roman" w:hAnsi="Verdana" w:cs="Arial"/>
            <w:color w:val="auto"/>
            <w:kern w:val="3"/>
            <w:sz w:val="20"/>
            <w:szCs w:val="20"/>
            <w:lang w:eastAsia="zh-CN"/>
          </w:rPr>
          <w:t>https://www.paphacienda.gob.es/bdnstrans/GE/es/convocatorias</w:t>
        </w:r>
      </w:hyperlink>
    </w:p>
    <w:p w14:paraId="201B2A6D" w14:textId="77777777" w:rsidR="004B2424" w:rsidRPr="004B2424" w:rsidRDefault="004B2424" w:rsidP="004B2424">
      <w:pPr>
        <w:pStyle w:val="Prrafodelista"/>
        <w:rPr>
          <w:rFonts w:ascii="Verdana" w:eastAsia="Times New Roman" w:hAnsi="Verdana" w:cs="Arial"/>
          <w:color w:val="auto"/>
          <w:kern w:val="3"/>
          <w:sz w:val="20"/>
          <w:szCs w:val="20"/>
          <w:lang w:eastAsia="zh-CN"/>
        </w:rPr>
      </w:pPr>
    </w:p>
    <w:p w14:paraId="050EF577" w14:textId="2E07F31B" w:rsidR="004B2424" w:rsidRPr="004B2424" w:rsidRDefault="00A473D0" w:rsidP="004B2424">
      <w:pPr>
        <w:pStyle w:val="Prrafodelista"/>
        <w:widowControl w:val="0"/>
        <w:numPr>
          <w:ilvl w:val="0"/>
          <w:numId w:val="32"/>
        </w:numPr>
        <w:suppressAutoHyphens/>
        <w:autoSpaceDE w:val="0"/>
        <w:autoSpaceDN w:val="0"/>
        <w:spacing w:after="240" w:line="276" w:lineRule="auto"/>
        <w:jc w:val="both"/>
        <w:textAlignment w:val="baseline"/>
        <w:rPr>
          <w:rFonts w:ascii="Verdana" w:eastAsia="Times New Roman" w:hAnsi="Verdana" w:cs="Arial"/>
          <w:color w:val="auto"/>
          <w:kern w:val="3"/>
          <w:sz w:val="20"/>
          <w:szCs w:val="20"/>
          <w:lang w:eastAsia="zh-CN"/>
        </w:rPr>
      </w:pPr>
      <w:r w:rsidRPr="004B2424">
        <w:rPr>
          <w:rFonts w:ascii="Verdana" w:eastAsia="Times New Roman" w:hAnsi="Verdana" w:cs="Arial"/>
          <w:kern w:val="3"/>
          <w:sz w:val="20"/>
          <w:szCs w:val="20"/>
          <w:lang w:eastAsia="zh-CN"/>
        </w:rPr>
        <w:t xml:space="preserve"> Portal de transparencia de la Junta de Extremadura: </w:t>
      </w:r>
      <w:hyperlink r:id="rId21" w:history="1">
        <w:r w:rsidR="006E1B3F" w:rsidRPr="004B2424">
          <w:rPr>
            <w:rStyle w:val="Hipervnculo"/>
            <w:rFonts w:ascii="Verdana" w:eastAsia="Times New Roman" w:hAnsi="Verdana" w:cs="Arial"/>
            <w:color w:val="auto"/>
            <w:kern w:val="3"/>
            <w:sz w:val="20"/>
            <w:szCs w:val="20"/>
            <w:lang w:eastAsia="zh-CN"/>
          </w:rPr>
          <w:t>https://www.juntaex.es/transparencia</w:t>
        </w:r>
      </w:hyperlink>
    </w:p>
    <w:p w14:paraId="2EC4727E" w14:textId="77777777" w:rsidR="004B2424" w:rsidRPr="004B2424" w:rsidRDefault="004B2424" w:rsidP="004B2424">
      <w:pPr>
        <w:pStyle w:val="Prrafodelista"/>
        <w:widowControl w:val="0"/>
        <w:suppressAutoHyphens/>
        <w:autoSpaceDE w:val="0"/>
        <w:autoSpaceDN w:val="0"/>
        <w:spacing w:after="240" w:line="276" w:lineRule="auto"/>
        <w:jc w:val="both"/>
        <w:textAlignment w:val="baseline"/>
        <w:rPr>
          <w:rFonts w:ascii="Verdana" w:eastAsia="Times New Roman" w:hAnsi="Verdana" w:cs="Arial"/>
          <w:color w:val="auto"/>
          <w:kern w:val="3"/>
          <w:sz w:val="20"/>
          <w:szCs w:val="20"/>
          <w:lang w:eastAsia="zh-CN"/>
        </w:rPr>
      </w:pPr>
    </w:p>
    <w:p w14:paraId="0EBC67B0" w14:textId="0BFC31B6" w:rsidR="006E1B3F" w:rsidRDefault="00E001BC" w:rsidP="00440D66">
      <w:pPr>
        <w:pStyle w:val="Prrafodelista"/>
        <w:widowControl w:val="0"/>
        <w:numPr>
          <w:ilvl w:val="0"/>
          <w:numId w:val="32"/>
        </w:numPr>
        <w:suppressAutoHyphens/>
        <w:autoSpaceDE w:val="0"/>
        <w:autoSpaceDN w:val="0"/>
        <w:spacing w:after="240" w:line="276" w:lineRule="auto"/>
        <w:jc w:val="both"/>
        <w:textAlignment w:val="baseline"/>
        <w:rPr>
          <w:rFonts w:ascii="Verdana" w:eastAsia="Times New Roman" w:hAnsi="Verdana" w:cs="Arial"/>
          <w:color w:val="auto"/>
          <w:kern w:val="3"/>
          <w:sz w:val="20"/>
          <w:szCs w:val="20"/>
          <w:lang w:eastAsia="zh-CN"/>
        </w:rPr>
      </w:pPr>
      <w:r w:rsidRPr="009A4122">
        <w:rPr>
          <w:rFonts w:ascii="Verdana" w:eastAsia="Times New Roman" w:hAnsi="Verdana" w:cs="Arial"/>
          <w:color w:val="auto"/>
          <w:kern w:val="3"/>
          <w:sz w:val="20"/>
          <w:szCs w:val="20"/>
          <w:lang w:eastAsia="zh-CN"/>
        </w:rPr>
        <w:t xml:space="preserve">Portal de </w:t>
      </w:r>
      <w:r w:rsidR="0094790A" w:rsidRPr="009A4122">
        <w:rPr>
          <w:rFonts w:ascii="Verdana" w:eastAsia="Times New Roman" w:hAnsi="Verdana" w:cs="Arial"/>
          <w:color w:val="auto"/>
          <w:kern w:val="3"/>
          <w:sz w:val="20"/>
          <w:szCs w:val="20"/>
          <w:lang w:eastAsia="zh-CN"/>
        </w:rPr>
        <w:t>Subvenciones</w:t>
      </w:r>
      <w:r w:rsidRPr="009A4122">
        <w:rPr>
          <w:rFonts w:ascii="Verdana" w:eastAsia="Times New Roman" w:hAnsi="Verdana" w:cs="Arial"/>
          <w:color w:val="auto"/>
          <w:kern w:val="3"/>
          <w:sz w:val="20"/>
          <w:szCs w:val="20"/>
          <w:lang w:eastAsia="zh-CN"/>
        </w:rPr>
        <w:t xml:space="preserve"> de la Comunida</w:t>
      </w:r>
      <w:r w:rsidR="0094790A" w:rsidRPr="009A4122">
        <w:rPr>
          <w:rFonts w:ascii="Verdana" w:eastAsia="Times New Roman" w:hAnsi="Verdana" w:cs="Arial"/>
          <w:color w:val="auto"/>
          <w:kern w:val="3"/>
          <w:sz w:val="20"/>
          <w:szCs w:val="20"/>
          <w:lang w:eastAsia="zh-CN"/>
        </w:rPr>
        <w:t>d</w:t>
      </w:r>
      <w:r w:rsidRPr="009A4122">
        <w:rPr>
          <w:rFonts w:ascii="Verdana" w:eastAsia="Times New Roman" w:hAnsi="Verdana" w:cs="Arial"/>
          <w:color w:val="auto"/>
          <w:kern w:val="3"/>
          <w:sz w:val="20"/>
          <w:szCs w:val="20"/>
          <w:lang w:eastAsia="zh-CN"/>
        </w:rPr>
        <w:t xml:space="preserve"> Autónoma de Extremadura:</w:t>
      </w:r>
      <w:r w:rsidR="0094790A" w:rsidRPr="009A4122">
        <w:rPr>
          <w:rFonts w:ascii="Verdana" w:eastAsia="Times New Roman" w:hAnsi="Verdana" w:cs="Arial"/>
          <w:color w:val="auto"/>
          <w:kern w:val="3"/>
          <w:sz w:val="20"/>
          <w:szCs w:val="20"/>
          <w:lang w:eastAsia="zh-CN"/>
        </w:rPr>
        <w:t xml:space="preserve"> </w:t>
      </w:r>
      <w:hyperlink r:id="rId22" w:history="1">
        <w:r w:rsidR="00D13793" w:rsidRPr="00047179">
          <w:rPr>
            <w:rStyle w:val="Hipervnculo"/>
            <w:rFonts w:ascii="Verdana" w:eastAsia="Times New Roman" w:hAnsi="Verdana" w:cs="Arial"/>
            <w:kern w:val="3"/>
            <w:sz w:val="20"/>
            <w:szCs w:val="20"/>
            <w:lang w:eastAsia="zh-CN"/>
          </w:rPr>
          <w:t>https://www.infosubvenciones.es/bdnstrans/A11/es/index</w:t>
        </w:r>
      </w:hyperlink>
    </w:p>
    <w:p w14:paraId="67CEC2AF" w14:textId="77777777" w:rsidR="004B2424" w:rsidRPr="004B2424" w:rsidRDefault="004B2424" w:rsidP="004B2424">
      <w:pPr>
        <w:pStyle w:val="Prrafodelista"/>
        <w:rPr>
          <w:rFonts w:ascii="Verdana" w:eastAsia="Times New Roman" w:hAnsi="Verdana" w:cs="Arial"/>
          <w:color w:val="auto"/>
          <w:kern w:val="3"/>
          <w:sz w:val="20"/>
          <w:szCs w:val="20"/>
          <w:lang w:eastAsia="zh-CN"/>
        </w:rPr>
      </w:pPr>
    </w:p>
    <w:p w14:paraId="6B9DFDFA" w14:textId="5833728B" w:rsidR="009A4122" w:rsidRDefault="00AC79FA" w:rsidP="009A4122">
      <w:pPr>
        <w:pStyle w:val="Prrafodelista"/>
        <w:widowControl w:val="0"/>
        <w:numPr>
          <w:ilvl w:val="0"/>
          <w:numId w:val="32"/>
        </w:numPr>
        <w:suppressAutoHyphens/>
        <w:autoSpaceDE w:val="0"/>
        <w:autoSpaceDN w:val="0"/>
        <w:spacing w:after="240" w:line="276" w:lineRule="auto"/>
        <w:jc w:val="both"/>
        <w:textAlignment w:val="baseline"/>
        <w:rPr>
          <w:rFonts w:ascii="Verdana" w:eastAsia="Times New Roman" w:hAnsi="Verdana" w:cs="Arial"/>
          <w:color w:val="auto"/>
          <w:kern w:val="3"/>
          <w:sz w:val="20"/>
          <w:szCs w:val="20"/>
          <w:lang w:eastAsia="zh-CN"/>
        </w:rPr>
      </w:pPr>
      <w:r w:rsidRPr="009A4122">
        <w:rPr>
          <w:rFonts w:ascii="Verdana" w:eastAsia="Times New Roman" w:hAnsi="Verdana" w:cs="Arial"/>
          <w:color w:val="auto"/>
          <w:kern w:val="3"/>
          <w:sz w:val="20"/>
          <w:szCs w:val="20"/>
          <w:lang w:eastAsia="zh-CN"/>
        </w:rPr>
        <w:t xml:space="preserve">Punto de </w:t>
      </w:r>
      <w:r w:rsidR="004810A2" w:rsidRPr="009A4122">
        <w:rPr>
          <w:rFonts w:ascii="Verdana" w:eastAsia="Times New Roman" w:hAnsi="Verdana" w:cs="Arial"/>
          <w:color w:val="auto"/>
          <w:kern w:val="3"/>
          <w:sz w:val="20"/>
          <w:szCs w:val="20"/>
          <w:lang w:eastAsia="zh-CN"/>
        </w:rPr>
        <w:t>Acceso General Electrónico de la Junta de Extremadura</w:t>
      </w:r>
      <w:r w:rsidR="00493443" w:rsidRPr="009A4122">
        <w:rPr>
          <w:rFonts w:ascii="Verdana" w:eastAsia="Times New Roman" w:hAnsi="Verdana" w:cs="Arial"/>
          <w:color w:val="auto"/>
          <w:kern w:val="3"/>
          <w:sz w:val="20"/>
          <w:szCs w:val="20"/>
          <w:lang w:eastAsia="zh-CN"/>
        </w:rPr>
        <w:t xml:space="preserve">: </w:t>
      </w:r>
      <w:hyperlink r:id="rId23" w:history="1">
        <w:r w:rsidR="00791859" w:rsidRPr="00047179">
          <w:rPr>
            <w:rStyle w:val="Hipervnculo"/>
            <w:rFonts w:ascii="Verdana" w:eastAsia="Times New Roman" w:hAnsi="Verdana" w:cs="Arial"/>
            <w:kern w:val="3"/>
            <w:sz w:val="20"/>
            <w:szCs w:val="20"/>
            <w:lang w:eastAsia="zh-CN"/>
          </w:rPr>
          <w:t>https://www.juntaex.es</w:t>
        </w:r>
      </w:hyperlink>
    </w:p>
    <w:p w14:paraId="648ACD6F" w14:textId="77777777" w:rsidR="004B2424" w:rsidRPr="009A4122" w:rsidRDefault="004B2424" w:rsidP="004B2424">
      <w:pPr>
        <w:pStyle w:val="Prrafodelista"/>
        <w:widowControl w:val="0"/>
        <w:suppressAutoHyphens/>
        <w:autoSpaceDE w:val="0"/>
        <w:autoSpaceDN w:val="0"/>
        <w:spacing w:after="240" w:line="276" w:lineRule="auto"/>
        <w:jc w:val="both"/>
        <w:textAlignment w:val="baseline"/>
        <w:rPr>
          <w:rFonts w:ascii="Verdana" w:eastAsia="Times New Roman" w:hAnsi="Verdana" w:cs="Arial"/>
          <w:color w:val="auto"/>
          <w:kern w:val="3"/>
          <w:sz w:val="20"/>
          <w:szCs w:val="20"/>
          <w:lang w:eastAsia="zh-CN"/>
        </w:rPr>
      </w:pPr>
    </w:p>
    <w:p w14:paraId="4B159074" w14:textId="5CF1CA80" w:rsidR="009A4122" w:rsidRDefault="005E30D0" w:rsidP="00440D66">
      <w:pPr>
        <w:pStyle w:val="Prrafodelista"/>
        <w:widowControl w:val="0"/>
        <w:numPr>
          <w:ilvl w:val="0"/>
          <w:numId w:val="32"/>
        </w:numPr>
        <w:suppressAutoHyphens/>
        <w:autoSpaceDE w:val="0"/>
        <w:autoSpaceDN w:val="0"/>
        <w:spacing w:after="240" w:line="276" w:lineRule="auto"/>
        <w:jc w:val="both"/>
        <w:textAlignment w:val="baseline"/>
        <w:rPr>
          <w:rFonts w:ascii="Verdana" w:eastAsia="Times New Roman" w:hAnsi="Verdana" w:cs="Arial"/>
          <w:color w:val="auto"/>
          <w:kern w:val="3"/>
          <w:sz w:val="20"/>
          <w:szCs w:val="20"/>
          <w:lang w:eastAsia="zh-CN"/>
        </w:rPr>
      </w:pPr>
      <w:r w:rsidRPr="009A4122">
        <w:rPr>
          <w:rFonts w:ascii="Verdana" w:eastAsia="Times New Roman" w:hAnsi="Verdana" w:cs="Arial"/>
          <w:color w:val="auto"/>
          <w:kern w:val="3"/>
          <w:sz w:val="20"/>
          <w:szCs w:val="20"/>
          <w:lang w:eastAsia="zh-CN"/>
        </w:rPr>
        <w:t xml:space="preserve">Portal de Servicios y Tramites de la Junta de Extremadura: </w:t>
      </w:r>
    </w:p>
    <w:p w14:paraId="2D8256BA" w14:textId="5F2FC276" w:rsidR="00493443" w:rsidRPr="009A4122" w:rsidRDefault="009A4122" w:rsidP="009A4122">
      <w:pPr>
        <w:pStyle w:val="Prrafodelista"/>
        <w:widowControl w:val="0"/>
        <w:suppressAutoHyphens/>
        <w:autoSpaceDE w:val="0"/>
        <w:autoSpaceDN w:val="0"/>
        <w:spacing w:after="240" w:line="276" w:lineRule="auto"/>
        <w:jc w:val="both"/>
        <w:textAlignment w:val="baseline"/>
        <w:rPr>
          <w:rFonts w:ascii="Verdana" w:eastAsia="Times New Roman" w:hAnsi="Verdana" w:cs="Arial"/>
          <w:color w:val="auto"/>
          <w:kern w:val="3"/>
          <w:sz w:val="20"/>
          <w:szCs w:val="20"/>
          <w:lang w:eastAsia="zh-CN"/>
        </w:rPr>
      </w:pPr>
      <w:hyperlink r:id="rId24" w:history="1">
        <w:r w:rsidRPr="00047179">
          <w:rPr>
            <w:rStyle w:val="Hipervnculo"/>
            <w:rFonts w:ascii="Verdana" w:eastAsia="Times New Roman" w:hAnsi="Verdana" w:cs="Arial"/>
            <w:kern w:val="3"/>
            <w:sz w:val="20"/>
            <w:szCs w:val="20"/>
            <w:lang w:eastAsia="zh-CN"/>
          </w:rPr>
          <w:t>https://tramites.juntaex.es</w:t>
        </w:r>
      </w:hyperlink>
    </w:p>
    <w:p w14:paraId="287CBCED" w14:textId="77777777" w:rsidR="008B1815" w:rsidRPr="009A4122" w:rsidRDefault="008B1815" w:rsidP="00440D66">
      <w:pPr>
        <w:pStyle w:val="Prrafodelista"/>
        <w:widowControl w:val="0"/>
        <w:suppressAutoHyphens/>
        <w:autoSpaceDE w:val="0"/>
        <w:autoSpaceDN w:val="0"/>
        <w:spacing w:after="240" w:line="276" w:lineRule="auto"/>
        <w:jc w:val="both"/>
        <w:textAlignment w:val="baseline"/>
        <w:rPr>
          <w:rFonts w:ascii="Verdana" w:eastAsia="Times New Roman" w:hAnsi="Verdana" w:cs="Arial"/>
          <w:color w:val="auto"/>
          <w:kern w:val="3"/>
          <w:sz w:val="20"/>
          <w:szCs w:val="20"/>
          <w:lang w:eastAsia="zh-CN"/>
        </w:rPr>
      </w:pPr>
    </w:p>
    <w:p w14:paraId="511BC3F7" w14:textId="4B17B34D" w:rsidR="00316CCB" w:rsidRPr="009A4122" w:rsidRDefault="00CF5797" w:rsidP="00440D66">
      <w:pPr>
        <w:pStyle w:val="Prrafodelista"/>
        <w:widowControl w:val="0"/>
        <w:numPr>
          <w:ilvl w:val="0"/>
          <w:numId w:val="32"/>
        </w:numPr>
        <w:suppressAutoHyphens/>
        <w:autoSpaceDE w:val="0"/>
        <w:autoSpaceDN w:val="0"/>
        <w:spacing w:after="240" w:line="276" w:lineRule="auto"/>
        <w:jc w:val="both"/>
        <w:textAlignment w:val="baseline"/>
        <w:rPr>
          <w:rFonts w:ascii="Verdana" w:eastAsia="Times New Roman" w:hAnsi="Verdana" w:cs="Arial"/>
          <w:color w:val="auto"/>
          <w:kern w:val="3"/>
          <w:sz w:val="20"/>
          <w:szCs w:val="20"/>
          <w:lang w:eastAsia="zh-CN"/>
        </w:rPr>
      </w:pPr>
      <w:r w:rsidRPr="009A4122">
        <w:rPr>
          <w:rFonts w:ascii="Verdana" w:eastAsia="Times New Roman" w:hAnsi="Verdana" w:cs="Arial"/>
          <w:color w:val="auto"/>
          <w:kern w:val="3"/>
          <w:sz w:val="20"/>
          <w:szCs w:val="20"/>
          <w:lang w:eastAsia="zh-CN"/>
        </w:rPr>
        <w:t xml:space="preserve">Asimismo, las referencias a direcciones electrónicas concretas que hubieran quedado </w:t>
      </w:r>
      <w:r w:rsidR="00AC2017" w:rsidRPr="009A4122">
        <w:rPr>
          <w:rFonts w:ascii="Verdana" w:eastAsia="Times New Roman" w:hAnsi="Verdana" w:cs="Arial"/>
          <w:color w:val="auto"/>
          <w:kern w:val="3"/>
          <w:sz w:val="20"/>
          <w:szCs w:val="20"/>
          <w:lang w:eastAsia="zh-CN"/>
        </w:rPr>
        <w:t>desactualizadas</w:t>
      </w:r>
      <w:r w:rsidRPr="009A4122">
        <w:rPr>
          <w:rFonts w:ascii="Verdana" w:eastAsia="Times New Roman" w:hAnsi="Verdana" w:cs="Arial"/>
          <w:color w:val="auto"/>
          <w:kern w:val="3"/>
          <w:sz w:val="20"/>
          <w:szCs w:val="20"/>
          <w:lang w:eastAsia="zh-CN"/>
        </w:rPr>
        <w:t xml:space="preserve"> se entenderán efectu</w:t>
      </w:r>
      <w:r w:rsidR="00AC2017" w:rsidRPr="009A4122">
        <w:rPr>
          <w:rFonts w:ascii="Verdana" w:eastAsia="Times New Roman" w:hAnsi="Verdana" w:cs="Arial"/>
          <w:color w:val="auto"/>
          <w:kern w:val="3"/>
          <w:sz w:val="20"/>
          <w:szCs w:val="20"/>
          <w:lang w:eastAsia="zh-CN"/>
        </w:rPr>
        <w:t xml:space="preserve">adas a las direcciones electrónicas oficiales vigentes en cada momento, accesibles a través del </w:t>
      </w:r>
      <w:r w:rsidR="00316CCB" w:rsidRPr="009A4122">
        <w:rPr>
          <w:rFonts w:ascii="Verdana" w:eastAsia="Times New Roman" w:hAnsi="Verdana" w:cs="Arial"/>
          <w:color w:val="auto"/>
          <w:kern w:val="3"/>
          <w:sz w:val="20"/>
          <w:szCs w:val="20"/>
          <w:lang w:eastAsia="zh-CN"/>
        </w:rPr>
        <w:t xml:space="preserve">punto de acceso General Electrónico de la Junta de Extremadura: </w:t>
      </w:r>
      <w:hyperlink r:id="rId25" w:history="1">
        <w:r w:rsidR="00316CCB" w:rsidRPr="009A4122">
          <w:rPr>
            <w:rStyle w:val="Hipervnculo"/>
            <w:rFonts w:ascii="Verdana" w:eastAsia="Times New Roman" w:hAnsi="Verdana" w:cs="Arial"/>
            <w:color w:val="auto"/>
            <w:kern w:val="3"/>
            <w:sz w:val="20"/>
            <w:szCs w:val="20"/>
            <w:lang w:eastAsia="zh-CN"/>
          </w:rPr>
          <w:t>https://www.juntaex.es</w:t>
        </w:r>
      </w:hyperlink>
    </w:p>
    <w:p w14:paraId="2A0BD1EE" w14:textId="77777777" w:rsidR="00EA45AD" w:rsidRPr="009A4122" w:rsidRDefault="00EA45AD" w:rsidP="00440D66">
      <w:pPr>
        <w:widowControl w:val="0"/>
        <w:tabs>
          <w:tab w:val="left" w:pos="963"/>
          <w:tab w:val="left" w:pos="1006"/>
        </w:tabs>
        <w:autoSpaceDE w:val="0"/>
        <w:autoSpaceDN w:val="0"/>
        <w:spacing w:before="227" w:after="240" w:line="276" w:lineRule="auto"/>
        <w:ind w:right="17"/>
        <w:jc w:val="both"/>
        <w:rPr>
          <w:rFonts w:ascii="Verdana" w:hAnsi="Verdana"/>
          <w:sz w:val="20"/>
          <w:szCs w:val="20"/>
        </w:rPr>
      </w:pPr>
      <w:r w:rsidRPr="009A4122">
        <w:rPr>
          <w:rFonts w:ascii="Verdana" w:eastAsia="Times New Roman" w:hAnsi="Verdana" w:cs="Arial"/>
          <w:b/>
          <w:bCs/>
          <w:kern w:val="3"/>
          <w:sz w:val="20"/>
          <w:szCs w:val="20"/>
          <w:lang w:val="es-ES" w:eastAsia="zh-CN"/>
        </w:rPr>
        <w:t>Disposición final única. Entrada en vigor.</w:t>
      </w:r>
    </w:p>
    <w:p w14:paraId="22817114" w14:textId="1D46A4F4" w:rsidR="00EA45AD" w:rsidRPr="009A4122" w:rsidRDefault="00EA45AD" w:rsidP="00440D66">
      <w:pPr>
        <w:widowControl w:val="0"/>
        <w:tabs>
          <w:tab w:val="left" w:pos="963"/>
          <w:tab w:val="left" w:pos="1006"/>
        </w:tabs>
        <w:autoSpaceDE w:val="0"/>
        <w:autoSpaceDN w:val="0"/>
        <w:spacing w:before="227" w:after="240" w:line="276" w:lineRule="auto"/>
        <w:ind w:right="17"/>
        <w:jc w:val="both"/>
        <w:rPr>
          <w:rFonts w:ascii="Verdana" w:eastAsia="Times New Roman" w:hAnsi="Verdana" w:cs="Arial"/>
          <w:kern w:val="3"/>
          <w:sz w:val="20"/>
          <w:szCs w:val="20"/>
          <w:lang w:val="es-ES" w:eastAsia="zh-CN"/>
        </w:rPr>
      </w:pPr>
      <w:r w:rsidRPr="009A4122">
        <w:rPr>
          <w:rFonts w:ascii="Verdana" w:eastAsia="Times New Roman" w:hAnsi="Verdana" w:cs="Arial"/>
          <w:kern w:val="3"/>
          <w:sz w:val="20"/>
          <w:szCs w:val="20"/>
          <w:lang w:val="es-ES" w:eastAsia="zh-CN"/>
        </w:rPr>
        <w:t xml:space="preserve">El presente decreto entrará en vigor al día siguiente al de su publicación en el Diario Oficial de Extremadura: </w:t>
      </w:r>
      <w:hyperlink r:id="rId26" w:history="1">
        <w:r w:rsidR="009A4122" w:rsidRPr="00047179">
          <w:rPr>
            <w:rStyle w:val="Hipervnculo"/>
            <w:rFonts w:ascii="Verdana" w:eastAsia="Times New Roman" w:hAnsi="Verdana" w:cs="Times New Roman"/>
            <w:sz w:val="20"/>
            <w:szCs w:val="20"/>
            <w:lang w:val="es-ES" w:eastAsia="es-ES"/>
          </w:rPr>
          <w:t>http://doe.juntaex.es</w:t>
        </w:r>
      </w:hyperlink>
      <w:r w:rsidRPr="009A4122">
        <w:rPr>
          <w:rFonts w:ascii="Verdana" w:hAnsi="Verdana"/>
          <w:sz w:val="20"/>
          <w:szCs w:val="20"/>
        </w:rPr>
        <w:t>.</w:t>
      </w:r>
    </w:p>
    <w:p w14:paraId="5ADBC908" w14:textId="77777777" w:rsidR="00EA45AD" w:rsidRPr="009A4122" w:rsidRDefault="00EA45AD" w:rsidP="00EA45AD">
      <w:pPr>
        <w:widowControl w:val="0"/>
        <w:tabs>
          <w:tab w:val="left" w:pos="963"/>
          <w:tab w:val="left" w:pos="1006"/>
        </w:tabs>
        <w:autoSpaceDE w:val="0"/>
        <w:autoSpaceDN w:val="0"/>
        <w:spacing w:before="227" w:line="276" w:lineRule="auto"/>
        <w:ind w:right="17"/>
        <w:jc w:val="both"/>
        <w:rPr>
          <w:rFonts w:ascii="Verdana" w:eastAsia="Times New Roman" w:hAnsi="Verdana" w:cs="Arial"/>
          <w:kern w:val="3"/>
          <w:sz w:val="20"/>
          <w:szCs w:val="20"/>
          <w:lang w:val="es-ES" w:eastAsia="zh-CN"/>
        </w:rPr>
      </w:pPr>
    </w:p>
    <w:p w14:paraId="52A3C298" w14:textId="05067AEF" w:rsidR="004F558A" w:rsidRPr="009A4122" w:rsidRDefault="004F558A" w:rsidP="6D905413">
      <w:pPr>
        <w:jc w:val="center"/>
        <w:rPr>
          <w:sz w:val="22"/>
          <w:szCs w:val="22"/>
        </w:rPr>
      </w:pPr>
    </w:p>
    <w:p w14:paraId="551A370A" w14:textId="77777777" w:rsidR="000119BA" w:rsidRPr="009A4122" w:rsidRDefault="000119BA" w:rsidP="6D905413">
      <w:pPr>
        <w:jc w:val="center"/>
        <w:rPr>
          <w:sz w:val="22"/>
          <w:szCs w:val="22"/>
        </w:rPr>
      </w:pPr>
    </w:p>
    <w:p w14:paraId="4625D2D8" w14:textId="77777777" w:rsidR="000119BA" w:rsidRPr="009A4122" w:rsidRDefault="000119BA" w:rsidP="6D905413">
      <w:pPr>
        <w:jc w:val="center"/>
        <w:rPr>
          <w:sz w:val="22"/>
          <w:szCs w:val="22"/>
        </w:rPr>
      </w:pPr>
    </w:p>
    <w:p w14:paraId="5EA60177" w14:textId="77777777" w:rsidR="000119BA" w:rsidRPr="009A4122" w:rsidRDefault="000119BA" w:rsidP="6D905413">
      <w:pPr>
        <w:jc w:val="center"/>
        <w:rPr>
          <w:sz w:val="22"/>
          <w:szCs w:val="22"/>
        </w:rPr>
      </w:pPr>
    </w:p>
    <w:p w14:paraId="229EB091" w14:textId="77777777" w:rsidR="000119BA" w:rsidRPr="009A4122" w:rsidRDefault="000119BA" w:rsidP="6D905413">
      <w:pPr>
        <w:jc w:val="center"/>
        <w:rPr>
          <w:sz w:val="22"/>
          <w:szCs w:val="22"/>
        </w:rPr>
      </w:pPr>
    </w:p>
    <w:p w14:paraId="3962707D" w14:textId="77777777" w:rsidR="000119BA" w:rsidRPr="009A4122" w:rsidRDefault="000119BA" w:rsidP="6D905413">
      <w:pPr>
        <w:jc w:val="center"/>
        <w:rPr>
          <w:sz w:val="22"/>
          <w:szCs w:val="22"/>
        </w:rPr>
      </w:pPr>
    </w:p>
    <w:p w14:paraId="6DECF958" w14:textId="77777777" w:rsidR="000119BA" w:rsidRPr="009A4122" w:rsidRDefault="000119BA" w:rsidP="6D905413">
      <w:pPr>
        <w:jc w:val="center"/>
        <w:rPr>
          <w:sz w:val="22"/>
          <w:szCs w:val="22"/>
        </w:rPr>
      </w:pPr>
    </w:p>
    <w:p w14:paraId="612274BA" w14:textId="77777777" w:rsidR="000119BA" w:rsidRDefault="000119BA" w:rsidP="6D905413">
      <w:pPr>
        <w:jc w:val="center"/>
        <w:rPr>
          <w:sz w:val="22"/>
          <w:szCs w:val="22"/>
        </w:rPr>
      </w:pPr>
    </w:p>
    <w:p w14:paraId="3893D418" w14:textId="77777777" w:rsidR="00FF76AC" w:rsidRDefault="00FF76AC" w:rsidP="00933269">
      <w:pPr>
        <w:rPr>
          <w:sz w:val="22"/>
          <w:szCs w:val="22"/>
        </w:rPr>
      </w:pPr>
    </w:p>
    <w:p w14:paraId="40F03013" w14:textId="77777777" w:rsidR="007B2FBC" w:rsidRDefault="007B2FBC" w:rsidP="00933269">
      <w:pPr>
        <w:rPr>
          <w:sz w:val="22"/>
          <w:szCs w:val="22"/>
        </w:rPr>
      </w:pPr>
    </w:p>
    <w:p w14:paraId="61B0E2D4" w14:textId="77777777" w:rsidR="007B2FBC" w:rsidRDefault="007B2FBC" w:rsidP="00933269">
      <w:pPr>
        <w:rPr>
          <w:sz w:val="22"/>
          <w:szCs w:val="22"/>
        </w:rPr>
      </w:pPr>
    </w:p>
    <w:p w14:paraId="290818D7" w14:textId="77777777" w:rsidR="007B2FBC" w:rsidRDefault="007B2FBC" w:rsidP="00933269">
      <w:pPr>
        <w:rPr>
          <w:sz w:val="22"/>
          <w:szCs w:val="22"/>
        </w:rPr>
        <w:sectPr w:rsidR="007B2FBC" w:rsidSect="00B26646">
          <w:headerReference w:type="default" r:id="rId27"/>
          <w:footerReference w:type="even" r:id="rId28"/>
          <w:footerReference w:type="default" r:id="rId29"/>
          <w:headerReference w:type="first" r:id="rId30"/>
          <w:footerReference w:type="first" r:id="rId31"/>
          <w:pgSz w:w="11900" w:h="16840"/>
          <w:pgMar w:top="1418" w:right="1418" w:bottom="1418" w:left="1588" w:header="709" w:footer="956" w:gutter="0"/>
          <w:cols w:space="708"/>
          <w:titlePg/>
          <w:docGrid w:linePitch="360"/>
        </w:sectPr>
      </w:pPr>
    </w:p>
    <w:tbl>
      <w:tblPr>
        <w:tblStyle w:val="Tablaconcuadrcula"/>
        <w:tblW w:w="0" w:type="auto"/>
        <w:tblLook w:val="04A0" w:firstRow="1" w:lastRow="0" w:firstColumn="1" w:lastColumn="0" w:noHBand="0" w:noVBand="1"/>
      </w:tblPr>
      <w:tblGrid>
        <w:gridCol w:w="8884"/>
      </w:tblGrid>
      <w:tr w:rsidR="004F558A" w:rsidRPr="00A83E2E" w14:paraId="1078F54C" w14:textId="77777777" w:rsidTr="007B2FBC">
        <w:trPr>
          <w:trHeight w:val="332"/>
        </w:trPr>
        <w:tc>
          <w:tcPr>
            <w:tcW w:w="8884" w:type="dxa"/>
            <w:shd w:val="clear" w:color="auto" w:fill="339933"/>
            <w:vAlign w:val="center"/>
          </w:tcPr>
          <w:p w14:paraId="0940A7FB" w14:textId="3E89EE74" w:rsidR="004F558A" w:rsidRPr="00A83E2E" w:rsidRDefault="004F558A" w:rsidP="00B26646">
            <w:pPr>
              <w:pStyle w:val="Prrafodelista"/>
              <w:numPr>
                <w:ilvl w:val="0"/>
                <w:numId w:val="12"/>
              </w:numPr>
              <w:spacing w:after="0" w:line="240" w:lineRule="auto"/>
              <w:rPr>
                <w:rFonts w:cstheme="minorHAnsi"/>
                <w:color w:val="FFFFFF" w:themeColor="background1"/>
              </w:rPr>
            </w:pPr>
            <w:r w:rsidRPr="00A83E2E">
              <w:rPr>
                <w:rFonts w:cstheme="minorHAnsi"/>
                <w:color w:val="FFFFFF" w:themeColor="background1"/>
              </w:rPr>
              <w:lastRenderedPageBreak/>
              <w:t>DATOS DE LA EMPRESA SOLICITANTE</w:t>
            </w:r>
            <w:r w:rsidR="00E35780" w:rsidRPr="00A83E2E">
              <w:rPr>
                <w:rFonts w:cstheme="minorHAnsi"/>
                <w:color w:val="FFFFFF" w:themeColor="background1"/>
              </w:rPr>
              <w:t>.</w:t>
            </w:r>
          </w:p>
        </w:tc>
      </w:tr>
    </w:tbl>
    <w:tbl>
      <w:tblPr>
        <w:tblStyle w:val="Tablaconcuadrcula"/>
        <w:tblpPr w:leftFromText="141" w:rightFromText="141" w:vertAnchor="text" w:tblpY="1"/>
        <w:tblOverlap w:val="never"/>
        <w:tblW w:w="8926" w:type="dxa"/>
        <w:tblLook w:val="04A0" w:firstRow="1" w:lastRow="0" w:firstColumn="1" w:lastColumn="0" w:noHBand="0" w:noVBand="1"/>
      </w:tblPr>
      <w:tblGrid>
        <w:gridCol w:w="1815"/>
        <w:gridCol w:w="1105"/>
        <w:gridCol w:w="1397"/>
        <w:gridCol w:w="185"/>
        <w:gridCol w:w="2851"/>
        <w:gridCol w:w="1573"/>
      </w:tblGrid>
      <w:tr w:rsidR="007B491C" w:rsidRPr="00A83E2E" w14:paraId="448E8ACD" w14:textId="77777777" w:rsidTr="060BC2C7">
        <w:trPr>
          <w:trHeight w:val="300"/>
        </w:trPr>
        <w:tc>
          <w:tcPr>
            <w:tcW w:w="1815" w:type="dxa"/>
            <w:vAlign w:val="center"/>
          </w:tcPr>
          <w:p w14:paraId="0B67160E" w14:textId="77777777" w:rsidR="007B491C" w:rsidRPr="00A83E2E" w:rsidRDefault="007B491C">
            <w:pPr>
              <w:rPr>
                <w:rFonts w:cstheme="minorHAnsi"/>
              </w:rPr>
            </w:pPr>
            <w:r w:rsidRPr="00A83E2E">
              <w:rPr>
                <w:rFonts w:cstheme="minorHAnsi"/>
              </w:rPr>
              <w:t>NIF / NIE</w:t>
            </w:r>
          </w:p>
        </w:tc>
        <w:tc>
          <w:tcPr>
            <w:tcW w:w="7111" w:type="dxa"/>
            <w:gridSpan w:val="5"/>
            <w:shd w:val="clear" w:color="auto" w:fill="F2F2F2" w:themeFill="background1" w:themeFillShade="F2"/>
            <w:vAlign w:val="center"/>
          </w:tcPr>
          <w:p w14:paraId="0CC5DD2F" w14:textId="77777777" w:rsidR="007B491C" w:rsidRPr="00A83E2E" w:rsidRDefault="007B491C">
            <w:pPr>
              <w:rPr>
                <w:rFonts w:cstheme="minorHAnsi"/>
              </w:rPr>
            </w:pPr>
          </w:p>
        </w:tc>
      </w:tr>
      <w:tr w:rsidR="004F558A" w:rsidRPr="00A83E2E" w14:paraId="4D508BA3" w14:textId="77777777" w:rsidTr="060BC2C7">
        <w:trPr>
          <w:trHeight w:val="300"/>
        </w:trPr>
        <w:tc>
          <w:tcPr>
            <w:tcW w:w="1815" w:type="dxa"/>
            <w:vAlign w:val="center"/>
          </w:tcPr>
          <w:p w14:paraId="2B6FAD7F" w14:textId="3BCF2CF2" w:rsidR="004F558A" w:rsidRPr="00A83E2E" w:rsidRDefault="00463CE6">
            <w:pPr>
              <w:rPr>
                <w:rFonts w:cstheme="minorHAnsi"/>
              </w:rPr>
            </w:pPr>
            <w:r w:rsidRPr="00A83E2E">
              <w:rPr>
                <w:rFonts w:cstheme="minorHAnsi"/>
              </w:rPr>
              <w:t>Razón social</w:t>
            </w:r>
          </w:p>
        </w:tc>
        <w:tc>
          <w:tcPr>
            <w:tcW w:w="7111" w:type="dxa"/>
            <w:gridSpan w:val="5"/>
            <w:shd w:val="clear" w:color="auto" w:fill="F2F2F2" w:themeFill="background1" w:themeFillShade="F2"/>
            <w:vAlign w:val="center"/>
          </w:tcPr>
          <w:p w14:paraId="765F9E80" w14:textId="77777777" w:rsidR="004F558A" w:rsidRPr="00A83E2E" w:rsidRDefault="004F558A">
            <w:pPr>
              <w:rPr>
                <w:rFonts w:cstheme="minorHAnsi"/>
              </w:rPr>
            </w:pPr>
          </w:p>
        </w:tc>
      </w:tr>
      <w:tr w:rsidR="004F558A" w:rsidRPr="00A83E2E" w14:paraId="24B36FFE" w14:textId="77777777" w:rsidTr="060BC2C7">
        <w:trPr>
          <w:trHeight w:val="300"/>
        </w:trPr>
        <w:tc>
          <w:tcPr>
            <w:tcW w:w="1815" w:type="dxa"/>
            <w:shd w:val="clear" w:color="auto" w:fill="F2F2F2" w:themeFill="background1" w:themeFillShade="F2"/>
            <w:vAlign w:val="center"/>
          </w:tcPr>
          <w:p w14:paraId="422A459C" w14:textId="77777777" w:rsidR="004F558A" w:rsidRPr="00A83E2E" w:rsidRDefault="004F558A">
            <w:pPr>
              <w:rPr>
                <w:rFonts w:cstheme="minorHAnsi"/>
              </w:rPr>
            </w:pPr>
            <w:r w:rsidRPr="00A83E2E">
              <w:rPr>
                <w:rFonts w:cstheme="minorHAnsi"/>
              </w:rPr>
              <w:t>Representante</w:t>
            </w:r>
          </w:p>
          <w:p w14:paraId="470580F2" w14:textId="3695F745" w:rsidR="008228CC" w:rsidRPr="00A83E2E" w:rsidRDefault="008C4754">
            <w:pPr>
              <w:rPr>
                <w:rFonts w:cstheme="minorHAnsi"/>
              </w:rPr>
            </w:pPr>
            <w:r w:rsidRPr="00A83E2E">
              <w:rPr>
                <w:rFonts w:cstheme="minorHAnsi"/>
              </w:rPr>
              <w:t>L</w:t>
            </w:r>
            <w:r w:rsidR="008228CC" w:rsidRPr="00A83E2E">
              <w:rPr>
                <w:rFonts w:cstheme="minorHAnsi"/>
              </w:rPr>
              <w:t>egal</w:t>
            </w:r>
          </w:p>
        </w:tc>
        <w:tc>
          <w:tcPr>
            <w:tcW w:w="1105" w:type="dxa"/>
            <w:vAlign w:val="center"/>
          </w:tcPr>
          <w:p w14:paraId="3930B0C9" w14:textId="77777777" w:rsidR="004F558A" w:rsidRPr="00A83E2E" w:rsidRDefault="004F558A">
            <w:pPr>
              <w:rPr>
                <w:rFonts w:cstheme="minorHAnsi"/>
              </w:rPr>
            </w:pPr>
            <w:r w:rsidRPr="00A83E2E">
              <w:rPr>
                <w:rFonts w:cstheme="minorHAnsi"/>
              </w:rPr>
              <w:t>NIF/NIE</w:t>
            </w:r>
          </w:p>
        </w:tc>
        <w:tc>
          <w:tcPr>
            <w:tcW w:w="1397" w:type="dxa"/>
            <w:vAlign w:val="center"/>
          </w:tcPr>
          <w:p w14:paraId="1BFAE5F0" w14:textId="77777777" w:rsidR="004F558A" w:rsidRPr="00A83E2E" w:rsidRDefault="004F558A">
            <w:pPr>
              <w:rPr>
                <w:rFonts w:cstheme="minorHAnsi"/>
              </w:rPr>
            </w:pPr>
          </w:p>
        </w:tc>
        <w:tc>
          <w:tcPr>
            <w:tcW w:w="3036" w:type="dxa"/>
            <w:gridSpan w:val="2"/>
            <w:vAlign w:val="center"/>
          </w:tcPr>
          <w:p w14:paraId="0353F6A4" w14:textId="77777777" w:rsidR="004F558A" w:rsidRPr="00A83E2E" w:rsidRDefault="004F558A">
            <w:pPr>
              <w:rPr>
                <w:rFonts w:cstheme="minorHAnsi"/>
              </w:rPr>
            </w:pPr>
            <w:r w:rsidRPr="00A83E2E">
              <w:rPr>
                <w:rFonts w:cstheme="minorHAnsi"/>
              </w:rPr>
              <w:t>Núm. Soporte NIF/NIE (sólo para personas físicas)</w:t>
            </w:r>
          </w:p>
        </w:tc>
        <w:tc>
          <w:tcPr>
            <w:tcW w:w="1573" w:type="dxa"/>
            <w:vAlign w:val="center"/>
          </w:tcPr>
          <w:p w14:paraId="4729ABDF" w14:textId="77777777" w:rsidR="004F558A" w:rsidRPr="00A83E2E" w:rsidRDefault="004F558A">
            <w:pPr>
              <w:rPr>
                <w:rFonts w:cstheme="minorHAnsi"/>
              </w:rPr>
            </w:pPr>
          </w:p>
        </w:tc>
      </w:tr>
      <w:tr w:rsidR="004F558A" w:rsidRPr="00A83E2E" w14:paraId="0D1A3C25" w14:textId="77777777" w:rsidTr="060BC2C7">
        <w:trPr>
          <w:trHeight w:val="300"/>
        </w:trPr>
        <w:tc>
          <w:tcPr>
            <w:tcW w:w="1815" w:type="dxa"/>
            <w:vAlign w:val="center"/>
          </w:tcPr>
          <w:p w14:paraId="12DC35EC" w14:textId="77777777" w:rsidR="004F558A" w:rsidRPr="00A83E2E" w:rsidRDefault="004F558A">
            <w:pPr>
              <w:rPr>
                <w:rFonts w:cstheme="minorHAnsi"/>
              </w:rPr>
            </w:pPr>
            <w:r w:rsidRPr="00A83E2E">
              <w:rPr>
                <w:rFonts w:cstheme="minorHAnsi"/>
              </w:rPr>
              <w:t>Primer apellido</w:t>
            </w:r>
          </w:p>
        </w:tc>
        <w:tc>
          <w:tcPr>
            <w:tcW w:w="7111" w:type="dxa"/>
            <w:gridSpan w:val="5"/>
            <w:vAlign w:val="center"/>
          </w:tcPr>
          <w:p w14:paraId="250D5FA0" w14:textId="77777777" w:rsidR="004F558A" w:rsidRPr="00A83E2E" w:rsidRDefault="004F558A">
            <w:pPr>
              <w:rPr>
                <w:rFonts w:cstheme="minorHAnsi"/>
              </w:rPr>
            </w:pPr>
          </w:p>
        </w:tc>
      </w:tr>
      <w:tr w:rsidR="004F558A" w:rsidRPr="00A83E2E" w14:paraId="6A7C4B2A" w14:textId="77777777" w:rsidTr="060BC2C7">
        <w:trPr>
          <w:trHeight w:val="300"/>
        </w:trPr>
        <w:tc>
          <w:tcPr>
            <w:tcW w:w="1815" w:type="dxa"/>
            <w:vAlign w:val="center"/>
          </w:tcPr>
          <w:p w14:paraId="428201B3" w14:textId="77777777" w:rsidR="004F558A" w:rsidRPr="00A83E2E" w:rsidRDefault="004F558A">
            <w:pPr>
              <w:rPr>
                <w:rFonts w:cstheme="minorHAnsi"/>
              </w:rPr>
            </w:pPr>
            <w:r w:rsidRPr="00A83E2E">
              <w:rPr>
                <w:rFonts w:cstheme="minorHAnsi"/>
              </w:rPr>
              <w:t>Segundo Apellido</w:t>
            </w:r>
          </w:p>
        </w:tc>
        <w:tc>
          <w:tcPr>
            <w:tcW w:w="2687" w:type="dxa"/>
            <w:gridSpan w:val="3"/>
            <w:vAlign w:val="center"/>
          </w:tcPr>
          <w:p w14:paraId="10881AF4" w14:textId="77777777" w:rsidR="004F558A" w:rsidRPr="00A83E2E" w:rsidRDefault="004F558A">
            <w:pPr>
              <w:rPr>
                <w:rFonts w:cstheme="minorHAnsi"/>
              </w:rPr>
            </w:pPr>
          </w:p>
        </w:tc>
        <w:tc>
          <w:tcPr>
            <w:tcW w:w="2851" w:type="dxa"/>
            <w:vAlign w:val="center"/>
          </w:tcPr>
          <w:p w14:paraId="507EBDD5" w14:textId="3B8517A9" w:rsidR="004F558A" w:rsidRPr="00A83E2E" w:rsidRDefault="004F558A" w:rsidP="060BC2C7">
            <w:pPr>
              <w:rPr>
                <w:highlight w:val="cyan"/>
              </w:rPr>
            </w:pPr>
            <w:r w:rsidRPr="060BC2C7">
              <w:t>Nombre</w:t>
            </w:r>
          </w:p>
        </w:tc>
        <w:tc>
          <w:tcPr>
            <w:tcW w:w="1573" w:type="dxa"/>
            <w:vAlign w:val="center"/>
          </w:tcPr>
          <w:p w14:paraId="29458140" w14:textId="77777777" w:rsidR="004F558A" w:rsidRPr="00A83E2E" w:rsidRDefault="004F558A">
            <w:pPr>
              <w:rPr>
                <w:rFonts w:cstheme="minorHAnsi"/>
              </w:rPr>
            </w:pPr>
          </w:p>
        </w:tc>
      </w:tr>
    </w:tbl>
    <w:p w14:paraId="6E1B1665" w14:textId="77777777" w:rsidR="007B2FBC" w:rsidRDefault="007B2FBC"/>
    <w:tbl>
      <w:tblPr>
        <w:tblStyle w:val="Tablaconcuadrcula"/>
        <w:tblW w:w="0" w:type="auto"/>
        <w:tblLook w:val="04A0" w:firstRow="1" w:lastRow="0" w:firstColumn="1" w:lastColumn="0" w:noHBand="0" w:noVBand="1"/>
      </w:tblPr>
      <w:tblGrid>
        <w:gridCol w:w="8884"/>
      </w:tblGrid>
      <w:tr w:rsidR="004F558A" w:rsidRPr="00A83E2E" w14:paraId="00F346C7" w14:textId="77777777" w:rsidTr="007B2FBC">
        <w:trPr>
          <w:trHeight w:val="340"/>
        </w:trPr>
        <w:tc>
          <w:tcPr>
            <w:tcW w:w="8884" w:type="dxa"/>
            <w:shd w:val="clear" w:color="auto" w:fill="339933"/>
            <w:vAlign w:val="center"/>
          </w:tcPr>
          <w:p w14:paraId="3D58564B" w14:textId="3921AFDA" w:rsidR="004F558A" w:rsidRPr="00A83E2E" w:rsidRDefault="004F558A" w:rsidP="00B26646">
            <w:pPr>
              <w:pStyle w:val="Prrafodelista"/>
              <w:numPr>
                <w:ilvl w:val="0"/>
                <w:numId w:val="11"/>
              </w:numPr>
              <w:spacing w:after="0" w:line="240" w:lineRule="auto"/>
              <w:rPr>
                <w:rFonts w:cstheme="minorHAnsi"/>
                <w:color w:val="FFFFFF" w:themeColor="background1"/>
              </w:rPr>
            </w:pPr>
            <w:r w:rsidRPr="00A83E2E">
              <w:rPr>
                <w:rFonts w:cstheme="minorHAnsi"/>
                <w:color w:val="FFFFFF" w:themeColor="background1"/>
              </w:rPr>
              <w:t>DATOS DEL REPRESENTANTE</w:t>
            </w:r>
            <w:r w:rsidR="005B3094" w:rsidRPr="00A83E2E">
              <w:rPr>
                <w:rFonts w:cstheme="minorHAnsi"/>
                <w:color w:val="FFFFFF" w:themeColor="background1"/>
              </w:rPr>
              <w:t xml:space="preserve"> PARA</w:t>
            </w:r>
            <w:r w:rsidRPr="00A83E2E">
              <w:rPr>
                <w:rFonts w:cstheme="minorHAnsi"/>
                <w:color w:val="FFFFFF" w:themeColor="background1"/>
              </w:rPr>
              <w:t xml:space="preserve"> MEDIOS ELECTRÓNICOS</w:t>
            </w:r>
            <w:r w:rsidR="00FF7F31" w:rsidRPr="00A83E2E">
              <w:rPr>
                <w:rFonts w:cstheme="minorHAnsi"/>
                <w:color w:val="FFFFFF" w:themeColor="background1"/>
              </w:rPr>
              <w:t>.</w:t>
            </w:r>
          </w:p>
        </w:tc>
      </w:tr>
    </w:tbl>
    <w:tbl>
      <w:tblPr>
        <w:tblStyle w:val="Tablaconcuadrcula"/>
        <w:tblpPr w:leftFromText="141" w:rightFromText="141" w:vertAnchor="text" w:tblpY="1"/>
        <w:tblOverlap w:val="never"/>
        <w:tblW w:w="0" w:type="auto"/>
        <w:tblLook w:val="04A0" w:firstRow="1" w:lastRow="0" w:firstColumn="1" w:lastColumn="0" w:noHBand="0" w:noVBand="1"/>
      </w:tblPr>
      <w:tblGrid>
        <w:gridCol w:w="1554"/>
        <w:gridCol w:w="1178"/>
        <w:gridCol w:w="1838"/>
        <w:gridCol w:w="1777"/>
        <w:gridCol w:w="2537"/>
      </w:tblGrid>
      <w:tr w:rsidR="004F558A" w:rsidRPr="00A83E2E" w14:paraId="76FFE564" w14:textId="77777777" w:rsidTr="007B2FBC">
        <w:trPr>
          <w:trHeight w:val="516"/>
        </w:trPr>
        <w:tc>
          <w:tcPr>
            <w:tcW w:w="1554" w:type="dxa"/>
            <w:vAlign w:val="center"/>
          </w:tcPr>
          <w:p w14:paraId="0FEEF75E" w14:textId="77777777" w:rsidR="004F558A" w:rsidRPr="00A83E2E" w:rsidRDefault="004F558A">
            <w:pPr>
              <w:rPr>
                <w:rFonts w:cstheme="minorHAnsi"/>
              </w:rPr>
            </w:pPr>
            <w:r w:rsidRPr="00A83E2E">
              <w:rPr>
                <w:rFonts w:cstheme="minorHAnsi"/>
              </w:rPr>
              <w:t>NIF / NIE</w:t>
            </w:r>
          </w:p>
        </w:tc>
        <w:tc>
          <w:tcPr>
            <w:tcW w:w="1178" w:type="dxa"/>
            <w:shd w:val="clear" w:color="auto" w:fill="F2F2F2" w:themeFill="background1" w:themeFillShade="F2"/>
            <w:vAlign w:val="center"/>
          </w:tcPr>
          <w:p w14:paraId="5D949808" w14:textId="77777777" w:rsidR="004F558A" w:rsidRPr="00A83E2E" w:rsidRDefault="004F558A">
            <w:pPr>
              <w:rPr>
                <w:rFonts w:cstheme="minorHAnsi"/>
              </w:rPr>
            </w:pPr>
          </w:p>
        </w:tc>
        <w:tc>
          <w:tcPr>
            <w:tcW w:w="3615" w:type="dxa"/>
            <w:gridSpan w:val="2"/>
            <w:vAlign w:val="center"/>
          </w:tcPr>
          <w:p w14:paraId="289949CE" w14:textId="323BE636" w:rsidR="004F558A" w:rsidRPr="00A83E2E" w:rsidRDefault="004F558A">
            <w:pPr>
              <w:rPr>
                <w:rFonts w:cstheme="minorHAnsi"/>
              </w:rPr>
            </w:pPr>
            <w:r w:rsidRPr="00A83E2E">
              <w:rPr>
                <w:rFonts w:cstheme="minorHAnsi"/>
              </w:rPr>
              <w:t xml:space="preserve">Núm. Soporte NIF/NIE </w:t>
            </w:r>
          </w:p>
        </w:tc>
        <w:tc>
          <w:tcPr>
            <w:tcW w:w="2537" w:type="dxa"/>
            <w:shd w:val="clear" w:color="auto" w:fill="F2F2F2" w:themeFill="background1" w:themeFillShade="F2"/>
            <w:vAlign w:val="center"/>
          </w:tcPr>
          <w:p w14:paraId="1BB12C5E" w14:textId="77777777" w:rsidR="004F558A" w:rsidRPr="00A83E2E" w:rsidRDefault="004F558A">
            <w:pPr>
              <w:rPr>
                <w:rFonts w:cstheme="minorHAnsi"/>
              </w:rPr>
            </w:pPr>
          </w:p>
        </w:tc>
      </w:tr>
      <w:tr w:rsidR="004F558A" w:rsidRPr="00A83E2E" w14:paraId="54DBAD70" w14:textId="77777777" w:rsidTr="007B2FBC">
        <w:trPr>
          <w:trHeight w:val="493"/>
        </w:trPr>
        <w:tc>
          <w:tcPr>
            <w:tcW w:w="1554" w:type="dxa"/>
            <w:vAlign w:val="center"/>
          </w:tcPr>
          <w:p w14:paraId="521025F6" w14:textId="77777777" w:rsidR="004F558A" w:rsidRPr="00A83E2E" w:rsidRDefault="004F558A">
            <w:pPr>
              <w:rPr>
                <w:rFonts w:cstheme="minorHAnsi"/>
              </w:rPr>
            </w:pPr>
            <w:r w:rsidRPr="00A83E2E">
              <w:rPr>
                <w:rFonts w:cstheme="minorHAnsi"/>
              </w:rPr>
              <w:t>Primer apellido</w:t>
            </w:r>
          </w:p>
        </w:tc>
        <w:tc>
          <w:tcPr>
            <w:tcW w:w="7330" w:type="dxa"/>
            <w:gridSpan w:val="4"/>
            <w:shd w:val="clear" w:color="auto" w:fill="F2F2F2" w:themeFill="background1" w:themeFillShade="F2"/>
            <w:vAlign w:val="center"/>
          </w:tcPr>
          <w:p w14:paraId="508D394A" w14:textId="77777777" w:rsidR="004F558A" w:rsidRPr="00A83E2E" w:rsidRDefault="004F558A">
            <w:pPr>
              <w:rPr>
                <w:rFonts w:cstheme="minorHAnsi"/>
              </w:rPr>
            </w:pPr>
          </w:p>
        </w:tc>
      </w:tr>
      <w:tr w:rsidR="004F558A" w:rsidRPr="00A83E2E" w14:paraId="784B28A2" w14:textId="77777777" w:rsidTr="007B2FBC">
        <w:trPr>
          <w:trHeight w:val="493"/>
        </w:trPr>
        <w:tc>
          <w:tcPr>
            <w:tcW w:w="1554" w:type="dxa"/>
            <w:vAlign w:val="center"/>
          </w:tcPr>
          <w:p w14:paraId="0A998E90" w14:textId="77777777" w:rsidR="004F558A" w:rsidRPr="00A83E2E" w:rsidRDefault="004F558A">
            <w:pPr>
              <w:rPr>
                <w:rFonts w:cstheme="minorHAnsi"/>
              </w:rPr>
            </w:pPr>
            <w:r w:rsidRPr="00A83E2E">
              <w:rPr>
                <w:rFonts w:cstheme="minorHAnsi"/>
              </w:rPr>
              <w:t>Segundo apellido</w:t>
            </w:r>
          </w:p>
        </w:tc>
        <w:tc>
          <w:tcPr>
            <w:tcW w:w="3016" w:type="dxa"/>
            <w:gridSpan w:val="2"/>
            <w:shd w:val="clear" w:color="auto" w:fill="F2F2F2" w:themeFill="background1" w:themeFillShade="F2"/>
            <w:vAlign w:val="center"/>
          </w:tcPr>
          <w:p w14:paraId="3FFEDADE" w14:textId="77777777" w:rsidR="004F558A" w:rsidRPr="00A83E2E" w:rsidRDefault="004F558A">
            <w:pPr>
              <w:rPr>
                <w:rFonts w:cstheme="minorHAnsi"/>
              </w:rPr>
            </w:pPr>
          </w:p>
        </w:tc>
        <w:tc>
          <w:tcPr>
            <w:tcW w:w="1777" w:type="dxa"/>
            <w:vAlign w:val="center"/>
          </w:tcPr>
          <w:p w14:paraId="2F1F451A" w14:textId="33F0525B" w:rsidR="004F558A" w:rsidRPr="00A83E2E" w:rsidRDefault="004F558A">
            <w:pPr>
              <w:rPr>
                <w:rFonts w:cstheme="minorHAnsi"/>
              </w:rPr>
            </w:pPr>
            <w:r w:rsidRPr="00A83E2E">
              <w:rPr>
                <w:rFonts w:cstheme="minorHAnsi"/>
              </w:rPr>
              <w:t>Nombre</w:t>
            </w:r>
          </w:p>
        </w:tc>
        <w:tc>
          <w:tcPr>
            <w:tcW w:w="2537" w:type="dxa"/>
            <w:shd w:val="clear" w:color="auto" w:fill="F2F2F2" w:themeFill="background1" w:themeFillShade="F2"/>
            <w:vAlign w:val="center"/>
          </w:tcPr>
          <w:p w14:paraId="5DAAB0BD" w14:textId="77777777" w:rsidR="004F558A" w:rsidRPr="00A83E2E" w:rsidRDefault="004F558A">
            <w:pPr>
              <w:rPr>
                <w:rFonts w:cstheme="minorHAnsi"/>
              </w:rPr>
            </w:pPr>
          </w:p>
        </w:tc>
      </w:tr>
      <w:tr w:rsidR="004F558A" w:rsidRPr="00A83E2E" w14:paraId="01D01865" w14:textId="77777777" w:rsidTr="007B2FBC">
        <w:trPr>
          <w:trHeight w:val="493"/>
        </w:trPr>
        <w:tc>
          <w:tcPr>
            <w:tcW w:w="1554" w:type="dxa"/>
            <w:vAlign w:val="center"/>
          </w:tcPr>
          <w:p w14:paraId="7662D738" w14:textId="77777777" w:rsidR="004F558A" w:rsidRPr="00A83E2E" w:rsidRDefault="004F558A">
            <w:pPr>
              <w:rPr>
                <w:rFonts w:cstheme="minorHAnsi"/>
              </w:rPr>
            </w:pPr>
            <w:r w:rsidRPr="00A83E2E">
              <w:rPr>
                <w:rFonts w:cstheme="minorHAnsi"/>
              </w:rPr>
              <w:t>Teléfono</w:t>
            </w:r>
          </w:p>
        </w:tc>
        <w:tc>
          <w:tcPr>
            <w:tcW w:w="1178" w:type="dxa"/>
            <w:shd w:val="clear" w:color="auto" w:fill="F2F2F2" w:themeFill="background1" w:themeFillShade="F2"/>
            <w:vAlign w:val="center"/>
          </w:tcPr>
          <w:p w14:paraId="48E76FA9" w14:textId="77777777" w:rsidR="004F558A" w:rsidRPr="00A83E2E" w:rsidRDefault="004F558A">
            <w:pPr>
              <w:rPr>
                <w:rFonts w:cstheme="minorHAnsi"/>
              </w:rPr>
            </w:pPr>
          </w:p>
        </w:tc>
        <w:tc>
          <w:tcPr>
            <w:tcW w:w="1838" w:type="dxa"/>
            <w:vAlign w:val="center"/>
          </w:tcPr>
          <w:p w14:paraId="71B38B05" w14:textId="77777777" w:rsidR="004F558A" w:rsidRPr="00A83E2E" w:rsidRDefault="004F558A">
            <w:pPr>
              <w:rPr>
                <w:rFonts w:cstheme="minorHAnsi"/>
              </w:rPr>
            </w:pPr>
            <w:r w:rsidRPr="00A83E2E">
              <w:rPr>
                <w:rFonts w:cstheme="minorHAnsi"/>
              </w:rPr>
              <w:t>Correo Electrónico para avisos de notificación electrónica</w:t>
            </w:r>
          </w:p>
        </w:tc>
        <w:tc>
          <w:tcPr>
            <w:tcW w:w="4314" w:type="dxa"/>
            <w:gridSpan w:val="2"/>
            <w:shd w:val="clear" w:color="auto" w:fill="F2F2F2" w:themeFill="background1" w:themeFillShade="F2"/>
            <w:vAlign w:val="center"/>
          </w:tcPr>
          <w:p w14:paraId="0FE93CD9" w14:textId="77777777" w:rsidR="004F558A" w:rsidRPr="00A83E2E" w:rsidRDefault="004F558A">
            <w:pPr>
              <w:rPr>
                <w:rFonts w:cstheme="minorHAnsi"/>
              </w:rPr>
            </w:pPr>
          </w:p>
        </w:tc>
      </w:tr>
    </w:tbl>
    <w:p w14:paraId="65A09BED" w14:textId="77777777" w:rsidR="007B2FBC" w:rsidRDefault="007B2FBC"/>
    <w:tbl>
      <w:tblPr>
        <w:tblStyle w:val="Tablaconcuadrcula"/>
        <w:tblW w:w="0" w:type="auto"/>
        <w:tblLook w:val="04A0" w:firstRow="1" w:lastRow="0" w:firstColumn="1" w:lastColumn="0" w:noHBand="0" w:noVBand="1"/>
      </w:tblPr>
      <w:tblGrid>
        <w:gridCol w:w="8884"/>
      </w:tblGrid>
      <w:tr w:rsidR="004F558A" w:rsidRPr="00A83E2E" w14:paraId="08FE1C9B" w14:textId="77777777" w:rsidTr="007B2FBC">
        <w:trPr>
          <w:trHeight w:val="340"/>
        </w:trPr>
        <w:tc>
          <w:tcPr>
            <w:tcW w:w="8884" w:type="dxa"/>
            <w:shd w:val="clear" w:color="auto" w:fill="339933"/>
            <w:vAlign w:val="center"/>
          </w:tcPr>
          <w:p w14:paraId="274479B7" w14:textId="055C973D" w:rsidR="004F558A" w:rsidRPr="00A83E2E" w:rsidRDefault="004F558A" w:rsidP="00B26646">
            <w:pPr>
              <w:pStyle w:val="Prrafodelista"/>
              <w:numPr>
                <w:ilvl w:val="0"/>
                <w:numId w:val="11"/>
              </w:numPr>
              <w:spacing w:after="0" w:line="240" w:lineRule="auto"/>
              <w:rPr>
                <w:rFonts w:cstheme="minorHAnsi"/>
                <w:color w:val="FFFFFF" w:themeColor="background1"/>
              </w:rPr>
            </w:pPr>
            <w:r w:rsidRPr="00A83E2E">
              <w:rPr>
                <w:rFonts w:cstheme="minorHAnsi"/>
                <w:color w:val="FFFFFF" w:themeColor="background1"/>
              </w:rPr>
              <w:t>DOMICILIO DE</w:t>
            </w:r>
            <w:r w:rsidR="002A51DC" w:rsidRPr="00A83E2E">
              <w:rPr>
                <w:rFonts w:cstheme="minorHAnsi"/>
                <w:color w:val="FFFFFF" w:themeColor="background1"/>
              </w:rPr>
              <w:t xml:space="preserve"> </w:t>
            </w:r>
            <w:r w:rsidRPr="00A83E2E">
              <w:rPr>
                <w:rFonts w:cstheme="minorHAnsi"/>
                <w:color w:val="FFFFFF" w:themeColor="background1"/>
              </w:rPr>
              <w:t>L</w:t>
            </w:r>
            <w:r w:rsidR="002A51DC" w:rsidRPr="00A83E2E">
              <w:rPr>
                <w:rFonts w:cstheme="minorHAnsi"/>
                <w:color w:val="FFFFFF" w:themeColor="background1"/>
              </w:rPr>
              <w:t>A EMPRESA</w:t>
            </w:r>
            <w:r w:rsidRPr="00A83E2E">
              <w:rPr>
                <w:rFonts w:cstheme="minorHAnsi"/>
                <w:color w:val="FFFFFF" w:themeColor="background1"/>
              </w:rPr>
              <w:t xml:space="preserve"> SOLICITANTE</w:t>
            </w:r>
            <w:r w:rsidR="00FF7F31" w:rsidRPr="00A83E2E">
              <w:rPr>
                <w:rFonts w:cstheme="minorHAnsi"/>
                <w:color w:val="FFFFFF" w:themeColor="background1"/>
              </w:rPr>
              <w:t>.</w:t>
            </w:r>
          </w:p>
        </w:tc>
      </w:tr>
    </w:tbl>
    <w:tbl>
      <w:tblPr>
        <w:tblStyle w:val="Tablaconcuadrcula"/>
        <w:tblpPr w:leftFromText="141" w:rightFromText="141" w:vertAnchor="text" w:tblpY="1"/>
        <w:tblOverlap w:val="never"/>
        <w:tblW w:w="0" w:type="auto"/>
        <w:tblLook w:val="04A0" w:firstRow="1" w:lastRow="0" w:firstColumn="1" w:lastColumn="0" w:noHBand="0" w:noVBand="1"/>
      </w:tblPr>
      <w:tblGrid>
        <w:gridCol w:w="1234"/>
        <w:gridCol w:w="1281"/>
        <w:gridCol w:w="1234"/>
        <w:gridCol w:w="5135"/>
      </w:tblGrid>
      <w:tr w:rsidR="004F558A" w:rsidRPr="00A83E2E" w14:paraId="07203690" w14:textId="77777777" w:rsidTr="007B2FBC">
        <w:trPr>
          <w:trHeight w:val="493"/>
        </w:trPr>
        <w:tc>
          <w:tcPr>
            <w:tcW w:w="1234" w:type="dxa"/>
            <w:vAlign w:val="center"/>
          </w:tcPr>
          <w:p w14:paraId="179C167E" w14:textId="77777777" w:rsidR="004F558A" w:rsidRPr="00A83E2E" w:rsidRDefault="004F558A">
            <w:pPr>
              <w:rPr>
                <w:rFonts w:cstheme="minorHAnsi"/>
              </w:rPr>
            </w:pPr>
            <w:r w:rsidRPr="00A83E2E">
              <w:rPr>
                <w:rFonts w:cstheme="minorHAnsi"/>
              </w:rPr>
              <w:t>Provincia</w:t>
            </w:r>
          </w:p>
        </w:tc>
        <w:tc>
          <w:tcPr>
            <w:tcW w:w="1281" w:type="dxa"/>
            <w:shd w:val="clear" w:color="auto" w:fill="F2F2F2" w:themeFill="background1" w:themeFillShade="F2"/>
            <w:vAlign w:val="center"/>
          </w:tcPr>
          <w:p w14:paraId="5A178B61" w14:textId="77777777" w:rsidR="004F558A" w:rsidRPr="00A83E2E" w:rsidRDefault="004F558A">
            <w:pPr>
              <w:rPr>
                <w:rFonts w:cstheme="minorHAnsi"/>
              </w:rPr>
            </w:pPr>
          </w:p>
        </w:tc>
        <w:tc>
          <w:tcPr>
            <w:tcW w:w="1234" w:type="dxa"/>
            <w:vAlign w:val="center"/>
          </w:tcPr>
          <w:p w14:paraId="544AFD80" w14:textId="77777777" w:rsidR="004F558A" w:rsidRPr="00A83E2E" w:rsidRDefault="004F558A">
            <w:pPr>
              <w:rPr>
                <w:rFonts w:cstheme="minorHAnsi"/>
              </w:rPr>
            </w:pPr>
            <w:r w:rsidRPr="00A83E2E">
              <w:rPr>
                <w:rFonts w:cstheme="minorHAnsi"/>
              </w:rPr>
              <w:t>Localidad</w:t>
            </w:r>
          </w:p>
        </w:tc>
        <w:tc>
          <w:tcPr>
            <w:tcW w:w="5135" w:type="dxa"/>
            <w:shd w:val="clear" w:color="auto" w:fill="F2F2F2" w:themeFill="background1" w:themeFillShade="F2"/>
            <w:vAlign w:val="center"/>
          </w:tcPr>
          <w:p w14:paraId="5BEBFB9A" w14:textId="77777777" w:rsidR="004F558A" w:rsidRPr="00A83E2E" w:rsidRDefault="004F558A">
            <w:pPr>
              <w:rPr>
                <w:rFonts w:cstheme="minorHAnsi"/>
              </w:rPr>
            </w:pPr>
          </w:p>
        </w:tc>
      </w:tr>
      <w:tr w:rsidR="004F558A" w:rsidRPr="00A83E2E" w14:paraId="2481995B" w14:textId="77777777" w:rsidTr="007B2FBC">
        <w:trPr>
          <w:trHeight w:val="493"/>
        </w:trPr>
        <w:tc>
          <w:tcPr>
            <w:tcW w:w="1234" w:type="dxa"/>
            <w:vAlign w:val="center"/>
          </w:tcPr>
          <w:p w14:paraId="79D9F033" w14:textId="77777777" w:rsidR="004F558A" w:rsidRPr="00A83E2E" w:rsidRDefault="004F558A">
            <w:pPr>
              <w:rPr>
                <w:rFonts w:cstheme="minorHAnsi"/>
              </w:rPr>
            </w:pPr>
            <w:r w:rsidRPr="00A83E2E">
              <w:rPr>
                <w:rFonts w:cstheme="minorHAnsi"/>
              </w:rPr>
              <w:t>Dirección</w:t>
            </w:r>
          </w:p>
        </w:tc>
        <w:tc>
          <w:tcPr>
            <w:tcW w:w="7650" w:type="dxa"/>
            <w:gridSpan w:val="3"/>
            <w:shd w:val="clear" w:color="auto" w:fill="F2F2F2" w:themeFill="background1" w:themeFillShade="F2"/>
            <w:vAlign w:val="center"/>
          </w:tcPr>
          <w:p w14:paraId="38E0D614" w14:textId="77777777" w:rsidR="004F558A" w:rsidRPr="00A83E2E" w:rsidRDefault="004F558A">
            <w:pPr>
              <w:rPr>
                <w:rFonts w:cstheme="minorHAnsi"/>
              </w:rPr>
            </w:pPr>
          </w:p>
        </w:tc>
      </w:tr>
    </w:tbl>
    <w:p w14:paraId="5161B0D7" w14:textId="77777777" w:rsidR="007B2FBC" w:rsidRDefault="007B2FBC"/>
    <w:tbl>
      <w:tblPr>
        <w:tblStyle w:val="Tablaconcuadrcula"/>
        <w:tblW w:w="8884" w:type="dxa"/>
        <w:tblLook w:val="04A0" w:firstRow="1" w:lastRow="0" w:firstColumn="1" w:lastColumn="0" w:noHBand="0" w:noVBand="1"/>
      </w:tblPr>
      <w:tblGrid>
        <w:gridCol w:w="5880"/>
        <w:gridCol w:w="3004"/>
      </w:tblGrid>
      <w:tr w:rsidR="004F558A" w:rsidRPr="00A83E2E" w14:paraId="5C8888CB" w14:textId="77777777" w:rsidTr="007B2FBC">
        <w:trPr>
          <w:trHeight w:val="340"/>
        </w:trPr>
        <w:tc>
          <w:tcPr>
            <w:tcW w:w="8884" w:type="dxa"/>
            <w:gridSpan w:val="2"/>
            <w:shd w:val="clear" w:color="auto" w:fill="339933"/>
            <w:vAlign w:val="center"/>
          </w:tcPr>
          <w:p w14:paraId="1AE4F49A" w14:textId="46DF7371" w:rsidR="004F558A" w:rsidRPr="00A83E2E" w:rsidRDefault="004F558A" w:rsidP="00B26646">
            <w:pPr>
              <w:pStyle w:val="Prrafodelista"/>
              <w:numPr>
                <w:ilvl w:val="0"/>
                <w:numId w:val="11"/>
              </w:numPr>
              <w:spacing w:after="0" w:line="240" w:lineRule="auto"/>
              <w:rPr>
                <w:rFonts w:cstheme="minorHAnsi"/>
              </w:rPr>
            </w:pPr>
            <w:r w:rsidRPr="00A83E2E">
              <w:rPr>
                <w:rFonts w:cstheme="minorHAnsi"/>
                <w:color w:val="FFFFFF" w:themeColor="background1"/>
              </w:rPr>
              <w:t>OTROS DATOS DE</w:t>
            </w:r>
            <w:r w:rsidR="002A51DC" w:rsidRPr="00A83E2E">
              <w:rPr>
                <w:rFonts w:cstheme="minorHAnsi"/>
                <w:color w:val="FFFFFF" w:themeColor="background1"/>
              </w:rPr>
              <w:t xml:space="preserve"> </w:t>
            </w:r>
            <w:r w:rsidRPr="00A83E2E">
              <w:rPr>
                <w:rFonts w:cstheme="minorHAnsi"/>
                <w:color w:val="FFFFFF" w:themeColor="background1"/>
              </w:rPr>
              <w:t>L</w:t>
            </w:r>
            <w:r w:rsidR="002A51DC" w:rsidRPr="00A83E2E">
              <w:rPr>
                <w:rFonts w:cstheme="minorHAnsi"/>
                <w:color w:val="FFFFFF" w:themeColor="background1"/>
              </w:rPr>
              <w:t>A EMPRESA</w:t>
            </w:r>
            <w:r w:rsidRPr="00A83E2E">
              <w:rPr>
                <w:rFonts w:cstheme="minorHAnsi"/>
                <w:color w:val="FFFFFF" w:themeColor="background1"/>
              </w:rPr>
              <w:t xml:space="preserve"> SOLICITANTE</w:t>
            </w:r>
            <w:r w:rsidR="00FF7F31" w:rsidRPr="00A83E2E">
              <w:rPr>
                <w:rFonts w:cstheme="minorHAnsi"/>
                <w:color w:val="FFFFFF" w:themeColor="background1"/>
              </w:rPr>
              <w:t>.</w:t>
            </w:r>
          </w:p>
        </w:tc>
      </w:tr>
      <w:tr w:rsidR="004F558A" w:rsidRPr="00A83E2E" w14:paraId="78B91E62" w14:textId="77777777" w:rsidTr="6D905413">
        <w:trPr>
          <w:trHeight w:val="531"/>
        </w:trPr>
        <w:tc>
          <w:tcPr>
            <w:tcW w:w="5880" w:type="dxa"/>
            <w:vAlign w:val="center"/>
          </w:tcPr>
          <w:p w14:paraId="51A5C5CF" w14:textId="3D7B631A" w:rsidR="004F558A" w:rsidRPr="00A83E2E" w:rsidRDefault="004F558A" w:rsidP="007B2FBC">
            <w:pPr>
              <w:rPr>
                <w:rFonts w:cstheme="minorHAnsi"/>
              </w:rPr>
            </w:pPr>
            <w:r w:rsidRPr="00A83E2E">
              <w:rPr>
                <w:rFonts w:cstheme="minorHAnsi"/>
              </w:rPr>
              <w:t>Código IAE – Descripción de la actividad principal de la empresa:</w:t>
            </w:r>
          </w:p>
        </w:tc>
        <w:tc>
          <w:tcPr>
            <w:tcW w:w="3004" w:type="dxa"/>
            <w:vAlign w:val="center"/>
          </w:tcPr>
          <w:p w14:paraId="5FA28444" w14:textId="77777777" w:rsidR="004F558A" w:rsidRPr="00A83E2E" w:rsidRDefault="004F558A">
            <w:pPr>
              <w:pStyle w:val="Prrafodelista"/>
              <w:ind w:left="1080"/>
              <w:rPr>
                <w:rFonts w:cstheme="minorHAnsi"/>
              </w:rPr>
            </w:pPr>
          </w:p>
        </w:tc>
      </w:tr>
      <w:tr w:rsidR="004F558A" w:rsidRPr="00A83E2E" w14:paraId="02EBD271" w14:textId="77777777" w:rsidTr="6D905413">
        <w:trPr>
          <w:trHeight w:val="531"/>
        </w:trPr>
        <w:tc>
          <w:tcPr>
            <w:tcW w:w="5880" w:type="dxa"/>
            <w:vAlign w:val="center"/>
          </w:tcPr>
          <w:p w14:paraId="70CF9534" w14:textId="293C779D" w:rsidR="004F558A" w:rsidRPr="00A83E2E" w:rsidRDefault="004F558A">
            <w:pPr>
              <w:rPr>
                <w:rFonts w:cstheme="minorHAnsi"/>
              </w:rPr>
            </w:pPr>
            <w:r w:rsidRPr="00A83E2E">
              <w:rPr>
                <w:rFonts w:cstheme="minorHAnsi"/>
              </w:rPr>
              <w:t xml:space="preserve">Plantilla media de trabajadores en los últimos 12 meses </w:t>
            </w:r>
            <w:r w:rsidR="007B2FBC">
              <w:rPr>
                <w:rFonts w:cstheme="minorHAnsi"/>
              </w:rPr>
              <w:t>a</w:t>
            </w:r>
            <w:r w:rsidRPr="00A83E2E">
              <w:rPr>
                <w:rFonts w:cstheme="minorHAnsi"/>
              </w:rPr>
              <w:t>nteriores a la fecha de presentación de la solicitud:</w:t>
            </w:r>
          </w:p>
        </w:tc>
        <w:tc>
          <w:tcPr>
            <w:tcW w:w="3004" w:type="dxa"/>
            <w:vAlign w:val="center"/>
          </w:tcPr>
          <w:p w14:paraId="669BD29E" w14:textId="77777777" w:rsidR="004F558A" w:rsidRPr="00A83E2E" w:rsidRDefault="004F558A">
            <w:pPr>
              <w:pStyle w:val="Prrafodelista"/>
              <w:ind w:left="1080"/>
              <w:rPr>
                <w:rFonts w:cstheme="minorHAnsi"/>
              </w:rPr>
            </w:pPr>
          </w:p>
        </w:tc>
      </w:tr>
    </w:tbl>
    <w:p w14:paraId="2BCA0697" w14:textId="77777777" w:rsidR="007B2FBC" w:rsidRDefault="007B2FBC"/>
    <w:tbl>
      <w:tblPr>
        <w:tblStyle w:val="Tablaconcuadrcula"/>
        <w:tblW w:w="8884" w:type="dxa"/>
        <w:tblLook w:val="04A0" w:firstRow="1" w:lastRow="0" w:firstColumn="1" w:lastColumn="0" w:noHBand="0" w:noVBand="1"/>
      </w:tblPr>
      <w:tblGrid>
        <w:gridCol w:w="8884"/>
      </w:tblGrid>
      <w:tr w:rsidR="004F558A" w:rsidRPr="00A83E2E" w14:paraId="264C140A" w14:textId="77777777" w:rsidTr="6D905413">
        <w:trPr>
          <w:trHeight w:val="531"/>
        </w:trPr>
        <w:tc>
          <w:tcPr>
            <w:tcW w:w="8884" w:type="dxa"/>
            <w:shd w:val="clear" w:color="auto" w:fill="339933"/>
            <w:vAlign w:val="center"/>
          </w:tcPr>
          <w:p w14:paraId="6C5F7D05" w14:textId="1C6AC39F" w:rsidR="004F558A" w:rsidRPr="00A83E2E" w:rsidRDefault="004F558A" w:rsidP="00B26646">
            <w:pPr>
              <w:pStyle w:val="Prrafodelista"/>
              <w:numPr>
                <w:ilvl w:val="0"/>
                <w:numId w:val="11"/>
              </w:numPr>
              <w:spacing w:after="0" w:line="240" w:lineRule="auto"/>
              <w:rPr>
                <w:rFonts w:cstheme="minorHAnsi"/>
                <w:color w:val="FFFFFF" w:themeColor="background1"/>
              </w:rPr>
            </w:pPr>
            <w:r w:rsidRPr="00A83E2E">
              <w:rPr>
                <w:rFonts w:cstheme="minorHAnsi"/>
                <w:color w:val="FFFFFF" w:themeColor="background1"/>
              </w:rPr>
              <w:t>NÚMERO DE CUENTA EN ACTIVO EN EL SISTEMA DE ALTA DE TERCEROS POR EL QUE SOLICITA COBRAR LA</w:t>
            </w:r>
            <w:r w:rsidR="00FF7F31" w:rsidRPr="00A83E2E">
              <w:rPr>
                <w:rFonts w:cstheme="minorHAnsi"/>
                <w:color w:val="FFFFFF" w:themeColor="background1"/>
              </w:rPr>
              <w:t xml:space="preserve"> </w:t>
            </w:r>
            <w:r w:rsidRPr="00A83E2E">
              <w:rPr>
                <w:rFonts w:cstheme="minorHAnsi"/>
                <w:color w:val="FFFFFF" w:themeColor="background1"/>
              </w:rPr>
              <w:t>AYUDA</w:t>
            </w:r>
            <w:r w:rsidR="00FF7F31" w:rsidRPr="00A83E2E">
              <w:rPr>
                <w:rFonts w:cstheme="minorHAnsi"/>
                <w:color w:val="FFFFFF" w:themeColor="background1"/>
              </w:rPr>
              <w:t>.</w:t>
            </w:r>
          </w:p>
        </w:tc>
      </w:tr>
    </w:tbl>
    <w:tbl>
      <w:tblPr>
        <w:tblStyle w:val="Tablaconcuadrcula"/>
        <w:tblpPr w:leftFromText="141" w:rightFromText="141" w:vertAnchor="text" w:tblpY="1"/>
        <w:tblOverlap w:val="never"/>
        <w:tblW w:w="8884" w:type="dxa"/>
        <w:tblLook w:val="04A0" w:firstRow="1" w:lastRow="0" w:firstColumn="1" w:lastColumn="0" w:noHBand="0" w:noVBand="1"/>
      </w:tblPr>
      <w:tblGrid>
        <w:gridCol w:w="780"/>
        <w:gridCol w:w="8104"/>
      </w:tblGrid>
      <w:tr w:rsidR="004F558A" w:rsidRPr="00A83E2E" w14:paraId="38A38149" w14:textId="77777777" w:rsidTr="6D905413">
        <w:trPr>
          <w:trHeight w:val="493"/>
        </w:trPr>
        <w:tc>
          <w:tcPr>
            <w:tcW w:w="8884" w:type="dxa"/>
            <w:gridSpan w:val="2"/>
            <w:vAlign w:val="center"/>
          </w:tcPr>
          <w:p w14:paraId="6FD87F2B" w14:textId="333FD417" w:rsidR="008161E9" w:rsidRDefault="00436192" w:rsidP="0E1C07AE">
            <w:pPr>
              <w:jc w:val="both"/>
              <w:rPr>
                <w:i/>
                <w:iCs/>
              </w:rPr>
            </w:pPr>
            <w:r>
              <w:rPr>
                <w:i/>
                <w:iCs/>
              </w:rPr>
              <w:t>El abono de la ayuda se realizará en la cuenta bancaria</w:t>
            </w:r>
            <w:r w:rsidR="00335A2D">
              <w:rPr>
                <w:i/>
                <w:iCs/>
              </w:rPr>
              <w:t>, de la que la entidad sea titular o cotitular</w:t>
            </w:r>
            <w:r w:rsidR="001B58D2">
              <w:rPr>
                <w:i/>
                <w:iCs/>
              </w:rPr>
              <w:t>,</w:t>
            </w:r>
            <w:r>
              <w:rPr>
                <w:i/>
                <w:iCs/>
              </w:rPr>
              <w:t xml:space="preserve"> que se indique</w:t>
            </w:r>
            <w:r w:rsidR="006E49D3">
              <w:rPr>
                <w:i/>
                <w:iCs/>
              </w:rPr>
              <w:t xml:space="preserve"> a continuación, la cual deb</w:t>
            </w:r>
            <w:r w:rsidR="00761BD2">
              <w:rPr>
                <w:i/>
                <w:iCs/>
              </w:rPr>
              <w:t xml:space="preserve">erá estar previamente activa en el </w:t>
            </w:r>
            <w:r w:rsidR="00D841E9">
              <w:rPr>
                <w:i/>
                <w:iCs/>
              </w:rPr>
              <w:t>Sistema de Terceros de la Junta de Extremadura. En c</w:t>
            </w:r>
            <w:r w:rsidR="00335A2D">
              <w:rPr>
                <w:i/>
                <w:iCs/>
              </w:rPr>
              <w:t>a</w:t>
            </w:r>
            <w:r w:rsidR="00D841E9">
              <w:rPr>
                <w:i/>
                <w:iCs/>
              </w:rPr>
              <w:t xml:space="preserve">so de que la cuenta no </w:t>
            </w:r>
            <w:r w:rsidR="00066E7B">
              <w:rPr>
                <w:i/>
                <w:iCs/>
              </w:rPr>
              <w:t xml:space="preserve">se encuentre activa, o si se desea dar de alta una nueva, </w:t>
            </w:r>
            <w:r w:rsidR="005E7F7A">
              <w:rPr>
                <w:i/>
                <w:iCs/>
              </w:rPr>
              <w:t>deberá tramitarse a través del procedimiento “Alta de Terceros”</w:t>
            </w:r>
            <w:r w:rsidR="009C05F9">
              <w:rPr>
                <w:i/>
                <w:iCs/>
              </w:rPr>
              <w:t xml:space="preserve">, disponible en el siguiente enlace: </w:t>
            </w:r>
            <w:hyperlink r:id="rId32" w:history="1">
              <w:r w:rsidR="008161E9" w:rsidRPr="006300EF">
                <w:rPr>
                  <w:rStyle w:val="Hipervnculo"/>
                  <w:i/>
                  <w:iCs/>
                </w:rPr>
                <w:t>https://www.juntaex.es/w/5145?inheritRedirect=true</w:t>
              </w:r>
            </w:hyperlink>
          </w:p>
          <w:p w14:paraId="4FA99AC6" w14:textId="5439A4FA" w:rsidR="004F558A" w:rsidRPr="00A83E2E" w:rsidRDefault="004F558A" w:rsidP="0E1C07AE">
            <w:pPr>
              <w:jc w:val="both"/>
            </w:pPr>
          </w:p>
        </w:tc>
      </w:tr>
      <w:tr w:rsidR="004F558A" w:rsidRPr="00A83E2E" w14:paraId="3D2B4433" w14:textId="77777777" w:rsidTr="6D905413">
        <w:trPr>
          <w:trHeight w:val="493"/>
        </w:trPr>
        <w:tc>
          <w:tcPr>
            <w:tcW w:w="780" w:type="dxa"/>
            <w:vAlign w:val="center"/>
          </w:tcPr>
          <w:p w14:paraId="73A3A1D0" w14:textId="3D1DA8F8" w:rsidR="004F558A" w:rsidRPr="00A83E2E" w:rsidRDefault="004F558A">
            <w:pPr>
              <w:jc w:val="both"/>
              <w:rPr>
                <w:rFonts w:cstheme="minorHAnsi"/>
              </w:rPr>
            </w:pPr>
            <w:r w:rsidRPr="00A83E2E">
              <w:rPr>
                <w:rFonts w:cstheme="minorHAnsi"/>
                <w:i/>
                <w:iCs/>
              </w:rPr>
              <w:t>IBAN</w:t>
            </w:r>
            <w:r w:rsidR="000F15C1">
              <w:rPr>
                <w:rFonts w:cstheme="minorHAnsi"/>
                <w:i/>
                <w:iCs/>
              </w:rPr>
              <w:t>*</w:t>
            </w:r>
          </w:p>
        </w:tc>
        <w:tc>
          <w:tcPr>
            <w:tcW w:w="8104" w:type="dxa"/>
            <w:vAlign w:val="center"/>
          </w:tcPr>
          <w:p w14:paraId="67838FA9" w14:textId="77777777" w:rsidR="004F558A" w:rsidRPr="00A83E2E" w:rsidRDefault="004F558A">
            <w:pPr>
              <w:jc w:val="both"/>
              <w:rPr>
                <w:rFonts w:cstheme="minorHAnsi"/>
              </w:rPr>
            </w:pPr>
          </w:p>
        </w:tc>
      </w:tr>
      <w:tr w:rsidR="004F558A" w:rsidRPr="00A83E2E" w14:paraId="7067891D" w14:textId="77777777" w:rsidTr="6D905413">
        <w:trPr>
          <w:trHeight w:val="493"/>
        </w:trPr>
        <w:tc>
          <w:tcPr>
            <w:tcW w:w="8884" w:type="dxa"/>
            <w:gridSpan w:val="2"/>
            <w:vAlign w:val="center"/>
          </w:tcPr>
          <w:p w14:paraId="49BE1E1A" w14:textId="77777777" w:rsidR="004F558A" w:rsidRPr="00A83E2E" w:rsidRDefault="004F558A">
            <w:pPr>
              <w:jc w:val="both"/>
              <w:rPr>
                <w:rFonts w:cstheme="minorHAnsi"/>
              </w:rPr>
            </w:pPr>
          </w:p>
          <w:p w14:paraId="0E7A4FA5" w14:textId="2B395770" w:rsidR="004F558A" w:rsidRPr="00A83E2E" w:rsidRDefault="004F558A">
            <w:pPr>
              <w:jc w:val="both"/>
              <w:rPr>
                <w:rFonts w:cstheme="minorHAnsi"/>
              </w:rPr>
            </w:pPr>
            <w:r w:rsidRPr="005F3D58">
              <w:rPr>
                <w:rFonts w:ascii="Segoe UI Symbol" w:hAnsi="Segoe UI Symbol" w:cs="Segoe UI Symbol"/>
                <w:sz w:val="24"/>
                <w:szCs w:val="24"/>
              </w:rPr>
              <w:t>☐</w:t>
            </w:r>
            <w:r w:rsidRPr="005F3D58">
              <w:rPr>
                <w:rFonts w:cstheme="minorHAnsi"/>
                <w:b/>
                <w:bCs/>
                <w:sz w:val="24"/>
                <w:szCs w:val="24"/>
              </w:rPr>
              <w:t xml:space="preserve"> </w:t>
            </w:r>
            <w:r w:rsidR="005F3D58" w:rsidRPr="005F3D58">
              <w:rPr>
                <w:rFonts w:cstheme="minorHAnsi"/>
                <w:b/>
                <w:bCs/>
                <w:sz w:val="24"/>
                <w:szCs w:val="24"/>
              </w:rPr>
              <w:t>AUTORIZO</w:t>
            </w:r>
            <w:r w:rsidR="000933E4">
              <w:rPr>
                <w:rFonts w:cstheme="minorHAnsi"/>
              </w:rPr>
              <w:t xml:space="preserve"> </w:t>
            </w:r>
            <w:r w:rsidR="00FF0F83">
              <w:rPr>
                <w:rFonts w:cstheme="minorHAnsi"/>
              </w:rPr>
              <w:t xml:space="preserve">a la Tesorería de la Administración de la Comunidad Autónoma de </w:t>
            </w:r>
            <w:r w:rsidR="005F3D58">
              <w:rPr>
                <w:rFonts w:cstheme="minorHAnsi"/>
              </w:rPr>
              <w:t>Extremadura a consultar la titularidad de la cuenta bancaria indicada en la solicitud.</w:t>
            </w:r>
          </w:p>
          <w:p w14:paraId="24D0916B" w14:textId="77777777" w:rsidR="004F558A" w:rsidRPr="00A83E2E" w:rsidRDefault="004F558A" w:rsidP="000933E4">
            <w:pPr>
              <w:jc w:val="both"/>
              <w:rPr>
                <w:rFonts w:cstheme="minorHAnsi"/>
              </w:rPr>
            </w:pPr>
          </w:p>
        </w:tc>
      </w:tr>
      <w:tr w:rsidR="004F558A" w:rsidRPr="00A83E2E" w14:paraId="6AD35A8B" w14:textId="77777777" w:rsidTr="6D905413">
        <w:trPr>
          <w:trHeight w:val="493"/>
        </w:trPr>
        <w:tc>
          <w:tcPr>
            <w:tcW w:w="8884" w:type="dxa"/>
            <w:gridSpan w:val="2"/>
            <w:vAlign w:val="center"/>
          </w:tcPr>
          <w:p w14:paraId="3B022B1F" w14:textId="22175767" w:rsidR="000933E4" w:rsidRPr="00913966" w:rsidRDefault="000933E4" w:rsidP="000933E4">
            <w:pPr>
              <w:jc w:val="both"/>
              <w:rPr>
                <w:rFonts w:cstheme="minorHAnsi"/>
              </w:rPr>
            </w:pPr>
            <w:r w:rsidRPr="00FB1D8B">
              <w:rPr>
                <w:rFonts w:ascii="Segoe UI Symbol" w:hAnsi="Segoe UI Symbol" w:cs="Segoe UI Symbol"/>
                <w:sz w:val="24"/>
                <w:szCs w:val="24"/>
              </w:rPr>
              <w:lastRenderedPageBreak/>
              <w:t>☐</w:t>
            </w:r>
            <w:r w:rsidR="005F3D58" w:rsidRPr="00FB1D8B">
              <w:rPr>
                <w:rFonts w:ascii="Segoe UI Symbol" w:hAnsi="Segoe UI Symbol" w:cs="Segoe UI Symbol"/>
                <w:sz w:val="24"/>
                <w:szCs w:val="24"/>
              </w:rPr>
              <w:t xml:space="preserve"> </w:t>
            </w:r>
            <w:r w:rsidR="005F3D58" w:rsidRPr="00FB1D8B">
              <w:rPr>
                <w:rFonts w:cstheme="minorHAnsi"/>
                <w:b/>
                <w:bCs/>
                <w:sz w:val="24"/>
                <w:szCs w:val="24"/>
              </w:rPr>
              <w:t>NO AUTORIZO</w:t>
            </w:r>
            <w:r w:rsidR="00FB1D8B">
              <w:rPr>
                <w:rFonts w:cstheme="minorHAnsi"/>
                <w:b/>
                <w:bCs/>
                <w:sz w:val="24"/>
                <w:szCs w:val="24"/>
              </w:rPr>
              <w:t xml:space="preserve"> </w:t>
            </w:r>
            <w:r w:rsidR="00913966" w:rsidRPr="00913966">
              <w:rPr>
                <w:rFonts w:cstheme="minorHAnsi"/>
                <w:sz w:val="24"/>
                <w:szCs w:val="24"/>
              </w:rPr>
              <w:t xml:space="preserve">a </w:t>
            </w:r>
            <w:r w:rsidR="00913966" w:rsidRPr="00913966">
              <w:rPr>
                <w:rFonts w:cstheme="minorHAnsi"/>
              </w:rPr>
              <w:t xml:space="preserve">la Tesorería de la Administración de la Comunidad </w:t>
            </w:r>
            <w:r w:rsidR="00913966">
              <w:rPr>
                <w:rFonts w:cstheme="minorHAnsi"/>
              </w:rPr>
              <w:t>Autónom</w:t>
            </w:r>
            <w:r w:rsidR="00913966" w:rsidRPr="00913966">
              <w:rPr>
                <w:rFonts w:cstheme="minorHAnsi"/>
              </w:rPr>
              <w:t>a de Extremadura</w:t>
            </w:r>
            <w:r w:rsidR="00B77757">
              <w:rPr>
                <w:rFonts w:cstheme="minorHAnsi"/>
              </w:rPr>
              <w:t xml:space="preserve"> a consultar la titularidad de la cuenta bancaria indicada en la solicitud, </w:t>
            </w:r>
            <w:r w:rsidR="00B77757" w:rsidRPr="00666A2A">
              <w:rPr>
                <w:rFonts w:cstheme="minorHAnsi"/>
                <w:b/>
                <w:bCs/>
              </w:rPr>
              <w:t>A</w:t>
            </w:r>
            <w:r w:rsidR="007F1DE9" w:rsidRPr="00666A2A">
              <w:rPr>
                <w:rFonts w:cstheme="minorHAnsi"/>
                <w:b/>
                <w:bCs/>
              </w:rPr>
              <w:t>PORTANDO</w:t>
            </w:r>
            <w:r w:rsidR="007F1DE9">
              <w:rPr>
                <w:rFonts w:cstheme="minorHAnsi"/>
              </w:rPr>
              <w:t xml:space="preserve"> certificado de titularidad firmado electrónicamente por la en</w:t>
            </w:r>
            <w:r w:rsidR="00480889">
              <w:rPr>
                <w:rFonts w:cstheme="minorHAnsi"/>
              </w:rPr>
              <w:t>tidad financiera para su registro en el Sistema de Gestión Económico-Financiera.</w:t>
            </w:r>
          </w:p>
          <w:p w14:paraId="4F04162B" w14:textId="77094DFF" w:rsidR="004F558A" w:rsidRPr="00A83E2E" w:rsidRDefault="004F558A">
            <w:pPr>
              <w:jc w:val="both"/>
              <w:rPr>
                <w:rFonts w:cstheme="minorHAnsi"/>
              </w:rPr>
            </w:pPr>
          </w:p>
        </w:tc>
      </w:tr>
    </w:tbl>
    <w:p w14:paraId="006BAA92" w14:textId="77777777" w:rsidR="007B2FBC" w:rsidRDefault="007B2FBC"/>
    <w:tbl>
      <w:tblPr>
        <w:tblStyle w:val="Tablaconcuadrcula"/>
        <w:tblW w:w="0" w:type="auto"/>
        <w:tblLook w:val="04A0" w:firstRow="1" w:lastRow="0" w:firstColumn="1" w:lastColumn="0" w:noHBand="0" w:noVBand="1"/>
      </w:tblPr>
      <w:tblGrid>
        <w:gridCol w:w="8884"/>
      </w:tblGrid>
      <w:tr w:rsidR="004F558A" w:rsidRPr="00A83E2E" w14:paraId="06B5A7BF" w14:textId="77777777" w:rsidTr="007B2FBC">
        <w:trPr>
          <w:trHeight w:val="340"/>
        </w:trPr>
        <w:tc>
          <w:tcPr>
            <w:tcW w:w="8884" w:type="dxa"/>
            <w:tcBorders>
              <w:bottom w:val="nil"/>
            </w:tcBorders>
            <w:shd w:val="clear" w:color="auto" w:fill="339933"/>
            <w:vAlign w:val="center"/>
          </w:tcPr>
          <w:p w14:paraId="4945680D" w14:textId="3F184ECA" w:rsidR="004F558A" w:rsidRPr="00A83E2E" w:rsidRDefault="004F558A" w:rsidP="00B26646">
            <w:pPr>
              <w:pStyle w:val="Prrafodelista"/>
              <w:numPr>
                <w:ilvl w:val="0"/>
                <w:numId w:val="11"/>
              </w:numPr>
              <w:spacing w:after="0" w:line="240" w:lineRule="auto"/>
              <w:rPr>
                <w:rFonts w:cstheme="minorHAnsi"/>
                <w:color w:val="FFFFFF" w:themeColor="background1"/>
              </w:rPr>
            </w:pPr>
            <w:r w:rsidRPr="00A83E2E">
              <w:rPr>
                <w:rFonts w:cstheme="minorHAnsi"/>
                <w:color w:val="FFFFFF" w:themeColor="background1"/>
              </w:rPr>
              <w:t>DATOS DE LAS ACCIONES FORMATIVAS POR LAS QUE SOLICITA LA AYUDA</w:t>
            </w:r>
            <w:r w:rsidR="007F7708" w:rsidRPr="00A83E2E">
              <w:rPr>
                <w:rFonts w:cstheme="minorHAnsi"/>
                <w:color w:val="FFFFFF" w:themeColor="background1"/>
              </w:rPr>
              <w:t>.</w:t>
            </w:r>
          </w:p>
        </w:tc>
      </w:tr>
    </w:tbl>
    <w:tbl>
      <w:tblPr>
        <w:tblStyle w:val="Tablaconcuadrcula"/>
        <w:tblpPr w:leftFromText="141" w:rightFromText="141" w:vertAnchor="text" w:tblpY="1"/>
        <w:tblOverlap w:val="never"/>
        <w:tblW w:w="0" w:type="auto"/>
        <w:tblLook w:val="04A0" w:firstRow="1" w:lastRow="0" w:firstColumn="1" w:lastColumn="0" w:noHBand="0" w:noVBand="1"/>
      </w:tblPr>
      <w:tblGrid>
        <w:gridCol w:w="1881"/>
        <w:gridCol w:w="1784"/>
        <w:gridCol w:w="1818"/>
        <w:gridCol w:w="1458"/>
        <w:gridCol w:w="1943"/>
      </w:tblGrid>
      <w:tr w:rsidR="004F558A" w:rsidRPr="00A83E2E" w14:paraId="7A06C4B7" w14:textId="77777777" w:rsidTr="512892FF">
        <w:trPr>
          <w:trHeight w:val="493"/>
        </w:trPr>
        <w:tc>
          <w:tcPr>
            <w:tcW w:w="8884" w:type="dxa"/>
            <w:gridSpan w:val="5"/>
            <w:vAlign w:val="center"/>
          </w:tcPr>
          <w:p w14:paraId="242FFDBA" w14:textId="77777777" w:rsidR="004F558A" w:rsidRPr="00A83E2E" w:rsidRDefault="004F558A" w:rsidP="007B2FBC">
            <w:pPr>
              <w:jc w:val="both"/>
              <w:rPr>
                <w:rFonts w:cstheme="minorHAnsi"/>
              </w:rPr>
            </w:pPr>
            <w:r w:rsidRPr="00A83E2E">
              <w:rPr>
                <w:rFonts w:cstheme="minorHAnsi"/>
              </w:rPr>
              <w:t>1. Título de la acción formativa:</w:t>
            </w:r>
          </w:p>
          <w:p w14:paraId="60259EA9" w14:textId="77777777" w:rsidR="004F558A" w:rsidRPr="00A83E2E" w:rsidRDefault="004F558A" w:rsidP="007B2FBC">
            <w:pPr>
              <w:jc w:val="both"/>
              <w:rPr>
                <w:rFonts w:cstheme="minorHAnsi"/>
              </w:rPr>
            </w:pPr>
          </w:p>
          <w:p w14:paraId="1E44AE49" w14:textId="77777777" w:rsidR="004F558A" w:rsidRPr="00A83E2E" w:rsidRDefault="004F558A" w:rsidP="007B2FBC">
            <w:pPr>
              <w:jc w:val="both"/>
              <w:rPr>
                <w:rFonts w:cstheme="minorHAnsi"/>
              </w:rPr>
            </w:pPr>
            <w:r w:rsidRPr="00A83E2E">
              <w:rPr>
                <w:rFonts w:cstheme="minorHAnsi"/>
              </w:rPr>
              <w:t>2. Nombre de la Escuela de Negocios o Universidad formadora:</w:t>
            </w:r>
          </w:p>
          <w:p w14:paraId="4BDEE7C8" w14:textId="77777777" w:rsidR="004F558A" w:rsidRPr="00A83E2E" w:rsidRDefault="004F558A" w:rsidP="007B2FBC">
            <w:pPr>
              <w:jc w:val="both"/>
              <w:rPr>
                <w:rFonts w:cstheme="minorHAnsi"/>
              </w:rPr>
            </w:pPr>
          </w:p>
          <w:p w14:paraId="416EC583" w14:textId="77777777" w:rsidR="004F558A" w:rsidRPr="00A83E2E" w:rsidRDefault="004F558A" w:rsidP="007B2FBC">
            <w:pPr>
              <w:jc w:val="both"/>
            </w:pPr>
            <w:r w:rsidRPr="512892FF">
              <w:t xml:space="preserve">3. </w:t>
            </w:r>
            <w:proofErr w:type="spellStart"/>
            <w:r w:rsidRPr="512892FF">
              <w:t>Nº</w:t>
            </w:r>
            <w:proofErr w:type="spellEnd"/>
            <w:r w:rsidRPr="512892FF">
              <w:t xml:space="preserve"> Horas de duración de la acción formativa:</w:t>
            </w:r>
          </w:p>
          <w:p w14:paraId="519C14F8" w14:textId="77777777" w:rsidR="004F558A" w:rsidRPr="00A83E2E" w:rsidRDefault="004F558A" w:rsidP="007B2FBC">
            <w:pPr>
              <w:jc w:val="both"/>
              <w:rPr>
                <w:rFonts w:cstheme="minorHAnsi"/>
              </w:rPr>
            </w:pPr>
          </w:p>
          <w:p w14:paraId="6BDD5AE3" w14:textId="77777777" w:rsidR="004F558A" w:rsidRPr="00A83E2E" w:rsidRDefault="004F558A" w:rsidP="007B2FBC">
            <w:pPr>
              <w:jc w:val="both"/>
              <w:rPr>
                <w:rFonts w:cstheme="minorHAnsi"/>
              </w:rPr>
            </w:pPr>
            <w:r w:rsidRPr="00A83E2E">
              <w:rPr>
                <w:rFonts w:cstheme="minorHAnsi"/>
              </w:rPr>
              <w:t>4. Coste de matriculación la acción formativa:</w:t>
            </w:r>
          </w:p>
          <w:p w14:paraId="25F4ACC7" w14:textId="77777777" w:rsidR="004F558A" w:rsidRPr="00A83E2E" w:rsidRDefault="004F558A" w:rsidP="007B2FBC">
            <w:pPr>
              <w:jc w:val="both"/>
              <w:rPr>
                <w:rFonts w:cstheme="minorHAnsi"/>
              </w:rPr>
            </w:pPr>
          </w:p>
          <w:p w14:paraId="369520F1" w14:textId="77777777" w:rsidR="004F558A" w:rsidRPr="00A83E2E" w:rsidRDefault="004F558A" w:rsidP="007B2FBC">
            <w:pPr>
              <w:jc w:val="both"/>
              <w:rPr>
                <w:rFonts w:cstheme="minorHAnsi"/>
              </w:rPr>
            </w:pPr>
            <w:r w:rsidRPr="00A83E2E">
              <w:rPr>
                <w:rFonts w:cstheme="minorHAnsi"/>
              </w:rPr>
              <w:t>5. Fecha prevista de inicio de la acción formativa:</w:t>
            </w:r>
          </w:p>
          <w:p w14:paraId="121D7E71" w14:textId="77777777" w:rsidR="004F558A" w:rsidRPr="00A83E2E" w:rsidRDefault="004F558A" w:rsidP="007B2FBC">
            <w:pPr>
              <w:jc w:val="both"/>
              <w:rPr>
                <w:rFonts w:cstheme="minorHAnsi"/>
              </w:rPr>
            </w:pPr>
          </w:p>
          <w:p w14:paraId="10887412" w14:textId="77777777" w:rsidR="004F558A" w:rsidRPr="00A83E2E" w:rsidRDefault="004F558A" w:rsidP="007B2FBC">
            <w:pPr>
              <w:jc w:val="both"/>
              <w:rPr>
                <w:rFonts w:cstheme="minorHAnsi"/>
              </w:rPr>
            </w:pPr>
            <w:r w:rsidRPr="00A83E2E">
              <w:rPr>
                <w:rFonts w:cstheme="minorHAnsi"/>
              </w:rPr>
              <w:t>6. Duración total de la acción formativa (en meses):</w:t>
            </w:r>
          </w:p>
          <w:p w14:paraId="5DD980CC" w14:textId="77777777" w:rsidR="004F558A" w:rsidRPr="00A83E2E" w:rsidRDefault="004F558A" w:rsidP="007B2FBC">
            <w:pPr>
              <w:jc w:val="both"/>
              <w:rPr>
                <w:rFonts w:cstheme="minorHAnsi"/>
              </w:rPr>
            </w:pPr>
          </w:p>
          <w:p w14:paraId="66EEFC18" w14:textId="4D3290CD" w:rsidR="004F558A" w:rsidRDefault="004F558A" w:rsidP="007B2FBC">
            <w:pPr>
              <w:jc w:val="both"/>
            </w:pPr>
            <w:r w:rsidRPr="6D905413">
              <w:t>7. Enlace web de la acción formativa:</w:t>
            </w:r>
          </w:p>
          <w:p w14:paraId="31ADFD77" w14:textId="77777777" w:rsidR="004F558A" w:rsidRPr="00A83E2E" w:rsidRDefault="004F558A" w:rsidP="007B2FBC">
            <w:pPr>
              <w:jc w:val="both"/>
              <w:rPr>
                <w:rFonts w:cstheme="minorHAnsi"/>
              </w:rPr>
            </w:pPr>
          </w:p>
          <w:p w14:paraId="7AE184E2" w14:textId="77777777" w:rsidR="004F558A" w:rsidRPr="00A83E2E" w:rsidRDefault="004F558A" w:rsidP="007B2FBC">
            <w:pPr>
              <w:jc w:val="both"/>
            </w:pPr>
            <w:r w:rsidRPr="512892FF">
              <w:t xml:space="preserve">8. Describa brevemente cuales son </w:t>
            </w:r>
            <w:proofErr w:type="gramStart"/>
            <w:r w:rsidRPr="512892FF">
              <w:t>los objetivos a alcanzar</w:t>
            </w:r>
            <w:proofErr w:type="gramEnd"/>
            <w:r w:rsidRPr="512892FF">
              <w:t xml:space="preserve"> con el proyecto y en qué medida la acción formativa a realizar pueda contribuir a mejorar la competitividad y crecimiento de la pyme solicitante:</w:t>
            </w:r>
          </w:p>
          <w:p w14:paraId="38B3DD52" w14:textId="77777777" w:rsidR="004F558A" w:rsidRPr="00A83E2E" w:rsidRDefault="004F558A" w:rsidP="007B2FBC">
            <w:pPr>
              <w:jc w:val="both"/>
              <w:rPr>
                <w:rFonts w:cstheme="minorHAnsi"/>
              </w:rPr>
            </w:pPr>
          </w:p>
          <w:p w14:paraId="673E5925" w14:textId="77777777" w:rsidR="004F558A" w:rsidRPr="00A83E2E" w:rsidRDefault="004F558A" w:rsidP="007B2FBC">
            <w:pPr>
              <w:jc w:val="both"/>
              <w:rPr>
                <w:rFonts w:cstheme="minorHAnsi"/>
              </w:rPr>
            </w:pPr>
          </w:p>
          <w:p w14:paraId="5DEECFC9" w14:textId="77777777" w:rsidR="004F558A" w:rsidRPr="00A83E2E" w:rsidRDefault="004F558A" w:rsidP="007B2FBC">
            <w:pPr>
              <w:jc w:val="both"/>
              <w:rPr>
                <w:rFonts w:cstheme="minorHAnsi"/>
              </w:rPr>
            </w:pPr>
          </w:p>
          <w:p w14:paraId="2DA628B7" w14:textId="77777777" w:rsidR="004F558A" w:rsidRPr="00A83E2E" w:rsidRDefault="004F558A" w:rsidP="007B2FBC">
            <w:pPr>
              <w:jc w:val="both"/>
              <w:rPr>
                <w:rFonts w:cstheme="minorHAnsi"/>
              </w:rPr>
            </w:pPr>
          </w:p>
          <w:p w14:paraId="5A74AE06" w14:textId="77777777" w:rsidR="004F558A" w:rsidRPr="00A83E2E" w:rsidRDefault="004F558A" w:rsidP="007B2FBC">
            <w:pPr>
              <w:jc w:val="both"/>
              <w:rPr>
                <w:rFonts w:cstheme="minorHAnsi"/>
              </w:rPr>
            </w:pPr>
          </w:p>
          <w:p w14:paraId="787ECE61" w14:textId="77777777" w:rsidR="004F558A" w:rsidRPr="00A83E2E" w:rsidRDefault="004F558A" w:rsidP="007B2FBC">
            <w:pPr>
              <w:jc w:val="both"/>
              <w:rPr>
                <w:rFonts w:cstheme="minorHAnsi"/>
              </w:rPr>
            </w:pPr>
          </w:p>
          <w:p w14:paraId="33C04BCF" w14:textId="77777777" w:rsidR="004F558A" w:rsidRPr="00A83E2E" w:rsidRDefault="004F558A" w:rsidP="007B2FBC">
            <w:pPr>
              <w:jc w:val="both"/>
              <w:rPr>
                <w:rFonts w:cstheme="minorHAnsi"/>
              </w:rPr>
            </w:pPr>
          </w:p>
          <w:p w14:paraId="0C976A1E" w14:textId="77777777" w:rsidR="004F558A" w:rsidRDefault="004F558A" w:rsidP="007B2FBC">
            <w:pPr>
              <w:jc w:val="both"/>
              <w:rPr>
                <w:rFonts w:cstheme="minorHAnsi"/>
              </w:rPr>
            </w:pPr>
          </w:p>
          <w:p w14:paraId="1208FBDF" w14:textId="77777777" w:rsidR="00F74C34" w:rsidRDefault="00F74C34" w:rsidP="007B2FBC">
            <w:pPr>
              <w:jc w:val="both"/>
              <w:rPr>
                <w:rFonts w:cstheme="minorHAnsi"/>
              </w:rPr>
            </w:pPr>
          </w:p>
          <w:p w14:paraId="614EF5FD" w14:textId="77777777" w:rsidR="00F74C34" w:rsidRPr="00A83E2E" w:rsidRDefault="00F74C34" w:rsidP="007B2FBC">
            <w:pPr>
              <w:jc w:val="both"/>
              <w:rPr>
                <w:rFonts w:cstheme="minorHAnsi"/>
              </w:rPr>
            </w:pPr>
          </w:p>
          <w:p w14:paraId="27CEB593" w14:textId="77777777" w:rsidR="004F558A" w:rsidRPr="00A83E2E" w:rsidRDefault="004F558A" w:rsidP="007B2FBC">
            <w:pPr>
              <w:jc w:val="both"/>
              <w:rPr>
                <w:rFonts w:cstheme="minorHAnsi"/>
              </w:rPr>
            </w:pPr>
          </w:p>
          <w:p w14:paraId="4018967A" w14:textId="77777777" w:rsidR="004F558A" w:rsidRPr="00A83E2E" w:rsidRDefault="004F558A" w:rsidP="007B2FBC">
            <w:pPr>
              <w:jc w:val="both"/>
              <w:rPr>
                <w:rFonts w:cstheme="minorHAnsi"/>
              </w:rPr>
            </w:pPr>
          </w:p>
          <w:p w14:paraId="375007AF" w14:textId="77777777" w:rsidR="004F558A" w:rsidRPr="00A83E2E" w:rsidRDefault="004F558A" w:rsidP="007B2FBC">
            <w:pPr>
              <w:jc w:val="both"/>
              <w:rPr>
                <w:rFonts w:cstheme="minorHAnsi"/>
              </w:rPr>
            </w:pPr>
          </w:p>
          <w:p w14:paraId="0A51AA81" w14:textId="77777777" w:rsidR="00E35780" w:rsidRPr="00A83E2E" w:rsidRDefault="00E35780" w:rsidP="007B2FBC">
            <w:pPr>
              <w:jc w:val="both"/>
              <w:rPr>
                <w:rFonts w:cstheme="minorHAnsi"/>
              </w:rPr>
            </w:pPr>
          </w:p>
        </w:tc>
      </w:tr>
      <w:tr w:rsidR="004F558A" w:rsidRPr="00A83E2E" w14:paraId="03D3A076" w14:textId="77777777" w:rsidTr="512892FF">
        <w:trPr>
          <w:trHeight w:val="340"/>
        </w:trPr>
        <w:tc>
          <w:tcPr>
            <w:tcW w:w="8884" w:type="dxa"/>
            <w:gridSpan w:val="5"/>
            <w:vAlign w:val="center"/>
          </w:tcPr>
          <w:p w14:paraId="70B5A6F9" w14:textId="77777777" w:rsidR="004F558A" w:rsidRPr="00A83E2E" w:rsidRDefault="004F558A" w:rsidP="007B2FBC">
            <w:pPr>
              <w:jc w:val="both"/>
              <w:rPr>
                <w:rFonts w:cstheme="minorHAnsi"/>
              </w:rPr>
            </w:pPr>
            <w:r w:rsidRPr="00A83E2E">
              <w:rPr>
                <w:rFonts w:cstheme="minorHAnsi"/>
              </w:rPr>
              <w:t>DATOS DE LAS PERSONAS PARTICIPANTES EN LA ACCIÓN FORMATIVA:</w:t>
            </w:r>
          </w:p>
        </w:tc>
      </w:tr>
      <w:tr w:rsidR="004F558A" w:rsidRPr="00A83E2E" w14:paraId="688C1D5C" w14:textId="77777777" w:rsidTr="512892FF">
        <w:trPr>
          <w:trHeight w:val="493"/>
        </w:trPr>
        <w:tc>
          <w:tcPr>
            <w:tcW w:w="1881" w:type="dxa"/>
          </w:tcPr>
          <w:p w14:paraId="68BF8809" w14:textId="77777777" w:rsidR="004F558A" w:rsidRPr="00A83E2E" w:rsidRDefault="004F558A" w:rsidP="007B2FBC">
            <w:pPr>
              <w:jc w:val="both"/>
              <w:rPr>
                <w:rFonts w:cstheme="minorHAnsi"/>
              </w:rPr>
            </w:pPr>
            <w:r w:rsidRPr="00A83E2E">
              <w:rPr>
                <w:rFonts w:cstheme="minorHAnsi"/>
              </w:rPr>
              <w:t xml:space="preserve">NIF/NIE </w:t>
            </w:r>
          </w:p>
        </w:tc>
        <w:tc>
          <w:tcPr>
            <w:tcW w:w="1784" w:type="dxa"/>
          </w:tcPr>
          <w:p w14:paraId="16D2B1D1" w14:textId="77777777" w:rsidR="004F558A" w:rsidRPr="00A83E2E" w:rsidRDefault="004F558A" w:rsidP="007B2FBC">
            <w:pPr>
              <w:jc w:val="both"/>
              <w:rPr>
                <w:rFonts w:cstheme="minorHAnsi"/>
              </w:rPr>
            </w:pPr>
            <w:r w:rsidRPr="00A83E2E">
              <w:rPr>
                <w:rFonts w:cstheme="minorHAnsi"/>
              </w:rPr>
              <w:t xml:space="preserve">Primer apellido </w:t>
            </w:r>
          </w:p>
        </w:tc>
        <w:tc>
          <w:tcPr>
            <w:tcW w:w="1818" w:type="dxa"/>
          </w:tcPr>
          <w:p w14:paraId="2BFC4BA9" w14:textId="77777777" w:rsidR="004F558A" w:rsidRPr="00A83E2E" w:rsidRDefault="004F558A" w:rsidP="007B2FBC">
            <w:pPr>
              <w:jc w:val="both"/>
              <w:rPr>
                <w:rFonts w:cstheme="minorHAnsi"/>
              </w:rPr>
            </w:pPr>
            <w:r w:rsidRPr="00A83E2E">
              <w:rPr>
                <w:rFonts w:cstheme="minorHAnsi"/>
              </w:rPr>
              <w:t xml:space="preserve">Segundo apellido </w:t>
            </w:r>
          </w:p>
        </w:tc>
        <w:tc>
          <w:tcPr>
            <w:tcW w:w="1458" w:type="dxa"/>
          </w:tcPr>
          <w:p w14:paraId="08EF56BC" w14:textId="77777777" w:rsidR="004F558A" w:rsidRPr="00A83E2E" w:rsidRDefault="004F558A" w:rsidP="007B2FBC">
            <w:pPr>
              <w:jc w:val="both"/>
              <w:rPr>
                <w:rFonts w:cstheme="minorHAnsi"/>
              </w:rPr>
            </w:pPr>
            <w:r w:rsidRPr="00A83E2E">
              <w:rPr>
                <w:rFonts w:cstheme="minorHAnsi"/>
              </w:rPr>
              <w:t xml:space="preserve">Nombre </w:t>
            </w:r>
          </w:p>
        </w:tc>
        <w:tc>
          <w:tcPr>
            <w:tcW w:w="1943" w:type="dxa"/>
          </w:tcPr>
          <w:p w14:paraId="60DF1095" w14:textId="77777777" w:rsidR="004F558A" w:rsidRPr="00A83E2E" w:rsidRDefault="004F558A" w:rsidP="00F74C34">
            <w:pPr>
              <w:rPr>
                <w:rFonts w:cstheme="minorHAnsi"/>
              </w:rPr>
            </w:pPr>
            <w:r w:rsidRPr="00A83E2E">
              <w:rPr>
                <w:rFonts w:cstheme="minorHAnsi"/>
              </w:rPr>
              <w:t>Cargo directivo que ocupa en la empresa</w:t>
            </w:r>
          </w:p>
        </w:tc>
      </w:tr>
      <w:tr w:rsidR="004F558A" w:rsidRPr="00A83E2E" w14:paraId="24A6D62F" w14:textId="77777777" w:rsidTr="512892FF">
        <w:trPr>
          <w:trHeight w:val="493"/>
        </w:trPr>
        <w:tc>
          <w:tcPr>
            <w:tcW w:w="1881" w:type="dxa"/>
            <w:vAlign w:val="center"/>
          </w:tcPr>
          <w:p w14:paraId="624F4E94" w14:textId="77777777" w:rsidR="004F558A" w:rsidRPr="00A83E2E" w:rsidRDefault="004F558A" w:rsidP="007B2FBC">
            <w:pPr>
              <w:jc w:val="both"/>
              <w:rPr>
                <w:rFonts w:cstheme="minorHAnsi"/>
              </w:rPr>
            </w:pPr>
          </w:p>
        </w:tc>
        <w:tc>
          <w:tcPr>
            <w:tcW w:w="1784" w:type="dxa"/>
            <w:vAlign w:val="center"/>
          </w:tcPr>
          <w:p w14:paraId="17865CC9" w14:textId="77777777" w:rsidR="004F558A" w:rsidRPr="00A83E2E" w:rsidRDefault="004F558A" w:rsidP="007B2FBC">
            <w:pPr>
              <w:jc w:val="both"/>
              <w:rPr>
                <w:rFonts w:cstheme="minorHAnsi"/>
              </w:rPr>
            </w:pPr>
          </w:p>
        </w:tc>
        <w:tc>
          <w:tcPr>
            <w:tcW w:w="1818" w:type="dxa"/>
            <w:vAlign w:val="center"/>
          </w:tcPr>
          <w:p w14:paraId="18A23668" w14:textId="77777777" w:rsidR="004F558A" w:rsidRPr="00A83E2E" w:rsidRDefault="004F558A" w:rsidP="007B2FBC">
            <w:pPr>
              <w:jc w:val="both"/>
              <w:rPr>
                <w:rFonts w:cstheme="minorHAnsi"/>
              </w:rPr>
            </w:pPr>
          </w:p>
        </w:tc>
        <w:tc>
          <w:tcPr>
            <w:tcW w:w="1458" w:type="dxa"/>
            <w:vAlign w:val="center"/>
          </w:tcPr>
          <w:p w14:paraId="220DEDC7" w14:textId="77777777" w:rsidR="004F558A" w:rsidRPr="00A83E2E" w:rsidRDefault="004F558A" w:rsidP="007B2FBC">
            <w:pPr>
              <w:jc w:val="both"/>
              <w:rPr>
                <w:rFonts w:cstheme="minorHAnsi"/>
              </w:rPr>
            </w:pPr>
          </w:p>
        </w:tc>
        <w:tc>
          <w:tcPr>
            <w:tcW w:w="1943" w:type="dxa"/>
            <w:vAlign w:val="center"/>
          </w:tcPr>
          <w:p w14:paraId="0B67B567" w14:textId="77777777" w:rsidR="004F558A" w:rsidRPr="00A83E2E" w:rsidRDefault="004F558A" w:rsidP="007B2FBC">
            <w:pPr>
              <w:jc w:val="both"/>
              <w:rPr>
                <w:rFonts w:cstheme="minorHAnsi"/>
              </w:rPr>
            </w:pPr>
          </w:p>
        </w:tc>
      </w:tr>
      <w:tr w:rsidR="004F558A" w:rsidRPr="00A83E2E" w14:paraId="2DB3673C" w14:textId="77777777" w:rsidTr="512892FF">
        <w:trPr>
          <w:trHeight w:val="493"/>
        </w:trPr>
        <w:tc>
          <w:tcPr>
            <w:tcW w:w="1881" w:type="dxa"/>
            <w:vAlign w:val="center"/>
          </w:tcPr>
          <w:p w14:paraId="2F739188" w14:textId="77777777" w:rsidR="004F558A" w:rsidRPr="00A83E2E" w:rsidRDefault="004F558A" w:rsidP="007B2FBC">
            <w:pPr>
              <w:jc w:val="both"/>
              <w:rPr>
                <w:rFonts w:cstheme="minorHAnsi"/>
              </w:rPr>
            </w:pPr>
          </w:p>
        </w:tc>
        <w:tc>
          <w:tcPr>
            <w:tcW w:w="1784" w:type="dxa"/>
            <w:vAlign w:val="center"/>
          </w:tcPr>
          <w:p w14:paraId="7FA2DAAE" w14:textId="77777777" w:rsidR="004F558A" w:rsidRPr="00A83E2E" w:rsidRDefault="004F558A" w:rsidP="007B2FBC">
            <w:pPr>
              <w:jc w:val="both"/>
              <w:rPr>
                <w:rFonts w:cstheme="minorHAnsi"/>
              </w:rPr>
            </w:pPr>
          </w:p>
        </w:tc>
        <w:tc>
          <w:tcPr>
            <w:tcW w:w="1818" w:type="dxa"/>
            <w:vAlign w:val="center"/>
          </w:tcPr>
          <w:p w14:paraId="25AC41F8" w14:textId="77777777" w:rsidR="004F558A" w:rsidRPr="00A83E2E" w:rsidRDefault="004F558A" w:rsidP="007B2FBC">
            <w:pPr>
              <w:jc w:val="both"/>
              <w:rPr>
                <w:rFonts w:cstheme="minorHAnsi"/>
              </w:rPr>
            </w:pPr>
          </w:p>
        </w:tc>
        <w:tc>
          <w:tcPr>
            <w:tcW w:w="1458" w:type="dxa"/>
            <w:vAlign w:val="center"/>
          </w:tcPr>
          <w:p w14:paraId="5C6B8B34" w14:textId="77777777" w:rsidR="004F558A" w:rsidRPr="00A83E2E" w:rsidRDefault="004F558A" w:rsidP="007B2FBC">
            <w:pPr>
              <w:jc w:val="both"/>
              <w:rPr>
                <w:rFonts w:cstheme="minorHAnsi"/>
              </w:rPr>
            </w:pPr>
          </w:p>
        </w:tc>
        <w:tc>
          <w:tcPr>
            <w:tcW w:w="1943" w:type="dxa"/>
            <w:vAlign w:val="center"/>
          </w:tcPr>
          <w:p w14:paraId="24C82801" w14:textId="77777777" w:rsidR="004F558A" w:rsidRPr="00A83E2E" w:rsidRDefault="004F558A" w:rsidP="007B2FBC">
            <w:pPr>
              <w:jc w:val="both"/>
              <w:rPr>
                <w:rFonts w:cstheme="minorHAnsi"/>
              </w:rPr>
            </w:pPr>
          </w:p>
        </w:tc>
      </w:tr>
    </w:tbl>
    <w:p w14:paraId="568C3D77" w14:textId="77777777" w:rsidR="004F558A" w:rsidRPr="00A83E2E" w:rsidRDefault="004F558A" w:rsidP="00B47B6A">
      <w:pPr>
        <w:jc w:val="both"/>
      </w:pPr>
      <w:r w:rsidRPr="512892FF">
        <w:rPr>
          <w:sz w:val="22"/>
          <w:szCs w:val="22"/>
        </w:rPr>
        <w:t>Nota: Una misma pyme podrá solicitar la ayuda para un máximo de dos personas por convocatoria, para la misma o diferentes acciones formativas.</w:t>
      </w:r>
    </w:p>
    <w:p w14:paraId="55E57D3F" w14:textId="77777777" w:rsidR="00F74C34" w:rsidRDefault="00F74C34" w:rsidP="6D905413">
      <w:pPr>
        <w:jc w:val="both"/>
        <w:rPr>
          <w:sz w:val="22"/>
          <w:szCs w:val="22"/>
        </w:rPr>
      </w:pPr>
    </w:p>
    <w:tbl>
      <w:tblPr>
        <w:tblStyle w:val="Tablaconcuadrcula"/>
        <w:tblW w:w="0" w:type="auto"/>
        <w:tblLook w:val="04A0" w:firstRow="1" w:lastRow="0" w:firstColumn="1" w:lastColumn="0" w:noHBand="0" w:noVBand="1"/>
      </w:tblPr>
      <w:tblGrid>
        <w:gridCol w:w="8884"/>
      </w:tblGrid>
      <w:tr w:rsidR="004F558A" w:rsidRPr="00A83E2E" w14:paraId="04C9AB67" w14:textId="77777777" w:rsidTr="007B2FBC">
        <w:trPr>
          <w:trHeight w:val="340"/>
        </w:trPr>
        <w:tc>
          <w:tcPr>
            <w:tcW w:w="10201" w:type="dxa"/>
            <w:shd w:val="clear" w:color="auto" w:fill="339933"/>
            <w:vAlign w:val="center"/>
          </w:tcPr>
          <w:p w14:paraId="5D1EE1CF" w14:textId="5C54ECED" w:rsidR="004F558A" w:rsidRPr="00A83E2E" w:rsidRDefault="004F558A" w:rsidP="00B26646">
            <w:pPr>
              <w:pStyle w:val="Prrafodelista"/>
              <w:numPr>
                <w:ilvl w:val="0"/>
                <w:numId w:val="11"/>
              </w:numPr>
              <w:spacing w:after="0" w:line="240" w:lineRule="auto"/>
              <w:jc w:val="both"/>
              <w:rPr>
                <w:rFonts w:cstheme="minorHAnsi"/>
                <w:color w:val="FFFFFF" w:themeColor="background1"/>
              </w:rPr>
            </w:pPr>
            <w:r w:rsidRPr="00A83E2E">
              <w:rPr>
                <w:rFonts w:cstheme="minorHAnsi"/>
                <w:color w:val="FFFFFF" w:themeColor="background1"/>
              </w:rPr>
              <w:t>DECLARACIÓN RESPONSABLE</w:t>
            </w:r>
            <w:r w:rsidR="00B47B6A" w:rsidRPr="00A83E2E">
              <w:rPr>
                <w:rFonts w:cstheme="minorHAnsi"/>
                <w:color w:val="FFFFFF" w:themeColor="background1"/>
              </w:rPr>
              <w:t>.</w:t>
            </w:r>
          </w:p>
        </w:tc>
      </w:tr>
    </w:tbl>
    <w:tbl>
      <w:tblPr>
        <w:tblStyle w:val="Tablaconcuadrcula"/>
        <w:tblpPr w:leftFromText="141" w:rightFromText="141" w:vertAnchor="text" w:tblpY="1"/>
        <w:tblOverlap w:val="never"/>
        <w:tblW w:w="8926" w:type="dxa"/>
        <w:tblLook w:val="04A0" w:firstRow="1" w:lastRow="0" w:firstColumn="1" w:lastColumn="0" w:noHBand="0" w:noVBand="1"/>
      </w:tblPr>
      <w:tblGrid>
        <w:gridCol w:w="1501"/>
        <w:gridCol w:w="7425"/>
      </w:tblGrid>
      <w:tr w:rsidR="004F558A" w:rsidRPr="00A83E2E" w14:paraId="285F515D" w14:textId="77777777" w:rsidTr="512892FF">
        <w:trPr>
          <w:trHeight w:val="300"/>
        </w:trPr>
        <w:tc>
          <w:tcPr>
            <w:tcW w:w="1501" w:type="dxa"/>
            <w:vAlign w:val="center"/>
          </w:tcPr>
          <w:p w14:paraId="47C142CB" w14:textId="77777777" w:rsidR="004F558A" w:rsidRPr="00A83E2E" w:rsidRDefault="004F558A">
            <w:pPr>
              <w:rPr>
                <w:rFonts w:eastAsia="Aptos" w:cstheme="minorHAnsi"/>
              </w:rPr>
            </w:pPr>
            <w:r w:rsidRPr="00A83E2E">
              <w:rPr>
                <w:rFonts w:eastAsia="Arial" w:cstheme="minorHAnsi"/>
              </w:rPr>
              <w:t>Don/Doña:</w:t>
            </w:r>
          </w:p>
        </w:tc>
        <w:tc>
          <w:tcPr>
            <w:tcW w:w="7425" w:type="dxa"/>
            <w:shd w:val="clear" w:color="auto" w:fill="F2F2F2" w:themeFill="background1" w:themeFillShade="F2"/>
            <w:vAlign w:val="center"/>
          </w:tcPr>
          <w:p w14:paraId="5C2C3E4F" w14:textId="77777777" w:rsidR="004F558A" w:rsidRPr="00A83E2E" w:rsidRDefault="004F558A">
            <w:pPr>
              <w:rPr>
                <w:rFonts w:cstheme="minorHAnsi"/>
              </w:rPr>
            </w:pPr>
          </w:p>
        </w:tc>
      </w:tr>
      <w:tr w:rsidR="004F558A" w:rsidRPr="00A83E2E" w14:paraId="0B1B44F7" w14:textId="77777777" w:rsidTr="512892FF">
        <w:trPr>
          <w:trHeight w:val="300"/>
        </w:trPr>
        <w:tc>
          <w:tcPr>
            <w:tcW w:w="1501" w:type="dxa"/>
            <w:vAlign w:val="center"/>
          </w:tcPr>
          <w:p w14:paraId="6BC12F81" w14:textId="77777777" w:rsidR="004F558A" w:rsidRPr="00A83E2E" w:rsidRDefault="004F558A">
            <w:pPr>
              <w:rPr>
                <w:rFonts w:eastAsia="Aptos" w:cstheme="minorHAnsi"/>
              </w:rPr>
            </w:pPr>
            <w:r w:rsidRPr="00A83E2E">
              <w:rPr>
                <w:rFonts w:eastAsia="Arial" w:cstheme="minorHAnsi"/>
              </w:rPr>
              <w:t>Con NIF/NIE:</w:t>
            </w:r>
          </w:p>
        </w:tc>
        <w:tc>
          <w:tcPr>
            <w:tcW w:w="7425" w:type="dxa"/>
            <w:shd w:val="clear" w:color="auto" w:fill="F2F2F2" w:themeFill="background1" w:themeFillShade="F2"/>
            <w:vAlign w:val="center"/>
          </w:tcPr>
          <w:p w14:paraId="6D485615" w14:textId="77777777" w:rsidR="004F558A" w:rsidRPr="00A83E2E" w:rsidRDefault="004F558A">
            <w:pPr>
              <w:rPr>
                <w:rFonts w:cstheme="minorHAnsi"/>
              </w:rPr>
            </w:pPr>
          </w:p>
        </w:tc>
      </w:tr>
      <w:tr w:rsidR="004F558A" w:rsidRPr="00A83E2E" w14:paraId="5F664C2B" w14:textId="77777777" w:rsidTr="512892FF">
        <w:trPr>
          <w:trHeight w:val="300"/>
        </w:trPr>
        <w:tc>
          <w:tcPr>
            <w:tcW w:w="8926" w:type="dxa"/>
            <w:gridSpan w:val="2"/>
            <w:vAlign w:val="center"/>
          </w:tcPr>
          <w:p w14:paraId="30316969" w14:textId="2FBA88C1" w:rsidR="004F558A" w:rsidRPr="00A83E2E" w:rsidRDefault="004F558A" w:rsidP="00F74C34">
            <w:pPr>
              <w:spacing w:after="240"/>
              <w:jc w:val="both"/>
              <w:rPr>
                <w:rFonts w:eastAsia="Arial"/>
              </w:rPr>
            </w:pPr>
            <w:r w:rsidRPr="6D905413">
              <w:rPr>
                <w:rFonts w:eastAsia="Arial"/>
              </w:rPr>
              <w:t>En calidad de</w:t>
            </w:r>
            <w:r w:rsidR="001C77C2" w:rsidRPr="6D905413">
              <w:rPr>
                <w:rFonts w:eastAsia="Arial"/>
              </w:rPr>
              <w:t xml:space="preserve"> representante de la empresa</w:t>
            </w:r>
            <w:r w:rsidRPr="6D905413">
              <w:rPr>
                <w:rFonts w:eastAsia="Arial"/>
              </w:rPr>
              <w:t xml:space="preserve"> solicitante del presente expediente, suscribe, conoce y acepta las condiciones generales de las subvenciones </w:t>
            </w:r>
            <w:r w:rsidRPr="00F45A42">
              <w:rPr>
                <w:rFonts w:eastAsia="Arial"/>
              </w:rPr>
              <w:t>reguladas por el Decreto 89/2024 de 30 de julio por el que se establecen las bases reguladoras para la puesta en marcha de un programa de ayudas dirigido a mejorar la competitividad y crecimiento de las pymes extremeñas, a través de una mayor capacitación, cualificación y formación de sus cuadros directivos,</w:t>
            </w:r>
            <w:r w:rsidR="00A7304B" w:rsidRPr="00F45A42">
              <w:rPr>
                <w:rFonts w:eastAsia="Arial"/>
              </w:rPr>
              <w:t xml:space="preserve"> modificado por Decreto XX/2026</w:t>
            </w:r>
            <w:r w:rsidR="00183A39" w:rsidRPr="00F45A42">
              <w:rPr>
                <w:rFonts w:eastAsia="Arial"/>
              </w:rPr>
              <w:t>, de XX de XX,</w:t>
            </w:r>
            <w:r w:rsidRPr="00F45A42">
              <w:rPr>
                <w:rFonts w:eastAsia="Arial"/>
              </w:rPr>
              <w:t xml:space="preserve"> declarando ante la Administración</w:t>
            </w:r>
            <w:r w:rsidRPr="6D905413">
              <w:rPr>
                <w:rFonts w:eastAsia="Arial"/>
              </w:rPr>
              <w:t xml:space="preserve"> Pública, que todos los datos expuestos en esta solicitud son verdaderos, y que:</w:t>
            </w:r>
          </w:p>
          <w:p w14:paraId="17270335" w14:textId="77777777" w:rsidR="00F74C34" w:rsidRDefault="004F558A" w:rsidP="00F74C34">
            <w:pPr>
              <w:pStyle w:val="Prrafodelista"/>
              <w:numPr>
                <w:ilvl w:val="0"/>
                <w:numId w:val="13"/>
              </w:numPr>
              <w:spacing w:after="240"/>
              <w:jc w:val="both"/>
              <w:rPr>
                <w:rFonts w:eastAsia="Arial" w:cstheme="minorHAnsi"/>
              </w:rPr>
            </w:pPr>
            <w:r w:rsidRPr="00F74C34">
              <w:rPr>
                <w:rFonts w:eastAsia="Arial" w:cstheme="minorHAnsi"/>
              </w:rPr>
              <w:t xml:space="preserve">La entidad solicitante tiene la consideración de PYME, según lo establecido en el Anexo I del Reglamento (UE), </w:t>
            </w:r>
            <w:proofErr w:type="spellStart"/>
            <w:r w:rsidRPr="00F74C34">
              <w:rPr>
                <w:rFonts w:eastAsia="Arial" w:cstheme="minorHAnsi"/>
              </w:rPr>
              <w:t>nº</w:t>
            </w:r>
            <w:proofErr w:type="spellEnd"/>
            <w:r w:rsidRPr="00F74C34">
              <w:rPr>
                <w:rFonts w:eastAsia="Arial" w:cstheme="minorHAnsi"/>
              </w:rPr>
              <w:t xml:space="preserve"> 651/2014 de la Comisión, de 17 de junio de 2014.</w:t>
            </w:r>
          </w:p>
          <w:p w14:paraId="3D8D4535" w14:textId="0F0392E5" w:rsidR="004F558A" w:rsidRPr="00F74C34" w:rsidRDefault="004F558A" w:rsidP="00F74C34">
            <w:pPr>
              <w:pStyle w:val="Prrafodelista"/>
              <w:numPr>
                <w:ilvl w:val="0"/>
                <w:numId w:val="13"/>
              </w:numPr>
              <w:spacing w:after="240"/>
              <w:jc w:val="both"/>
              <w:rPr>
                <w:rFonts w:eastAsia="Arial" w:cstheme="minorHAnsi"/>
              </w:rPr>
            </w:pPr>
            <w:r w:rsidRPr="00F74C34">
              <w:rPr>
                <w:rFonts w:eastAsia="Arial" w:cstheme="minorHAnsi"/>
              </w:rPr>
              <w:t xml:space="preserve">No ha iniciado </w:t>
            </w:r>
            <w:r w:rsidR="00804D6A" w:rsidRPr="00F74C34">
              <w:rPr>
                <w:rFonts w:eastAsia="Arial" w:cstheme="minorHAnsi"/>
              </w:rPr>
              <w:t>el proyecto</w:t>
            </w:r>
            <w:r w:rsidRPr="00F74C34">
              <w:rPr>
                <w:rFonts w:eastAsia="Arial" w:cstheme="minorHAnsi"/>
              </w:rPr>
              <w:t xml:space="preserve"> en fecha anterior a la presentación de esta solicitud de ayuda</w:t>
            </w:r>
            <w:r w:rsidR="00F74C34" w:rsidRPr="00F74C34">
              <w:rPr>
                <w:rFonts w:eastAsia="Arial" w:cstheme="minorHAnsi"/>
              </w:rPr>
              <w:t>.</w:t>
            </w:r>
            <w:r w:rsidRPr="00F74C34">
              <w:rPr>
                <w:rFonts w:eastAsia="Arial" w:cstheme="minorHAnsi"/>
              </w:rPr>
              <w:t>  </w:t>
            </w:r>
          </w:p>
          <w:p w14:paraId="22BBF4F8" w14:textId="4C26CEE2" w:rsidR="004F558A" w:rsidRPr="00F74C34" w:rsidRDefault="004F558A" w:rsidP="00F74C34">
            <w:pPr>
              <w:numPr>
                <w:ilvl w:val="0"/>
                <w:numId w:val="14"/>
              </w:numPr>
              <w:spacing w:after="240"/>
              <w:jc w:val="both"/>
              <w:rPr>
                <w:rFonts w:eastAsia="Arial" w:cstheme="minorHAnsi"/>
              </w:rPr>
            </w:pPr>
            <w:r w:rsidRPr="00F74C34">
              <w:rPr>
                <w:rFonts w:eastAsia="Arial" w:cstheme="minorHAnsi"/>
              </w:rPr>
              <w:t>No ha recibido, ni solicitado, ningún tipo de ayuda pública para este mismo proyecto.   </w:t>
            </w:r>
          </w:p>
          <w:p w14:paraId="7C6A9A2B" w14:textId="401C7C8C" w:rsidR="004F558A" w:rsidRPr="00F74C34" w:rsidRDefault="004F558A" w:rsidP="00F74C34">
            <w:pPr>
              <w:numPr>
                <w:ilvl w:val="0"/>
                <w:numId w:val="15"/>
              </w:numPr>
              <w:spacing w:after="240"/>
              <w:jc w:val="both"/>
              <w:rPr>
                <w:rFonts w:eastAsia="Arial" w:cstheme="minorHAnsi"/>
              </w:rPr>
            </w:pPr>
            <w:r w:rsidRPr="00F74C34">
              <w:rPr>
                <w:rFonts w:eastAsia="Arial" w:cstheme="minorHAnsi"/>
              </w:rPr>
              <w:t>Cumple con todos los requisitos para alcanzar la condición de Beneficiario/a, conforme a lo indicado en el artículo 12 de la Ley 6/2011,</w:t>
            </w:r>
            <w:r w:rsidR="00BB723E" w:rsidRPr="00F74C34">
              <w:rPr>
                <w:rFonts w:eastAsia="Arial" w:cstheme="minorHAnsi"/>
              </w:rPr>
              <w:t xml:space="preserve"> </w:t>
            </w:r>
            <w:r w:rsidRPr="00F74C34">
              <w:rPr>
                <w:rFonts w:eastAsia="Arial" w:cstheme="minorHAnsi"/>
              </w:rPr>
              <w:t>de 23 de marzo, de Subvenciones de la Comunidad Autónoma de Extremadura, en el sentido de:  </w:t>
            </w:r>
          </w:p>
          <w:p w14:paraId="20A9513E" w14:textId="472799FD" w:rsidR="004F558A" w:rsidRPr="00F74C34" w:rsidRDefault="004F558A" w:rsidP="00F74C34">
            <w:pPr>
              <w:numPr>
                <w:ilvl w:val="0"/>
                <w:numId w:val="16"/>
              </w:numPr>
              <w:tabs>
                <w:tab w:val="clear" w:pos="720"/>
              </w:tabs>
              <w:spacing w:after="240"/>
              <w:ind w:left="1158"/>
              <w:jc w:val="both"/>
              <w:rPr>
                <w:rFonts w:eastAsia="Arial" w:cstheme="minorHAnsi"/>
              </w:rPr>
            </w:pPr>
            <w:r w:rsidRPr="00F74C34">
              <w:rPr>
                <w:rFonts w:eastAsia="Arial" w:cstheme="minorHAnsi"/>
              </w:rPr>
              <w:t>No ha sido condenada mediante sentencia firme a la pena de pérdida de la posibilidad de obtener subvenciones o ayudas públicas o por delitos de prevaricación, cohecho, malversación de caudales públicos, tráfico de influencias, fraudes y exacciones ilegales o delitos urbanísticos. </w:t>
            </w:r>
          </w:p>
          <w:p w14:paraId="010536C5" w14:textId="7C0D6637" w:rsidR="00BB723E" w:rsidRPr="00F74C34" w:rsidRDefault="004F558A" w:rsidP="00F74C34">
            <w:pPr>
              <w:numPr>
                <w:ilvl w:val="0"/>
                <w:numId w:val="17"/>
              </w:numPr>
              <w:tabs>
                <w:tab w:val="clear" w:pos="720"/>
              </w:tabs>
              <w:spacing w:after="240"/>
              <w:ind w:left="1158"/>
              <w:jc w:val="both"/>
              <w:rPr>
                <w:rFonts w:eastAsia="Arial" w:cstheme="minorHAnsi"/>
              </w:rPr>
            </w:pPr>
            <w:r w:rsidRPr="00F74C34">
              <w:rPr>
                <w:rFonts w:eastAsia="Arial"/>
              </w:rPr>
              <w:t>No ha solicitado la declaración de concurso voluntario, no ha sido declarada insolvente en cualquier procedimiento, no ha sido declarada en concurso, no está sujeta a Intervención Judicial o ha sido inhabilitado conforme a la Ley Concursal sin que haya concluido el periodo de inhabilitación fijado en la sentencia de calificación del concurso. </w:t>
            </w:r>
          </w:p>
          <w:p w14:paraId="4EBFFF87" w14:textId="162F5DE5" w:rsidR="004F558A" w:rsidRPr="00F74C34" w:rsidRDefault="004F558A" w:rsidP="512892FF">
            <w:pPr>
              <w:numPr>
                <w:ilvl w:val="0"/>
                <w:numId w:val="18"/>
              </w:numPr>
              <w:tabs>
                <w:tab w:val="clear" w:pos="720"/>
              </w:tabs>
              <w:spacing w:after="240"/>
              <w:ind w:left="1158"/>
              <w:jc w:val="both"/>
              <w:rPr>
                <w:rFonts w:eastAsia="Arial"/>
              </w:rPr>
            </w:pPr>
            <w:r w:rsidRPr="512892FF">
              <w:rPr>
                <w:rFonts w:eastAsia="Arial"/>
              </w:rPr>
              <w:t>No ha dado lugar, por causa de la que hubiesen sido declarados culpables, a la resolución firme de cualquier contrato celebrado con la administración. </w:t>
            </w:r>
          </w:p>
          <w:p w14:paraId="2998F51A" w14:textId="31C70416" w:rsidR="00654FCD" w:rsidRPr="00A83E2E" w:rsidRDefault="004F558A" w:rsidP="00F74C34">
            <w:pPr>
              <w:numPr>
                <w:ilvl w:val="0"/>
                <w:numId w:val="19"/>
              </w:numPr>
              <w:tabs>
                <w:tab w:val="clear" w:pos="720"/>
              </w:tabs>
              <w:spacing w:after="240"/>
              <w:ind w:left="1158"/>
              <w:jc w:val="both"/>
              <w:rPr>
                <w:rFonts w:eastAsia="Arial" w:cstheme="minorHAnsi"/>
              </w:rPr>
            </w:pPr>
            <w:r w:rsidRPr="00A83E2E">
              <w:rPr>
                <w:rFonts w:eastAsia="Arial" w:cstheme="minorHAnsi"/>
              </w:rPr>
              <w:t xml:space="preserve">No estar incursa la </w:t>
            </w:r>
            <w:r w:rsidR="00E03685" w:rsidRPr="00A83E2E">
              <w:rPr>
                <w:rFonts w:eastAsia="Arial" w:cstheme="minorHAnsi"/>
              </w:rPr>
              <w:t>empresa</w:t>
            </w:r>
            <w:r w:rsidRPr="00A83E2E">
              <w:rPr>
                <w:rFonts w:eastAsia="Arial" w:cstheme="minorHAnsi"/>
              </w:rPr>
              <w:t xml:space="preserve">, los/las administradores/as de </w:t>
            </w:r>
            <w:r w:rsidR="00281E47" w:rsidRPr="00A83E2E">
              <w:rPr>
                <w:rFonts w:eastAsia="Arial" w:cstheme="minorHAnsi"/>
              </w:rPr>
              <w:t>misma</w:t>
            </w:r>
            <w:r w:rsidRPr="00A83E2E">
              <w:rPr>
                <w:rFonts w:eastAsia="Arial" w:cstheme="minorHAnsi"/>
              </w:rPr>
              <w:t xml:space="preserve"> o aquell</w:t>
            </w:r>
            <w:r w:rsidR="00281E47" w:rsidRPr="00A83E2E">
              <w:rPr>
                <w:rFonts w:eastAsia="Arial" w:cstheme="minorHAnsi"/>
              </w:rPr>
              <w:t>o</w:t>
            </w:r>
            <w:r w:rsidRPr="00A83E2E">
              <w:rPr>
                <w:rFonts w:eastAsia="Arial" w:cstheme="minorHAnsi"/>
              </w:rPr>
              <w:t>s que ostenten la representación legal de otras personas jurídicas, en alguno de los supuestos de la Ley 3/2015, de 30 de marzo, reguladora del ejercicio del alto cargo de la Administración General del Estado, de la Ley 53/1984, de 26 de diciembre, de incompatibilidades del Personal al Servicio de las Administraciones Públicas, o tratarse de cualquiera de los cargos electivos regulados en la Ley Orgánica 5/1985, de 19 de junio, del Régimen Electoral General, en los términos establecidos en la misma o en la normativa autonómica que regule estas materias.</w:t>
            </w:r>
          </w:p>
          <w:p w14:paraId="35245FA7" w14:textId="6002CFD2" w:rsidR="004F558A" w:rsidRPr="00A83E2E" w:rsidRDefault="004F558A" w:rsidP="00F74C34">
            <w:pPr>
              <w:spacing w:after="240"/>
              <w:ind w:left="1158"/>
              <w:jc w:val="both"/>
              <w:rPr>
                <w:rFonts w:eastAsia="Arial" w:cstheme="minorHAnsi"/>
              </w:rPr>
            </w:pPr>
            <w:r w:rsidRPr="00A83E2E">
              <w:rPr>
                <w:rFonts w:eastAsia="Arial" w:cstheme="minorHAnsi"/>
              </w:rPr>
              <w:t> Se halla al corriente en el cumplimiento de las obligaciones tributarias o frente a la Seguridad Social. </w:t>
            </w:r>
          </w:p>
          <w:p w14:paraId="43A2D588" w14:textId="77777777" w:rsidR="00F74C34" w:rsidRDefault="004F558A" w:rsidP="00F74C34">
            <w:pPr>
              <w:numPr>
                <w:ilvl w:val="0"/>
                <w:numId w:val="21"/>
              </w:numPr>
              <w:tabs>
                <w:tab w:val="clear" w:pos="720"/>
              </w:tabs>
              <w:spacing w:after="240"/>
              <w:ind w:left="1158"/>
              <w:jc w:val="both"/>
              <w:rPr>
                <w:rFonts w:eastAsia="Arial" w:cstheme="minorHAnsi"/>
              </w:rPr>
            </w:pPr>
            <w:r w:rsidRPr="00A83E2E">
              <w:rPr>
                <w:rFonts w:eastAsia="Arial" w:cstheme="minorHAnsi"/>
              </w:rPr>
              <w:t>No tener la residencia fiscal en un país o territorio calificado reglamentariamente como paraíso fiscal.</w:t>
            </w:r>
          </w:p>
          <w:p w14:paraId="0A645475" w14:textId="58E6A0D1" w:rsidR="004F558A" w:rsidRPr="00F74C34" w:rsidRDefault="004F558A" w:rsidP="00F74C34">
            <w:pPr>
              <w:numPr>
                <w:ilvl w:val="0"/>
                <w:numId w:val="21"/>
              </w:numPr>
              <w:tabs>
                <w:tab w:val="clear" w:pos="720"/>
              </w:tabs>
              <w:spacing w:after="240"/>
              <w:ind w:left="1158"/>
              <w:jc w:val="both"/>
              <w:rPr>
                <w:rFonts w:eastAsia="Arial" w:cstheme="minorHAnsi"/>
              </w:rPr>
            </w:pPr>
            <w:r w:rsidRPr="00F74C34">
              <w:rPr>
                <w:rFonts w:eastAsia="Arial" w:cstheme="minorHAnsi"/>
              </w:rPr>
              <w:lastRenderedPageBreak/>
              <w:t>Se halla al corriente de pago de las obligaciones por reintegro de subvenciones. </w:t>
            </w:r>
          </w:p>
          <w:p w14:paraId="50441855" w14:textId="05699147" w:rsidR="004F558A" w:rsidRPr="00A06697" w:rsidRDefault="004F558A" w:rsidP="00F74C34">
            <w:pPr>
              <w:numPr>
                <w:ilvl w:val="0"/>
                <w:numId w:val="23"/>
              </w:numPr>
              <w:tabs>
                <w:tab w:val="clear" w:pos="720"/>
              </w:tabs>
              <w:spacing w:after="240"/>
              <w:ind w:left="1158"/>
              <w:jc w:val="both"/>
              <w:rPr>
                <w:rFonts w:eastAsia="Arial"/>
              </w:rPr>
            </w:pPr>
            <w:r w:rsidRPr="0E1C07AE">
              <w:rPr>
                <w:rFonts w:eastAsia="Arial"/>
              </w:rPr>
              <w:t>No ha sido sancionado mediante resolución firme con la pérdida de la posibilidad de obtener subvenciones, conforme a lo establecido en la legislación vigente. </w:t>
            </w:r>
            <w:r w:rsidRPr="00A06697">
              <w:rPr>
                <w:rFonts w:cstheme="minorHAnsi"/>
              </w:rPr>
              <w:t> </w:t>
            </w:r>
          </w:p>
        </w:tc>
      </w:tr>
    </w:tbl>
    <w:p w14:paraId="331EDBEA" w14:textId="77777777" w:rsidR="004F558A" w:rsidRPr="00A83E2E" w:rsidRDefault="004F558A" w:rsidP="009544C4">
      <w:pPr>
        <w:jc w:val="both"/>
        <w:rPr>
          <w:rFonts w:cstheme="minorHAnsi"/>
          <w:sz w:val="22"/>
          <w:szCs w:val="22"/>
        </w:rPr>
      </w:pPr>
    </w:p>
    <w:tbl>
      <w:tblPr>
        <w:tblStyle w:val="Tablaconcuadrcula"/>
        <w:tblW w:w="0" w:type="auto"/>
        <w:tblLook w:val="04A0" w:firstRow="1" w:lastRow="0" w:firstColumn="1" w:lastColumn="0" w:noHBand="0" w:noVBand="1"/>
      </w:tblPr>
      <w:tblGrid>
        <w:gridCol w:w="8884"/>
      </w:tblGrid>
      <w:tr w:rsidR="004F558A" w:rsidRPr="00A83E2E" w14:paraId="694B5F37" w14:textId="77777777">
        <w:trPr>
          <w:trHeight w:val="531"/>
        </w:trPr>
        <w:tc>
          <w:tcPr>
            <w:tcW w:w="10201" w:type="dxa"/>
            <w:shd w:val="clear" w:color="auto" w:fill="339933"/>
            <w:vAlign w:val="center"/>
          </w:tcPr>
          <w:p w14:paraId="41E780F7" w14:textId="7CDA4379" w:rsidR="004F558A" w:rsidRPr="00A83E2E" w:rsidRDefault="004F558A" w:rsidP="00B26646">
            <w:pPr>
              <w:pStyle w:val="Prrafodelista"/>
              <w:numPr>
                <w:ilvl w:val="0"/>
                <w:numId w:val="11"/>
              </w:numPr>
              <w:spacing w:after="0" w:line="240" w:lineRule="auto"/>
              <w:jc w:val="both"/>
              <w:rPr>
                <w:rFonts w:cstheme="minorHAnsi"/>
              </w:rPr>
            </w:pPr>
            <w:r w:rsidRPr="00A83E2E">
              <w:rPr>
                <w:rFonts w:cstheme="minorHAnsi"/>
                <w:color w:val="FFFFFF" w:themeColor="background1"/>
              </w:rPr>
              <w:t>COMPROBACIONES DE LA ADMINISTRACIÓN, TANTO PARA LA FASE DE APROBACIÓN DE LA AYUDA, COMO DE LIQUIDACIÓN Y</w:t>
            </w:r>
            <w:r w:rsidR="009544C4" w:rsidRPr="00A83E2E">
              <w:rPr>
                <w:rFonts w:cstheme="minorHAnsi"/>
                <w:color w:val="FFFFFF" w:themeColor="background1"/>
              </w:rPr>
              <w:t xml:space="preserve"> </w:t>
            </w:r>
            <w:r w:rsidRPr="00A83E2E">
              <w:rPr>
                <w:rFonts w:cstheme="minorHAnsi"/>
                <w:color w:val="FFFFFF" w:themeColor="background1"/>
              </w:rPr>
              <w:t>CO</w:t>
            </w:r>
            <w:r w:rsidR="006615E9" w:rsidRPr="00A83E2E">
              <w:rPr>
                <w:rFonts w:cstheme="minorHAnsi"/>
                <w:color w:val="FFFFFF" w:themeColor="background1"/>
              </w:rPr>
              <w:t>NTROLES</w:t>
            </w:r>
            <w:r w:rsidRPr="00A83E2E">
              <w:rPr>
                <w:rFonts w:cstheme="minorHAnsi"/>
                <w:color w:val="FFFFFF" w:themeColor="background1"/>
              </w:rPr>
              <w:t xml:space="preserve"> POSTERIORES</w:t>
            </w:r>
          </w:p>
        </w:tc>
      </w:tr>
    </w:tbl>
    <w:tbl>
      <w:tblPr>
        <w:tblStyle w:val="Tablaconcuadrcula"/>
        <w:tblpPr w:leftFromText="141" w:rightFromText="141" w:vertAnchor="text" w:tblpY="1"/>
        <w:tblOverlap w:val="never"/>
        <w:tblW w:w="8926" w:type="dxa"/>
        <w:tblLook w:val="04A0" w:firstRow="1" w:lastRow="0" w:firstColumn="1" w:lastColumn="0" w:noHBand="0" w:noVBand="1"/>
      </w:tblPr>
      <w:tblGrid>
        <w:gridCol w:w="562"/>
        <w:gridCol w:w="142"/>
        <w:gridCol w:w="8222"/>
      </w:tblGrid>
      <w:tr w:rsidR="004F558A" w:rsidRPr="00A83E2E" w14:paraId="4A10E81A" w14:textId="77777777" w:rsidTr="512892FF">
        <w:trPr>
          <w:trHeight w:val="493"/>
        </w:trPr>
        <w:tc>
          <w:tcPr>
            <w:tcW w:w="8926" w:type="dxa"/>
            <w:gridSpan w:val="3"/>
            <w:vAlign w:val="center"/>
          </w:tcPr>
          <w:p w14:paraId="0B90B8DF" w14:textId="77777777" w:rsidR="004F558A" w:rsidRPr="00A83E2E" w:rsidRDefault="004F558A" w:rsidP="007B2FBC">
            <w:pPr>
              <w:jc w:val="both"/>
            </w:pPr>
            <w:proofErr w:type="gramStart"/>
            <w:r w:rsidRPr="512892FF">
              <w:t>De acuerdo a</w:t>
            </w:r>
            <w:proofErr w:type="gramEnd"/>
            <w:r w:rsidRPr="512892FF">
              <w:t xml:space="preserve"> lo dispuesto en el artículo 28.2 de la Ley 39/2015, de 1 de octubre, las administraciones públicas podrán recabar o verificar los datos que a continuación se relacionan. Si manifiesta su oposición a que el órgano gestor efectúe dicha comprobación, deberá indicarlo marcando la casilla correspondiente y aportando en cada caso el documento solicitado.</w:t>
            </w:r>
          </w:p>
        </w:tc>
      </w:tr>
      <w:tr w:rsidR="004F558A" w:rsidRPr="00A83E2E" w14:paraId="14DE8D1D" w14:textId="77777777" w:rsidTr="512892FF">
        <w:trPr>
          <w:trHeight w:val="493"/>
        </w:trPr>
        <w:sdt>
          <w:sdtPr>
            <w:id w:val="-942137720"/>
            <w14:checkbox>
              <w14:checked w14:val="0"/>
              <w14:checkedState w14:val="2612" w14:font="MS Gothic"/>
              <w14:uncheckedState w14:val="2610" w14:font="MS Gothic"/>
            </w14:checkbox>
          </w:sdtPr>
          <w:sdtEndPr/>
          <w:sdtContent>
            <w:tc>
              <w:tcPr>
                <w:tcW w:w="562" w:type="dxa"/>
                <w:vAlign w:val="center"/>
              </w:tcPr>
              <w:p w14:paraId="05A503EB" w14:textId="77777777" w:rsidR="004F558A" w:rsidRPr="00A83E2E" w:rsidRDefault="004F558A" w:rsidP="007B2FBC">
                <w:pPr>
                  <w:rPr>
                    <w:rFonts w:cstheme="minorHAnsi"/>
                  </w:rPr>
                </w:pPr>
                <w:r w:rsidRPr="00A83E2E">
                  <w:rPr>
                    <w:rFonts w:ascii="Segoe UI Symbol" w:eastAsia="MS Gothic" w:hAnsi="Segoe UI Symbol" w:cs="Segoe UI Symbol"/>
                  </w:rPr>
                  <w:t>☐</w:t>
                </w:r>
              </w:p>
            </w:tc>
          </w:sdtContent>
        </w:sdt>
        <w:tc>
          <w:tcPr>
            <w:tcW w:w="8364" w:type="dxa"/>
            <w:gridSpan w:val="2"/>
            <w:shd w:val="clear" w:color="auto" w:fill="FFFFFF" w:themeFill="background1"/>
            <w:vAlign w:val="center"/>
          </w:tcPr>
          <w:p w14:paraId="2693F303" w14:textId="77777777" w:rsidR="004F558A" w:rsidRPr="00A83E2E" w:rsidRDefault="004F558A" w:rsidP="007B2FBC">
            <w:pPr>
              <w:jc w:val="both"/>
              <w:rPr>
                <w:rFonts w:cstheme="minorHAnsi"/>
              </w:rPr>
            </w:pPr>
            <w:r w:rsidRPr="00A83E2E">
              <w:rPr>
                <w:rFonts w:cstheme="minorHAnsi"/>
              </w:rPr>
              <w:t>ME OPONGO a que se pueda recabar de oficio a la Tesorería General de la Seguridad Social relativo a la vida laboral de la empresa solicitante de la ayuda. Por lo que APORTO dicho informe expedido por la Tesorería General de la Seguridad Social.</w:t>
            </w:r>
          </w:p>
        </w:tc>
      </w:tr>
      <w:tr w:rsidR="004F558A" w:rsidRPr="00A83E2E" w14:paraId="5D57C4B0" w14:textId="77777777" w:rsidTr="512892FF">
        <w:trPr>
          <w:trHeight w:val="340"/>
        </w:trPr>
        <w:tc>
          <w:tcPr>
            <w:tcW w:w="8926" w:type="dxa"/>
            <w:gridSpan w:val="3"/>
            <w:shd w:val="clear" w:color="auto" w:fill="F2F2F2" w:themeFill="background1" w:themeFillShade="F2"/>
            <w:vAlign w:val="center"/>
          </w:tcPr>
          <w:p w14:paraId="38D84EE7" w14:textId="77777777" w:rsidR="004F558A" w:rsidRPr="00A83E2E" w:rsidRDefault="004F558A" w:rsidP="007B2FBC">
            <w:pPr>
              <w:jc w:val="both"/>
              <w:rPr>
                <w:rFonts w:cstheme="minorHAnsi"/>
              </w:rPr>
            </w:pPr>
            <w:r w:rsidRPr="00A83E2E">
              <w:rPr>
                <w:rFonts w:cstheme="minorHAnsi"/>
                <w:b/>
                <w:bCs/>
              </w:rPr>
              <w:t>AUTORIZACIÓN EXPRESA PARA LA COMPROBACIÓN DE DATOS</w:t>
            </w:r>
            <w:r w:rsidRPr="00A83E2E">
              <w:rPr>
                <w:rFonts w:cstheme="minorHAnsi"/>
              </w:rPr>
              <w:t> </w:t>
            </w:r>
          </w:p>
        </w:tc>
      </w:tr>
      <w:tr w:rsidR="004F558A" w:rsidRPr="00A83E2E" w14:paraId="2123476D" w14:textId="77777777" w:rsidTr="512892FF">
        <w:trPr>
          <w:trHeight w:val="428"/>
        </w:trPr>
        <w:tc>
          <w:tcPr>
            <w:tcW w:w="8926" w:type="dxa"/>
            <w:gridSpan w:val="3"/>
            <w:vAlign w:val="center"/>
          </w:tcPr>
          <w:p w14:paraId="0B218CCD" w14:textId="77777777" w:rsidR="004F558A" w:rsidRPr="00A83E2E" w:rsidRDefault="004F558A" w:rsidP="007B2FBC">
            <w:pPr>
              <w:jc w:val="both"/>
              <w:rPr>
                <w:b/>
                <w:bCs/>
              </w:rPr>
            </w:pPr>
            <w:r w:rsidRPr="0E1C07AE">
              <w:t>De acuerdo a lo dispuesto en la Ley 5/2022, de 25 de noviembre, de medidas de mejora de los procesos de respuesta administrativa a la ciudadanía y para la prestación útil de los servicios públicos que modifica el artículo 12.8 de la Ley 6/2011, de 23 de marzo, de subvenciones de la Comunidad Autónoma de Extremadura, así como en el artículo 95.1 k) de la Ley 58/2003, de 17 de diciembre, General Tributaria, las Administraciones Publicas podrán recabar o consultar de oficio los datos que a continuación se relacionan, previa autorización expresa del interesado. Para ello, deberá indicar el sentido de su consentimiento marcando la casilla correspondiente.</w:t>
            </w:r>
          </w:p>
        </w:tc>
      </w:tr>
      <w:tr w:rsidR="004F558A" w:rsidRPr="00A83E2E" w14:paraId="50068C6E" w14:textId="77777777" w:rsidTr="512892FF">
        <w:trPr>
          <w:trHeight w:val="340"/>
        </w:trPr>
        <w:tc>
          <w:tcPr>
            <w:tcW w:w="8926" w:type="dxa"/>
            <w:gridSpan w:val="3"/>
            <w:vAlign w:val="center"/>
          </w:tcPr>
          <w:p w14:paraId="6177E7DA" w14:textId="77777777" w:rsidR="004F558A" w:rsidRPr="00A83E2E" w:rsidRDefault="004F558A" w:rsidP="007B2FBC">
            <w:pPr>
              <w:jc w:val="both"/>
              <w:rPr>
                <w:rFonts w:cstheme="minorHAnsi"/>
                <w:b/>
                <w:bCs/>
              </w:rPr>
            </w:pPr>
            <w:r w:rsidRPr="00A83E2E">
              <w:rPr>
                <w:rFonts w:cstheme="minorHAnsi"/>
                <w:b/>
                <w:bCs/>
              </w:rPr>
              <w:t>Hacienda Estatal</w:t>
            </w:r>
          </w:p>
        </w:tc>
      </w:tr>
      <w:tr w:rsidR="004F558A" w:rsidRPr="00A83E2E" w14:paraId="133A30A1" w14:textId="77777777" w:rsidTr="512892FF">
        <w:trPr>
          <w:trHeight w:val="493"/>
        </w:trPr>
        <w:sdt>
          <w:sdtPr>
            <w:id w:val="-1216045602"/>
            <w14:checkbox>
              <w14:checked w14:val="0"/>
              <w14:checkedState w14:val="2612" w14:font="MS Gothic"/>
              <w14:uncheckedState w14:val="2610" w14:font="MS Gothic"/>
            </w14:checkbox>
          </w:sdtPr>
          <w:sdtEndPr/>
          <w:sdtContent>
            <w:tc>
              <w:tcPr>
                <w:tcW w:w="704" w:type="dxa"/>
                <w:gridSpan w:val="2"/>
                <w:vAlign w:val="center"/>
              </w:tcPr>
              <w:p w14:paraId="264649EE" w14:textId="77777777" w:rsidR="004F558A" w:rsidRPr="00A83E2E" w:rsidRDefault="004F558A" w:rsidP="007B2FBC">
                <w:pPr>
                  <w:jc w:val="both"/>
                  <w:rPr>
                    <w:rFonts w:cstheme="minorHAnsi"/>
                    <w:b/>
                    <w:bCs/>
                  </w:rPr>
                </w:pPr>
                <w:r w:rsidRPr="00A83E2E">
                  <w:rPr>
                    <w:rFonts w:ascii="Segoe UI Symbol" w:eastAsia="MS Gothic" w:hAnsi="Segoe UI Symbol" w:cs="Segoe UI Symbol"/>
                  </w:rPr>
                  <w:t>☐</w:t>
                </w:r>
              </w:p>
            </w:tc>
          </w:sdtContent>
        </w:sdt>
        <w:tc>
          <w:tcPr>
            <w:tcW w:w="8222" w:type="dxa"/>
            <w:vAlign w:val="center"/>
          </w:tcPr>
          <w:p w14:paraId="718EED80" w14:textId="77777777" w:rsidR="004F558A" w:rsidRPr="00A83E2E" w:rsidRDefault="004F558A" w:rsidP="007B2FBC">
            <w:pPr>
              <w:jc w:val="both"/>
              <w:rPr>
                <w:rFonts w:cstheme="minorHAnsi"/>
                <w:b/>
                <w:bCs/>
              </w:rPr>
            </w:pPr>
            <w:r w:rsidRPr="00A83E2E">
              <w:rPr>
                <w:rFonts w:cstheme="minorHAnsi"/>
              </w:rPr>
              <w:t>AUTORIZO que se solicite y recabe de otros organismos públicos el certificado acreditativo del cumplimiento de las obligaciones tributarias con la Hacienda Estatal. </w:t>
            </w:r>
          </w:p>
        </w:tc>
      </w:tr>
      <w:tr w:rsidR="004F558A" w:rsidRPr="00A83E2E" w14:paraId="3E272D8E" w14:textId="77777777" w:rsidTr="512892FF">
        <w:trPr>
          <w:trHeight w:val="493"/>
        </w:trPr>
        <w:sdt>
          <w:sdtPr>
            <w:id w:val="-108584522"/>
            <w14:checkbox>
              <w14:checked w14:val="0"/>
              <w14:checkedState w14:val="2612" w14:font="MS Gothic"/>
              <w14:uncheckedState w14:val="2610" w14:font="MS Gothic"/>
            </w14:checkbox>
          </w:sdtPr>
          <w:sdtEndPr/>
          <w:sdtContent>
            <w:tc>
              <w:tcPr>
                <w:tcW w:w="704" w:type="dxa"/>
                <w:gridSpan w:val="2"/>
                <w:vAlign w:val="center"/>
              </w:tcPr>
              <w:p w14:paraId="3A683DF8" w14:textId="77777777" w:rsidR="004F558A" w:rsidRPr="00A83E2E" w:rsidRDefault="004F558A" w:rsidP="007B2FBC">
                <w:pPr>
                  <w:jc w:val="both"/>
                  <w:rPr>
                    <w:rFonts w:cstheme="minorHAnsi"/>
                  </w:rPr>
                </w:pPr>
                <w:r w:rsidRPr="00A83E2E">
                  <w:rPr>
                    <w:rFonts w:ascii="Segoe UI Symbol" w:eastAsia="MS Gothic" w:hAnsi="Segoe UI Symbol" w:cs="Segoe UI Symbol"/>
                  </w:rPr>
                  <w:t>☐</w:t>
                </w:r>
              </w:p>
            </w:tc>
          </w:sdtContent>
        </w:sdt>
        <w:tc>
          <w:tcPr>
            <w:tcW w:w="8222" w:type="dxa"/>
            <w:vAlign w:val="center"/>
          </w:tcPr>
          <w:p w14:paraId="4C1E36BF" w14:textId="77777777" w:rsidR="004F558A" w:rsidRPr="00A83E2E" w:rsidRDefault="004F558A" w:rsidP="007B2FBC">
            <w:pPr>
              <w:jc w:val="both"/>
              <w:rPr>
                <w:rFonts w:cstheme="minorHAnsi"/>
              </w:rPr>
            </w:pPr>
            <w:r w:rsidRPr="00A83E2E">
              <w:rPr>
                <w:rFonts w:cstheme="minorHAnsi"/>
              </w:rPr>
              <w:t>NO AUTORIZO que se solicite y recabe de otros organismos públicos el certificado acreditativo del cumplimiento de las obligaciones tributarias con la Hacienda Estatal, APORTANDO por ello certificado correspondiente que acredita el cumplimiento de las obligaciones tributarias con la Hacienda Estatal. </w:t>
            </w:r>
          </w:p>
        </w:tc>
      </w:tr>
      <w:tr w:rsidR="004F558A" w:rsidRPr="00A83E2E" w14:paraId="52E8DED4" w14:textId="77777777" w:rsidTr="512892FF">
        <w:trPr>
          <w:trHeight w:val="340"/>
        </w:trPr>
        <w:tc>
          <w:tcPr>
            <w:tcW w:w="8926" w:type="dxa"/>
            <w:gridSpan w:val="3"/>
            <w:vAlign w:val="center"/>
          </w:tcPr>
          <w:p w14:paraId="000B7735" w14:textId="77777777" w:rsidR="004F558A" w:rsidRPr="00A83E2E" w:rsidRDefault="004F558A" w:rsidP="007B2FBC">
            <w:pPr>
              <w:jc w:val="both"/>
              <w:rPr>
                <w:rFonts w:cstheme="minorHAnsi"/>
                <w:b/>
                <w:bCs/>
              </w:rPr>
            </w:pPr>
            <w:r w:rsidRPr="00A83E2E">
              <w:rPr>
                <w:rFonts w:cstheme="minorHAnsi"/>
                <w:b/>
                <w:bCs/>
              </w:rPr>
              <w:t>Epígrafes IAE</w:t>
            </w:r>
          </w:p>
        </w:tc>
      </w:tr>
      <w:tr w:rsidR="004F558A" w:rsidRPr="00A83E2E" w14:paraId="691C1848" w14:textId="77777777" w:rsidTr="512892FF">
        <w:trPr>
          <w:trHeight w:val="493"/>
        </w:trPr>
        <w:sdt>
          <w:sdtPr>
            <w:id w:val="-420329513"/>
            <w14:checkbox>
              <w14:checked w14:val="0"/>
              <w14:checkedState w14:val="2612" w14:font="MS Gothic"/>
              <w14:uncheckedState w14:val="2610" w14:font="MS Gothic"/>
            </w14:checkbox>
          </w:sdtPr>
          <w:sdtEndPr/>
          <w:sdtContent>
            <w:tc>
              <w:tcPr>
                <w:tcW w:w="704" w:type="dxa"/>
                <w:gridSpan w:val="2"/>
                <w:vAlign w:val="center"/>
              </w:tcPr>
              <w:p w14:paraId="4AB95C29" w14:textId="77777777" w:rsidR="004F558A" w:rsidRPr="00A83E2E" w:rsidRDefault="004F558A" w:rsidP="007B2FBC">
                <w:pPr>
                  <w:jc w:val="both"/>
                  <w:rPr>
                    <w:rFonts w:cstheme="minorHAnsi"/>
                    <w:b/>
                    <w:bCs/>
                  </w:rPr>
                </w:pPr>
                <w:r w:rsidRPr="00A83E2E">
                  <w:rPr>
                    <w:rFonts w:ascii="Segoe UI Symbol" w:eastAsia="MS Gothic" w:hAnsi="Segoe UI Symbol" w:cs="Segoe UI Symbol"/>
                  </w:rPr>
                  <w:t>☐</w:t>
                </w:r>
              </w:p>
            </w:tc>
          </w:sdtContent>
        </w:sdt>
        <w:tc>
          <w:tcPr>
            <w:tcW w:w="8222" w:type="dxa"/>
            <w:vAlign w:val="center"/>
          </w:tcPr>
          <w:p w14:paraId="44115CA6" w14:textId="77777777" w:rsidR="004F558A" w:rsidRPr="00A83E2E" w:rsidRDefault="004F558A" w:rsidP="007B2FBC">
            <w:pPr>
              <w:jc w:val="both"/>
              <w:rPr>
                <w:rFonts w:cstheme="minorHAnsi"/>
                <w:b/>
                <w:bCs/>
              </w:rPr>
            </w:pPr>
            <w:r w:rsidRPr="00A83E2E">
              <w:rPr>
                <w:rFonts w:cstheme="minorHAnsi"/>
              </w:rPr>
              <w:t>AUTORIZO que se pueda recabar de oficio los datos relativos a las altas en el Impuesto sobre Actividades Económicas.</w:t>
            </w:r>
          </w:p>
        </w:tc>
      </w:tr>
      <w:tr w:rsidR="004F558A" w:rsidRPr="00A83E2E" w14:paraId="2BDFECD0" w14:textId="77777777" w:rsidTr="512892FF">
        <w:trPr>
          <w:trHeight w:val="493"/>
        </w:trPr>
        <w:sdt>
          <w:sdtPr>
            <w:id w:val="1760792653"/>
            <w14:checkbox>
              <w14:checked w14:val="0"/>
              <w14:checkedState w14:val="2612" w14:font="MS Gothic"/>
              <w14:uncheckedState w14:val="2610" w14:font="MS Gothic"/>
            </w14:checkbox>
          </w:sdtPr>
          <w:sdtEndPr/>
          <w:sdtContent>
            <w:tc>
              <w:tcPr>
                <w:tcW w:w="704" w:type="dxa"/>
                <w:gridSpan w:val="2"/>
                <w:vAlign w:val="center"/>
              </w:tcPr>
              <w:p w14:paraId="75DC6309" w14:textId="77777777" w:rsidR="004F558A" w:rsidRPr="00A83E2E" w:rsidRDefault="004F558A" w:rsidP="007B2FBC">
                <w:pPr>
                  <w:jc w:val="both"/>
                  <w:rPr>
                    <w:rFonts w:cstheme="minorHAnsi"/>
                    <w:b/>
                    <w:bCs/>
                  </w:rPr>
                </w:pPr>
                <w:r w:rsidRPr="00A83E2E">
                  <w:rPr>
                    <w:rFonts w:ascii="Segoe UI Symbol" w:eastAsia="MS Gothic" w:hAnsi="Segoe UI Symbol" w:cs="Segoe UI Symbol"/>
                  </w:rPr>
                  <w:t>☐</w:t>
                </w:r>
              </w:p>
            </w:tc>
          </w:sdtContent>
        </w:sdt>
        <w:tc>
          <w:tcPr>
            <w:tcW w:w="8222" w:type="dxa"/>
            <w:vAlign w:val="center"/>
          </w:tcPr>
          <w:p w14:paraId="22D04B27" w14:textId="77777777" w:rsidR="004F558A" w:rsidRPr="00A83E2E" w:rsidRDefault="004F558A" w:rsidP="007B2FBC">
            <w:pPr>
              <w:jc w:val="both"/>
              <w:rPr>
                <w:rFonts w:cstheme="minorHAnsi"/>
              </w:rPr>
            </w:pPr>
            <w:r w:rsidRPr="00A83E2E">
              <w:rPr>
                <w:rFonts w:cstheme="minorHAnsi"/>
              </w:rPr>
              <w:t>NO AUTORIZO que se pueda recabar de oficio los datos relativos a las altas en el Impuesto sobre Actividades Económicas, APORTANDO certificado emitido por la Agencia Tributaria que acredita los epígrafes de IAE en los que se encuentra dada de alta la empresa solicitante.</w:t>
            </w:r>
          </w:p>
        </w:tc>
      </w:tr>
      <w:tr w:rsidR="004F558A" w:rsidRPr="00A83E2E" w14:paraId="58AE1791" w14:textId="77777777" w:rsidTr="512892FF">
        <w:trPr>
          <w:trHeight w:val="340"/>
        </w:trPr>
        <w:tc>
          <w:tcPr>
            <w:tcW w:w="8926" w:type="dxa"/>
            <w:gridSpan w:val="3"/>
            <w:vAlign w:val="center"/>
          </w:tcPr>
          <w:p w14:paraId="488CB2A4" w14:textId="77777777" w:rsidR="004F558A" w:rsidRPr="00A83E2E" w:rsidRDefault="004F558A" w:rsidP="007B2FBC">
            <w:pPr>
              <w:jc w:val="both"/>
              <w:rPr>
                <w:rFonts w:cstheme="minorHAnsi"/>
              </w:rPr>
            </w:pPr>
            <w:r w:rsidRPr="00A83E2E">
              <w:rPr>
                <w:rFonts w:cstheme="minorHAnsi"/>
                <w:b/>
                <w:bCs/>
              </w:rPr>
              <w:t>Seguridad Social </w:t>
            </w:r>
            <w:r w:rsidRPr="00A83E2E">
              <w:rPr>
                <w:rFonts w:cstheme="minorHAnsi"/>
              </w:rPr>
              <w:t> </w:t>
            </w:r>
          </w:p>
        </w:tc>
      </w:tr>
      <w:tr w:rsidR="004F558A" w:rsidRPr="00A83E2E" w14:paraId="6BA8E918" w14:textId="77777777" w:rsidTr="512892FF">
        <w:trPr>
          <w:trHeight w:val="493"/>
        </w:trPr>
        <w:sdt>
          <w:sdtPr>
            <w:id w:val="1113092658"/>
            <w14:checkbox>
              <w14:checked w14:val="0"/>
              <w14:checkedState w14:val="2612" w14:font="MS Gothic"/>
              <w14:uncheckedState w14:val="2610" w14:font="MS Gothic"/>
            </w14:checkbox>
          </w:sdtPr>
          <w:sdtEndPr/>
          <w:sdtContent>
            <w:tc>
              <w:tcPr>
                <w:tcW w:w="704" w:type="dxa"/>
                <w:gridSpan w:val="2"/>
                <w:vAlign w:val="center"/>
              </w:tcPr>
              <w:p w14:paraId="29CAF549" w14:textId="77777777" w:rsidR="004F558A" w:rsidRPr="00A83E2E" w:rsidRDefault="004F558A" w:rsidP="007B2FBC">
                <w:pPr>
                  <w:jc w:val="both"/>
                  <w:rPr>
                    <w:rFonts w:cstheme="minorHAnsi"/>
                  </w:rPr>
                </w:pPr>
                <w:r w:rsidRPr="00A83E2E">
                  <w:rPr>
                    <w:rFonts w:ascii="Segoe UI Symbol" w:eastAsia="MS Gothic" w:hAnsi="Segoe UI Symbol" w:cs="Segoe UI Symbol"/>
                  </w:rPr>
                  <w:t>☐</w:t>
                </w:r>
              </w:p>
            </w:tc>
          </w:sdtContent>
        </w:sdt>
        <w:tc>
          <w:tcPr>
            <w:tcW w:w="8222" w:type="dxa"/>
            <w:vAlign w:val="center"/>
          </w:tcPr>
          <w:p w14:paraId="6A30C2AA" w14:textId="77777777" w:rsidR="004F558A" w:rsidRPr="00A83E2E" w:rsidRDefault="004F558A" w:rsidP="007B2FBC">
            <w:pPr>
              <w:jc w:val="both"/>
              <w:rPr>
                <w:rFonts w:cstheme="minorHAnsi"/>
              </w:rPr>
            </w:pPr>
            <w:r w:rsidRPr="00A83E2E">
              <w:rPr>
                <w:rFonts w:cstheme="minorHAnsi"/>
              </w:rPr>
              <w:t xml:space="preserve">AUTORIZO que se solicite y recabe de otros organismos públicos el certificado acreditativo del cumplimiento de las obligaciones con la Seguridad Social. </w:t>
            </w:r>
          </w:p>
        </w:tc>
      </w:tr>
      <w:tr w:rsidR="004F558A" w:rsidRPr="00A83E2E" w14:paraId="2C9DA1E0" w14:textId="77777777" w:rsidTr="512892FF">
        <w:trPr>
          <w:trHeight w:val="493"/>
        </w:trPr>
        <w:sdt>
          <w:sdtPr>
            <w:id w:val="-349172081"/>
            <w14:checkbox>
              <w14:checked w14:val="0"/>
              <w14:checkedState w14:val="2612" w14:font="MS Gothic"/>
              <w14:uncheckedState w14:val="2610" w14:font="MS Gothic"/>
            </w14:checkbox>
          </w:sdtPr>
          <w:sdtEndPr/>
          <w:sdtContent>
            <w:tc>
              <w:tcPr>
                <w:tcW w:w="704" w:type="dxa"/>
                <w:gridSpan w:val="2"/>
                <w:vAlign w:val="center"/>
              </w:tcPr>
              <w:p w14:paraId="4A0328CA" w14:textId="77777777" w:rsidR="004F558A" w:rsidRPr="00A83E2E" w:rsidRDefault="004F558A" w:rsidP="007B2FBC">
                <w:pPr>
                  <w:jc w:val="both"/>
                  <w:rPr>
                    <w:rFonts w:cstheme="minorHAnsi"/>
                  </w:rPr>
                </w:pPr>
                <w:r w:rsidRPr="00A83E2E">
                  <w:rPr>
                    <w:rFonts w:ascii="Segoe UI Symbol" w:eastAsia="MS Gothic" w:hAnsi="Segoe UI Symbol" w:cs="Segoe UI Symbol"/>
                  </w:rPr>
                  <w:t>☐</w:t>
                </w:r>
              </w:p>
            </w:tc>
          </w:sdtContent>
        </w:sdt>
        <w:tc>
          <w:tcPr>
            <w:tcW w:w="8222" w:type="dxa"/>
            <w:vAlign w:val="center"/>
          </w:tcPr>
          <w:p w14:paraId="7640BCF3" w14:textId="77777777" w:rsidR="004F558A" w:rsidRPr="00A83E2E" w:rsidRDefault="004F558A" w:rsidP="007B2FBC">
            <w:pPr>
              <w:jc w:val="both"/>
              <w:rPr>
                <w:rFonts w:cstheme="minorHAnsi"/>
              </w:rPr>
            </w:pPr>
            <w:r w:rsidRPr="00A83E2E">
              <w:rPr>
                <w:rFonts w:cstheme="minorHAnsi"/>
              </w:rPr>
              <w:t>NO AUTORIZO que se solicite y recabe de otros organismos públicos el certificado acreditativo del cumplimiento de las obligaciones con la Seguridad Social, APORTANDO por ello certificado correspondiente que acredita el cumplimiento de las obligaciones con la Seguridad Social. </w:t>
            </w:r>
          </w:p>
        </w:tc>
      </w:tr>
      <w:tr w:rsidR="004F558A" w:rsidRPr="00A83E2E" w14:paraId="6482E284" w14:textId="77777777" w:rsidTr="512892FF">
        <w:trPr>
          <w:trHeight w:val="340"/>
        </w:trPr>
        <w:tc>
          <w:tcPr>
            <w:tcW w:w="8926" w:type="dxa"/>
            <w:gridSpan w:val="3"/>
            <w:vAlign w:val="center"/>
          </w:tcPr>
          <w:p w14:paraId="3657E1EC" w14:textId="77777777" w:rsidR="004F558A" w:rsidRPr="00A83E2E" w:rsidRDefault="004F558A" w:rsidP="007B2FBC">
            <w:pPr>
              <w:jc w:val="both"/>
              <w:rPr>
                <w:rFonts w:cstheme="minorHAnsi"/>
              </w:rPr>
            </w:pPr>
            <w:r w:rsidRPr="00A83E2E">
              <w:rPr>
                <w:rFonts w:cstheme="minorHAnsi"/>
                <w:b/>
                <w:bCs/>
              </w:rPr>
              <w:t>Hacienda Autonómica </w:t>
            </w:r>
            <w:r w:rsidRPr="00A83E2E">
              <w:rPr>
                <w:rFonts w:cstheme="minorHAnsi"/>
              </w:rPr>
              <w:t> </w:t>
            </w:r>
          </w:p>
        </w:tc>
      </w:tr>
      <w:tr w:rsidR="004F558A" w:rsidRPr="00A83E2E" w14:paraId="7A20599A" w14:textId="77777777" w:rsidTr="512892FF">
        <w:trPr>
          <w:trHeight w:val="493"/>
        </w:trPr>
        <w:sdt>
          <w:sdtPr>
            <w:id w:val="-1708940428"/>
            <w14:checkbox>
              <w14:checked w14:val="0"/>
              <w14:checkedState w14:val="2612" w14:font="MS Gothic"/>
              <w14:uncheckedState w14:val="2610" w14:font="MS Gothic"/>
            </w14:checkbox>
          </w:sdtPr>
          <w:sdtEndPr/>
          <w:sdtContent>
            <w:tc>
              <w:tcPr>
                <w:tcW w:w="704" w:type="dxa"/>
                <w:gridSpan w:val="2"/>
                <w:vAlign w:val="center"/>
              </w:tcPr>
              <w:p w14:paraId="0C38BC3F" w14:textId="77777777" w:rsidR="004F558A" w:rsidRPr="00A83E2E" w:rsidRDefault="004F558A" w:rsidP="007B2FBC">
                <w:pPr>
                  <w:jc w:val="both"/>
                  <w:rPr>
                    <w:rFonts w:cstheme="minorHAnsi"/>
                  </w:rPr>
                </w:pPr>
                <w:r w:rsidRPr="00A83E2E">
                  <w:rPr>
                    <w:rFonts w:ascii="Segoe UI Symbol" w:eastAsia="MS Gothic" w:hAnsi="Segoe UI Symbol" w:cs="Segoe UI Symbol"/>
                  </w:rPr>
                  <w:t>☐</w:t>
                </w:r>
              </w:p>
            </w:tc>
          </w:sdtContent>
        </w:sdt>
        <w:tc>
          <w:tcPr>
            <w:tcW w:w="8222" w:type="dxa"/>
            <w:vAlign w:val="center"/>
          </w:tcPr>
          <w:p w14:paraId="779A6BA4" w14:textId="77777777" w:rsidR="004F558A" w:rsidRPr="00A83E2E" w:rsidRDefault="004F558A" w:rsidP="007B2FBC">
            <w:pPr>
              <w:jc w:val="both"/>
              <w:rPr>
                <w:rFonts w:cstheme="minorHAnsi"/>
              </w:rPr>
            </w:pPr>
            <w:r w:rsidRPr="00A83E2E">
              <w:rPr>
                <w:rFonts w:cstheme="minorHAnsi"/>
              </w:rPr>
              <w:t>AUTORIZO que se solicite y recabe de los datos que acrediten que el solicitante de la ayuda no tiene deudas con la Hacienda de la Comunidad Autónoma de Extremadura.  </w:t>
            </w:r>
          </w:p>
        </w:tc>
      </w:tr>
      <w:tr w:rsidR="004F558A" w:rsidRPr="00A83E2E" w14:paraId="2773BF24" w14:textId="77777777" w:rsidTr="512892FF">
        <w:trPr>
          <w:trHeight w:val="493"/>
        </w:trPr>
        <w:sdt>
          <w:sdtPr>
            <w:id w:val="-1995628441"/>
            <w14:checkbox>
              <w14:checked w14:val="0"/>
              <w14:checkedState w14:val="2612" w14:font="MS Gothic"/>
              <w14:uncheckedState w14:val="2610" w14:font="MS Gothic"/>
            </w14:checkbox>
          </w:sdtPr>
          <w:sdtEndPr/>
          <w:sdtContent>
            <w:tc>
              <w:tcPr>
                <w:tcW w:w="704" w:type="dxa"/>
                <w:gridSpan w:val="2"/>
                <w:vAlign w:val="center"/>
              </w:tcPr>
              <w:p w14:paraId="461A5FDB" w14:textId="77777777" w:rsidR="004F558A" w:rsidRPr="00A83E2E" w:rsidRDefault="004F558A" w:rsidP="007B2FBC">
                <w:pPr>
                  <w:jc w:val="both"/>
                  <w:rPr>
                    <w:rFonts w:cstheme="minorHAnsi"/>
                  </w:rPr>
                </w:pPr>
                <w:r w:rsidRPr="00A83E2E">
                  <w:rPr>
                    <w:rFonts w:ascii="Segoe UI Symbol" w:eastAsia="MS Gothic" w:hAnsi="Segoe UI Symbol" w:cs="Segoe UI Symbol"/>
                  </w:rPr>
                  <w:t>☐</w:t>
                </w:r>
              </w:p>
            </w:tc>
          </w:sdtContent>
        </w:sdt>
        <w:tc>
          <w:tcPr>
            <w:tcW w:w="8222" w:type="dxa"/>
            <w:vAlign w:val="center"/>
          </w:tcPr>
          <w:p w14:paraId="7CDC3896" w14:textId="77777777" w:rsidR="004F558A" w:rsidRPr="00A83E2E" w:rsidRDefault="004F558A" w:rsidP="007B2FBC">
            <w:pPr>
              <w:jc w:val="both"/>
              <w:rPr>
                <w:rFonts w:cstheme="minorHAnsi"/>
              </w:rPr>
            </w:pPr>
            <w:r w:rsidRPr="00A83E2E">
              <w:rPr>
                <w:rFonts w:cstheme="minorHAnsi"/>
              </w:rPr>
              <w:t xml:space="preserve">NO AUTORIZO que se solicite y recabe de los datos que acrediten que el solicitante de la ayuda no tiene deudas con la Hacienda de la Comunidad Autónoma de Extremadura, </w:t>
            </w:r>
            <w:r w:rsidRPr="00A83E2E">
              <w:rPr>
                <w:rFonts w:cstheme="minorHAnsi"/>
              </w:rPr>
              <w:lastRenderedPageBreak/>
              <w:t>APORTANDO por ello certificado correspondiente que acredita el cumplimiento de las obligaciones con la Hacienda de la Comunidad Autónoma de Extremadura. </w:t>
            </w:r>
          </w:p>
        </w:tc>
      </w:tr>
    </w:tbl>
    <w:p w14:paraId="1E788A3E" w14:textId="77777777" w:rsidR="004F558A" w:rsidRPr="00A83E2E" w:rsidRDefault="004F558A" w:rsidP="004F558A">
      <w:pPr>
        <w:rPr>
          <w:rFonts w:cstheme="minorHAnsi"/>
          <w:sz w:val="22"/>
          <w:szCs w:val="22"/>
        </w:rPr>
      </w:pPr>
    </w:p>
    <w:tbl>
      <w:tblPr>
        <w:tblStyle w:val="Tablaconcuadrcula"/>
        <w:tblW w:w="0" w:type="auto"/>
        <w:tblLook w:val="04A0" w:firstRow="1" w:lastRow="0" w:firstColumn="1" w:lastColumn="0" w:noHBand="0" w:noVBand="1"/>
      </w:tblPr>
      <w:tblGrid>
        <w:gridCol w:w="8884"/>
      </w:tblGrid>
      <w:tr w:rsidR="004F558A" w:rsidRPr="00A83E2E" w14:paraId="188077F0" w14:textId="77777777" w:rsidTr="007B2FBC">
        <w:trPr>
          <w:trHeight w:val="340"/>
        </w:trPr>
        <w:tc>
          <w:tcPr>
            <w:tcW w:w="10201" w:type="dxa"/>
            <w:shd w:val="clear" w:color="auto" w:fill="339933"/>
            <w:vAlign w:val="center"/>
          </w:tcPr>
          <w:p w14:paraId="115C2EEA" w14:textId="5CEF5C50" w:rsidR="004F558A" w:rsidRPr="00A83E2E" w:rsidRDefault="004F558A" w:rsidP="00B26646">
            <w:pPr>
              <w:pStyle w:val="Prrafodelista"/>
              <w:numPr>
                <w:ilvl w:val="0"/>
                <w:numId w:val="11"/>
              </w:numPr>
              <w:spacing w:after="0" w:line="240" w:lineRule="auto"/>
              <w:rPr>
                <w:rFonts w:cstheme="minorHAnsi"/>
              </w:rPr>
            </w:pPr>
            <w:proofErr w:type="gramStart"/>
            <w:r w:rsidRPr="00A83E2E">
              <w:rPr>
                <w:rFonts w:cstheme="minorHAnsi"/>
                <w:color w:val="FFFFFF" w:themeColor="background1"/>
              </w:rPr>
              <w:t>DOCUMENTACIÓN A ACOMPAÑAR</w:t>
            </w:r>
            <w:proofErr w:type="gramEnd"/>
            <w:r w:rsidRPr="00A83E2E">
              <w:rPr>
                <w:rFonts w:cstheme="minorHAnsi"/>
                <w:color w:val="FFFFFF" w:themeColor="background1"/>
              </w:rPr>
              <w:t xml:space="preserve"> JUNTO A LA SOLICITUD</w:t>
            </w:r>
            <w:r w:rsidR="00B845E6" w:rsidRPr="00A83E2E">
              <w:rPr>
                <w:rFonts w:cstheme="minorHAnsi"/>
                <w:color w:val="FFFFFF" w:themeColor="background1"/>
              </w:rPr>
              <w:t>.</w:t>
            </w:r>
          </w:p>
        </w:tc>
      </w:tr>
    </w:tbl>
    <w:tbl>
      <w:tblPr>
        <w:tblStyle w:val="Tablaconcuadrcula"/>
        <w:tblpPr w:leftFromText="141" w:rightFromText="141" w:vertAnchor="text" w:tblpY="1"/>
        <w:tblOverlap w:val="never"/>
        <w:tblW w:w="0" w:type="auto"/>
        <w:tblLook w:val="04A0" w:firstRow="1" w:lastRow="0" w:firstColumn="1" w:lastColumn="0" w:noHBand="0" w:noVBand="1"/>
      </w:tblPr>
      <w:tblGrid>
        <w:gridCol w:w="2172"/>
        <w:gridCol w:w="3053"/>
        <w:gridCol w:w="3659"/>
      </w:tblGrid>
      <w:tr w:rsidR="004F558A" w:rsidRPr="00A83E2E" w14:paraId="164C33F4" w14:textId="77777777" w:rsidTr="512892FF">
        <w:trPr>
          <w:trHeight w:val="413"/>
        </w:trPr>
        <w:tc>
          <w:tcPr>
            <w:tcW w:w="8884" w:type="dxa"/>
            <w:gridSpan w:val="3"/>
            <w:shd w:val="clear" w:color="auto" w:fill="F2F2F2" w:themeFill="background1" w:themeFillShade="F2"/>
            <w:vAlign w:val="center"/>
          </w:tcPr>
          <w:p w14:paraId="1385FD1E" w14:textId="77777777" w:rsidR="004F558A" w:rsidRPr="00A83E2E" w:rsidRDefault="004F558A" w:rsidP="00C318B9">
            <w:pPr>
              <w:jc w:val="both"/>
              <w:rPr>
                <w:rFonts w:cstheme="minorHAnsi"/>
              </w:rPr>
            </w:pPr>
            <w:r w:rsidRPr="00A83E2E">
              <w:rPr>
                <w:rFonts w:cstheme="minorHAnsi"/>
              </w:rPr>
              <w:t>La solicitud deberá ir acompañada, en su caso, de la siguiente documentación:</w:t>
            </w:r>
          </w:p>
        </w:tc>
      </w:tr>
      <w:tr w:rsidR="004F558A" w:rsidRPr="00A83E2E" w14:paraId="4846AE7C" w14:textId="77777777" w:rsidTr="512892FF">
        <w:trPr>
          <w:trHeight w:val="972"/>
        </w:trPr>
        <w:tc>
          <w:tcPr>
            <w:tcW w:w="8884" w:type="dxa"/>
            <w:gridSpan w:val="3"/>
            <w:shd w:val="clear" w:color="auto" w:fill="FFFFFF" w:themeFill="background1"/>
            <w:vAlign w:val="center"/>
          </w:tcPr>
          <w:p w14:paraId="0471D922" w14:textId="77777777" w:rsidR="004F558A" w:rsidRPr="00A83E2E" w:rsidRDefault="004F558A" w:rsidP="00C318B9">
            <w:pPr>
              <w:pStyle w:val="Prrafodelista"/>
              <w:numPr>
                <w:ilvl w:val="0"/>
                <w:numId w:val="25"/>
              </w:numPr>
              <w:spacing w:after="0" w:line="240" w:lineRule="auto"/>
              <w:jc w:val="both"/>
              <w:rPr>
                <w:rFonts w:cstheme="minorHAnsi"/>
              </w:rPr>
            </w:pPr>
            <w:r w:rsidRPr="00A83E2E">
              <w:rPr>
                <w:rFonts w:cstheme="minorHAnsi"/>
              </w:rPr>
              <w:t xml:space="preserve">En los casos que proceda, y con las salvedades indicadas en el artículo 7 de las bases reguladoras, copia del documento de admisión del alumno/a en la acción formativa, emitido por la entidad formadora. </w:t>
            </w:r>
          </w:p>
          <w:p w14:paraId="1EA39764" w14:textId="29232A16" w:rsidR="004F558A" w:rsidRPr="00B5489D" w:rsidRDefault="004F558A" w:rsidP="00C318B9">
            <w:pPr>
              <w:pStyle w:val="Prrafodelista"/>
              <w:numPr>
                <w:ilvl w:val="0"/>
                <w:numId w:val="25"/>
              </w:numPr>
              <w:spacing w:after="0" w:line="240" w:lineRule="auto"/>
              <w:jc w:val="both"/>
              <w:rPr>
                <w:rFonts w:cstheme="minorHAnsi"/>
                <w:color w:val="auto"/>
              </w:rPr>
            </w:pPr>
            <w:r w:rsidRPr="00A83E2E">
              <w:rPr>
                <w:rFonts w:cstheme="minorHAnsi"/>
              </w:rPr>
              <w:t xml:space="preserve">Presupuesto de los gastos de matriculación en la actuación formativa por la que solicita </w:t>
            </w:r>
            <w:r w:rsidR="00AC5802" w:rsidRPr="00A83E2E">
              <w:rPr>
                <w:rFonts w:cstheme="minorHAnsi"/>
              </w:rPr>
              <w:t>el ayuda emitido</w:t>
            </w:r>
            <w:r w:rsidRPr="00A83E2E">
              <w:rPr>
                <w:rFonts w:cstheme="minorHAnsi"/>
              </w:rPr>
              <w:t xml:space="preserve"> por la entidad formadora, en el caso en que dicha información no venga identificada de manera accesible en la web de dicha entidad formadora, cuyo enlace </w:t>
            </w:r>
            <w:r w:rsidRPr="00B5489D">
              <w:rPr>
                <w:rFonts w:cstheme="minorHAnsi"/>
                <w:color w:val="auto"/>
              </w:rPr>
              <w:t>directo al curso deberá ser cumplimentado en el modelo de solicitud.</w:t>
            </w:r>
          </w:p>
          <w:p w14:paraId="21D360DC" w14:textId="5B674152" w:rsidR="000F7C33" w:rsidRPr="00B5489D" w:rsidRDefault="004F558A" w:rsidP="00C318B9">
            <w:pPr>
              <w:pStyle w:val="Prrafodelista"/>
              <w:numPr>
                <w:ilvl w:val="0"/>
                <w:numId w:val="25"/>
              </w:numPr>
              <w:spacing w:after="0" w:line="240" w:lineRule="auto"/>
              <w:jc w:val="both"/>
              <w:rPr>
                <w:rFonts w:cstheme="minorHAnsi"/>
                <w:color w:val="auto"/>
              </w:rPr>
            </w:pPr>
            <w:r w:rsidRPr="00B5489D">
              <w:rPr>
                <w:rFonts w:cstheme="minorHAnsi"/>
                <w:color w:val="auto"/>
              </w:rPr>
              <w:t xml:space="preserve">Documentación acreditativa de que la persona que va a participar en la formación ejerce funciones directivas en la empresa solicitante, </w:t>
            </w:r>
            <w:r w:rsidR="00FB0AC3" w:rsidRPr="00B5489D">
              <w:rPr>
                <w:rFonts w:cstheme="minorHAnsi"/>
                <w:color w:val="auto"/>
              </w:rPr>
              <w:t xml:space="preserve">conforme a lo establecido en </w:t>
            </w:r>
            <w:r w:rsidR="00AC5802" w:rsidRPr="00B5489D">
              <w:rPr>
                <w:rFonts w:cstheme="minorHAnsi"/>
                <w:color w:val="auto"/>
              </w:rPr>
              <w:t>el apartado</w:t>
            </w:r>
            <w:r w:rsidR="00FB0AC3" w:rsidRPr="00B5489D">
              <w:rPr>
                <w:rFonts w:cstheme="minorHAnsi"/>
                <w:color w:val="auto"/>
              </w:rPr>
              <w:t xml:space="preserve"> 1.3 del artículo 13 </w:t>
            </w:r>
            <w:r w:rsidR="005D0AA1" w:rsidRPr="00B5489D">
              <w:rPr>
                <w:rFonts w:cstheme="minorHAnsi"/>
                <w:color w:val="auto"/>
              </w:rPr>
              <w:t>d</w:t>
            </w:r>
            <w:r w:rsidR="00D74FA4" w:rsidRPr="00B5489D">
              <w:rPr>
                <w:rFonts w:cstheme="minorHAnsi"/>
                <w:color w:val="auto"/>
                <w:lang w:val="es-ES_tradnl"/>
              </w:rPr>
              <w:t>el Decreto 89/2024 de 30 de julio por el que se establecen las bases reguladoras para la puesta en marcha de un programa de ayudas dirigido a mejorar la competitividad y crecimiento de las pymes extremeñas, a través de una mayor capacitación, cualificación y formación de sus cuadros directivos, modificado por Decreto XX/2026, de XX de XX</w:t>
            </w:r>
            <w:r w:rsidR="000F7C33" w:rsidRPr="00B5489D">
              <w:rPr>
                <w:rFonts w:cstheme="minorHAnsi"/>
                <w:color w:val="auto"/>
                <w:lang w:val="es-ES_tradnl"/>
              </w:rPr>
              <w:t>.</w:t>
            </w:r>
          </w:p>
          <w:p w14:paraId="24318632" w14:textId="77777777" w:rsidR="004F558A" w:rsidRDefault="004F558A" w:rsidP="00C318B9">
            <w:pPr>
              <w:pStyle w:val="Prrafodelista"/>
              <w:numPr>
                <w:ilvl w:val="0"/>
                <w:numId w:val="25"/>
              </w:numPr>
              <w:spacing w:after="0" w:line="240" w:lineRule="auto"/>
              <w:jc w:val="both"/>
              <w:rPr>
                <w:rFonts w:cstheme="minorHAnsi"/>
              </w:rPr>
            </w:pPr>
            <w:r w:rsidRPr="00B5489D">
              <w:rPr>
                <w:rFonts w:cstheme="minorHAnsi"/>
                <w:color w:val="auto"/>
              </w:rPr>
              <w:t xml:space="preserve">Certificado de Titularidad </w:t>
            </w:r>
            <w:r w:rsidRPr="00A83E2E">
              <w:rPr>
                <w:rFonts w:cstheme="minorHAnsi"/>
              </w:rPr>
              <w:t>Real expedido por Notario, de los datos relativos a los perceptores de la financiación de la Unión Europea.</w:t>
            </w:r>
          </w:p>
          <w:p w14:paraId="66B69B0F" w14:textId="20C243C5" w:rsidR="004F558A" w:rsidRPr="00CC0230" w:rsidRDefault="00CC0230" w:rsidP="00C318B9">
            <w:pPr>
              <w:pStyle w:val="Prrafodelista"/>
              <w:numPr>
                <w:ilvl w:val="0"/>
                <w:numId w:val="25"/>
              </w:numPr>
              <w:rPr>
                <w:rFonts w:cstheme="minorHAnsi"/>
              </w:rPr>
            </w:pPr>
            <w:r w:rsidRPr="00CC0230">
              <w:rPr>
                <w:rFonts w:cstheme="minorHAnsi"/>
              </w:rPr>
              <w:t>Declaración de Ausencia de Conflictos de Interés (DACI), firmada electrónicamente por la entidad solicitante y por las personas que vayan a participar en la acción formativa, conforme al modelo del anexo II.</w:t>
            </w:r>
          </w:p>
          <w:p w14:paraId="0667697E" w14:textId="77777777" w:rsidR="004F558A" w:rsidRPr="00A83E2E" w:rsidRDefault="004F558A" w:rsidP="00C318B9">
            <w:pPr>
              <w:jc w:val="both"/>
              <w:rPr>
                <w:rFonts w:cstheme="minorHAnsi"/>
              </w:rPr>
            </w:pPr>
            <w:r w:rsidRPr="00A83E2E">
              <w:rPr>
                <w:rFonts w:cstheme="minorHAnsi"/>
              </w:rPr>
              <w:t>En caso de que dicha documentación haya sido presentada previamente ante las administraciones públicas y para dar cumplimiento a lo establecido en el artículo 28.3 de la Ley 39/2015, de 1 de octubre, del Procedimiento Administrativo Común de las Administraciones Públicas y en el artículo 25 de la Ley 4/2022, de 27 de julio, de racionalización y simplificación administrativa de Extremadura cumplimente los siguientes datos: </w:t>
            </w:r>
          </w:p>
        </w:tc>
      </w:tr>
      <w:tr w:rsidR="004F558A" w:rsidRPr="00A83E2E" w14:paraId="6E5E0803" w14:textId="77777777" w:rsidTr="512892FF">
        <w:trPr>
          <w:trHeight w:val="227"/>
        </w:trPr>
        <w:tc>
          <w:tcPr>
            <w:tcW w:w="2172" w:type="dxa"/>
            <w:shd w:val="clear" w:color="auto" w:fill="FFFFFF" w:themeFill="background1"/>
            <w:vAlign w:val="center"/>
          </w:tcPr>
          <w:p w14:paraId="5AA0AF3A" w14:textId="77777777" w:rsidR="004F558A" w:rsidRPr="00A83E2E" w:rsidRDefault="004F558A" w:rsidP="00C318B9">
            <w:pPr>
              <w:jc w:val="center"/>
              <w:rPr>
                <w:rFonts w:cstheme="minorHAnsi"/>
              </w:rPr>
            </w:pPr>
            <w:r w:rsidRPr="00A83E2E">
              <w:rPr>
                <w:rFonts w:cstheme="minorHAnsi"/>
              </w:rPr>
              <w:t>Fecha de presentación</w:t>
            </w:r>
          </w:p>
        </w:tc>
        <w:tc>
          <w:tcPr>
            <w:tcW w:w="3053" w:type="dxa"/>
            <w:shd w:val="clear" w:color="auto" w:fill="FFFFFF" w:themeFill="background1"/>
            <w:vAlign w:val="center"/>
          </w:tcPr>
          <w:p w14:paraId="616F184A" w14:textId="77777777" w:rsidR="004F558A" w:rsidRPr="00A83E2E" w:rsidRDefault="004F558A" w:rsidP="00C318B9">
            <w:pPr>
              <w:rPr>
                <w:rFonts w:cstheme="minorHAnsi"/>
              </w:rPr>
            </w:pPr>
            <w:r w:rsidRPr="00A83E2E">
              <w:rPr>
                <w:rFonts w:cstheme="minorHAnsi"/>
              </w:rPr>
              <w:t>Órgano o dependencia</w:t>
            </w:r>
          </w:p>
        </w:tc>
        <w:tc>
          <w:tcPr>
            <w:tcW w:w="3659" w:type="dxa"/>
            <w:shd w:val="clear" w:color="auto" w:fill="FFFFFF" w:themeFill="background1"/>
            <w:vAlign w:val="center"/>
          </w:tcPr>
          <w:p w14:paraId="7E03AF03" w14:textId="77777777" w:rsidR="004F558A" w:rsidRPr="00A83E2E" w:rsidRDefault="004F558A" w:rsidP="00C318B9">
            <w:pPr>
              <w:rPr>
                <w:rFonts w:cstheme="minorHAnsi"/>
              </w:rPr>
            </w:pPr>
            <w:r w:rsidRPr="00A83E2E">
              <w:rPr>
                <w:rFonts w:cstheme="minorHAnsi"/>
              </w:rPr>
              <w:t>Documentación</w:t>
            </w:r>
          </w:p>
        </w:tc>
      </w:tr>
      <w:tr w:rsidR="004F558A" w:rsidRPr="00A83E2E" w14:paraId="13D202DD" w14:textId="77777777" w:rsidTr="512892FF">
        <w:trPr>
          <w:trHeight w:val="567"/>
        </w:trPr>
        <w:tc>
          <w:tcPr>
            <w:tcW w:w="2172" w:type="dxa"/>
            <w:shd w:val="clear" w:color="auto" w:fill="FFFFFF" w:themeFill="background1"/>
            <w:vAlign w:val="center"/>
          </w:tcPr>
          <w:p w14:paraId="28665A18" w14:textId="77777777" w:rsidR="004F558A" w:rsidRPr="00A83E2E" w:rsidRDefault="004F558A" w:rsidP="00C318B9">
            <w:pPr>
              <w:jc w:val="center"/>
              <w:rPr>
                <w:rFonts w:cstheme="minorHAnsi"/>
              </w:rPr>
            </w:pPr>
          </w:p>
        </w:tc>
        <w:tc>
          <w:tcPr>
            <w:tcW w:w="3053" w:type="dxa"/>
            <w:shd w:val="clear" w:color="auto" w:fill="FFFFFF" w:themeFill="background1"/>
            <w:vAlign w:val="center"/>
          </w:tcPr>
          <w:p w14:paraId="799B200F" w14:textId="77777777" w:rsidR="004F558A" w:rsidRPr="00A83E2E" w:rsidRDefault="004F558A" w:rsidP="00C318B9">
            <w:pPr>
              <w:jc w:val="both"/>
              <w:rPr>
                <w:rFonts w:cstheme="minorHAnsi"/>
              </w:rPr>
            </w:pPr>
          </w:p>
        </w:tc>
        <w:tc>
          <w:tcPr>
            <w:tcW w:w="3659" w:type="dxa"/>
            <w:shd w:val="clear" w:color="auto" w:fill="FFFFFF" w:themeFill="background1"/>
            <w:vAlign w:val="center"/>
          </w:tcPr>
          <w:p w14:paraId="4F29DB61" w14:textId="77777777" w:rsidR="004F558A" w:rsidRPr="00A83E2E" w:rsidRDefault="004F558A" w:rsidP="00C318B9">
            <w:pPr>
              <w:jc w:val="both"/>
              <w:rPr>
                <w:rFonts w:cstheme="minorHAnsi"/>
              </w:rPr>
            </w:pPr>
          </w:p>
        </w:tc>
      </w:tr>
      <w:tr w:rsidR="004F558A" w:rsidRPr="00A83E2E" w14:paraId="40604F8D" w14:textId="77777777" w:rsidTr="512892FF">
        <w:trPr>
          <w:trHeight w:val="567"/>
        </w:trPr>
        <w:tc>
          <w:tcPr>
            <w:tcW w:w="2172" w:type="dxa"/>
            <w:shd w:val="clear" w:color="auto" w:fill="FFFFFF" w:themeFill="background1"/>
            <w:vAlign w:val="center"/>
          </w:tcPr>
          <w:p w14:paraId="7AC49DF7" w14:textId="77777777" w:rsidR="004F558A" w:rsidRPr="00A83E2E" w:rsidRDefault="004F558A" w:rsidP="00C318B9">
            <w:pPr>
              <w:jc w:val="center"/>
              <w:rPr>
                <w:rFonts w:cstheme="minorHAnsi"/>
              </w:rPr>
            </w:pPr>
          </w:p>
        </w:tc>
        <w:tc>
          <w:tcPr>
            <w:tcW w:w="3053" w:type="dxa"/>
            <w:shd w:val="clear" w:color="auto" w:fill="FFFFFF" w:themeFill="background1"/>
            <w:vAlign w:val="center"/>
          </w:tcPr>
          <w:p w14:paraId="63ED0A15" w14:textId="77777777" w:rsidR="004F558A" w:rsidRPr="00A83E2E" w:rsidRDefault="004F558A" w:rsidP="00C318B9">
            <w:pPr>
              <w:jc w:val="both"/>
              <w:rPr>
                <w:rFonts w:cstheme="minorHAnsi"/>
              </w:rPr>
            </w:pPr>
          </w:p>
        </w:tc>
        <w:tc>
          <w:tcPr>
            <w:tcW w:w="3659" w:type="dxa"/>
            <w:shd w:val="clear" w:color="auto" w:fill="FFFFFF" w:themeFill="background1"/>
            <w:vAlign w:val="center"/>
          </w:tcPr>
          <w:p w14:paraId="17A8C37D" w14:textId="77777777" w:rsidR="004F558A" w:rsidRPr="00A83E2E" w:rsidRDefault="004F558A" w:rsidP="00C318B9">
            <w:pPr>
              <w:jc w:val="both"/>
              <w:rPr>
                <w:rFonts w:cstheme="minorHAnsi"/>
              </w:rPr>
            </w:pPr>
          </w:p>
        </w:tc>
      </w:tr>
      <w:tr w:rsidR="004F558A" w:rsidRPr="00A83E2E" w14:paraId="37F838A0" w14:textId="77777777" w:rsidTr="512892FF">
        <w:trPr>
          <w:trHeight w:val="567"/>
        </w:trPr>
        <w:tc>
          <w:tcPr>
            <w:tcW w:w="2172" w:type="dxa"/>
            <w:shd w:val="clear" w:color="auto" w:fill="FFFFFF" w:themeFill="background1"/>
            <w:vAlign w:val="center"/>
          </w:tcPr>
          <w:p w14:paraId="49D8B674" w14:textId="77777777" w:rsidR="004F558A" w:rsidRPr="00A83E2E" w:rsidRDefault="004F558A" w:rsidP="00C318B9">
            <w:pPr>
              <w:jc w:val="center"/>
              <w:rPr>
                <w:rFonts w:cstheme="minorHAnsi"/>
              </w:rPr>
            </w:pPr>
          </w:p>
        </w:tc>
        <w:tc>
          <w:tcPr>
            <w:tcW w:w="3053" w:type="dxa"/>
            <w:shd w:val="clear" w:color="auto" w:fill="FFFFFF" w:themeFill="background1"/>
            <w:vAlign w:val="center"/>
          </w:tcPr>
          <w:p w14:paraId="19DC5F01" w14:textId="77777777" w:rsidR="004F558A" w:rsidRPr="00A83E2E" w:rsidRDefault="004F558A" w:rsidP="00C318B9">
            <w:pPr>
              <w:jc w:val="both"/>
              <w:rPr>
                <w:rFonts w:cstheme="minorHAnsi"/>
              </w:rPr>
            </w:pPr>
          </w:p>
        </w:tc>
        <w:tc>
          <w:tcPr>
            <w:tcW w:w="3659" w:type="dxa"/>
            <w:shd w:val="clear" w:color="auto" w:fill="FFFFFF" w:themeFill="background1"/>
            <w:vAlign w:val="center"/>
          </w:tcPr>
          <w:p w14:paraId="36355B31" w14:textId="77777777" w:rsidR="004F558A" w:rsidRPr="00A83E2E" w:rsidRDefault="004F558A" w:rsidP="00C318B9">
            <w:pPr>
              <w:jc w:val="both"/>
              <w:rPr>
                <w:rFonts w:cstheme="minorHAnsi"/>
              </w:rPr>
            </w:pPr>
          </w:p>
        </w:tc>
      </w:tr>
      <w:tr w:rsidR="004F558A" w:rsidRPr="00A83E2E" w14:paraId="35490C1B" w14:textId="77777777" w:rsidTr="512892FF">
        <w:trPr>
          <w:trHeight w:val="567"/>
        </w:trPr>
        <w:tc>
          <w:tcPr>
            <w:tcW w:w="2172" w:type="dxa"/>
            <w:shd w:val="clear" w:color="auto" w:fill="FFFFFF" w:themeFill="background1"/>
            <w:vAlign w:val="center"/>
          </w:tcPr>
          <w:p w14:paraId="48A11316" w14:textId="77777777" w:rsidR="004F558A" w:rsidRPr="00A83E2E" w:rsidRDefault="004F558A" w:rsidP="00C318B9">
            <w:pPr>
              <w:jc w:val="center"/>
              <w:rPr>
                <w:rFonts w:cstheme="minorHAnsi"/>
              </w:rPr>
            </w:pPr>
          </w:p>
        </w:tc>
        <w:tc>
          <w:tcPr>
            <w:tcW w:w="3053" w:type="dxa"/>
            <w:shd w:val="clear" w:color="auto" w:fill="FFFFFF" w:themeFill="background1"/>
            <w:vAlign w:val="center"/>
          </w:tcPr>
          <w:p w14:paraId="66661F56" w14:textId="77777777" w:rsidR="004F558A" w:rsidRPr="00A83E2E" w:rsidRDefault="004F558A" w:rsidP="00C318B9">
            <w:pPr>
              <w:jc w:val="both"/>
              <w:rPr>
                <w:rFonts w:cstheme="minorHAnsi"/>
              </w:rPr>
            </w:pPr>
          </w:p>
        </w:tc>
        <w:tc>
          <w:tcPr>
            <w:tcW w:w="3659" w:type="dxa"/>
            <w:shd w:val="clear" w:color="auto" w:fill="FFFFFF" w:themeFill="background1"/>
            <w:vAlign w:val="center"/>
          </w:tcPr>
          <w:p w14:paraId="76CD191B" w14:textId="77777777" w:rsidR="004F558A" w:rsidRPr="00A83E2E" w:rsidRDefault="004F558A" w:rsidP="00C318B9">
            <w:pPr>
              <w:jc w:val="both"/>
              <w:rPr>
                <w:rFonts w:cstheme="minorHAnsi"/>
              </w:rPr>
            </w:pPr>
          </w:p>
        </w:tc>
      </w:tr>
    </w:tbl>
    <w:p w14:paraId="44785444" w14:textId="77777777" w:rsidR="00F74C34" w:rsidRPr="00A83E2E" w:rsidRDefault="00F74C34" w:rsidP="004F558A">
      <w:pPr>
        <w:rPr>
          <w:rFonts w:cstheme="minorHAnsi"/>
          <w:sz w:val="22"/>
          <w:szCs w:val="22"/>
        </w:rPr>
      </w:pPr>
    </w:p>
    <w:tbl>
      <w:tblPr>
        <w:tblStyle w:val="Tablaconcuadrcula"/>
        <w:tblW w:w="0" w:type="auto"/>
        <w:tblLook w:val="04A0" w:firstRow="1" w:lastRow="0" w:firstColumn="1" w:lastColumn="0" w:noHBand="0" w:noVBand="1"/>
      </w:tblPr>
      <w:tblGrid>
        <w:gridCol w:w="8884"/>
      </w:tblGrid>
      <w:tr w:rsidR="004F558A" w:rsidRPr="00A83E2E" w14:paraId="43B2D016" w14:textId="77777777" w:rsidTr="007B2FBC">
        <w:trPr>
          <w:trHeight w:val="340"/>
        </w:trPr>
        <w:tc>
          <w:tcPr>
            <w:tcW w:w="10201" w:type="dxa"/>
            <w:shd w:val="clear" w:color="auto" w:fill="339933"/>
            <w:vAlign w:val="center"/>
          </w:tcPr>
          <w:p w14:paraId="2B1E47BC" w14:textId="77777777" w:rsidR="004F558A" w:rsidRPr="00A83E2E" w:rsidRDefault="004F558A" w:rsidP="00B26646">
            <w:pPr>
              <w:pStyle w:val="Prrafodelista"/>
              <w:numPr>
                <w:ilvl w:val="0"/>
                <w:numId w:val="11"/>
              </w:numPr>
              <w:spacing w:after="0" w:line="240" w:lineRule="auto"/>
              <w:rPr>
                <w:rFonts w:cstheme="minorHAnsi"/>
              </w:rPr>
            </w:pPr>
            <w:r w:rsidRPr="00A83E2E">
              <w:rPr>
                <w:rFonts w:cstheme="minorHAnsi"/>
                <w:color w:val="FFFFFF" w:themeColor="background1"/>
              </w:rPr>
              <w:t>SOLICITA</w:t>
            </w:r>
          </w:p>
        </w:tc>
      </w:tr>
    </w:tbl>
    <w:tbl>
      <w:tblPr>
        <w:tblStyle w:val="Tablaconcuadrcula"/>
        <w:tblpPr w:leftFromText="141" w:rightFromText="141" w:vertAnchor="text" w:tblpY="1"/>
        <w:tblOverlap w:val="never"/>
        <w:tblW w:w="8926" w:type="dxa"/>
        <w:tblLook w:val="04A0" w:firstRow="1" w:lastRow="0" w:firstColumn="1" w:lastColumn="0" w:noHBand="0" w:noVBand="1"/>
      </w:tblPr>
      <w:tblGrid>
        <w:gridCol w:w="8926"/>
      </w:tblGrid>
      <w:tr w:rsidR="004F558A" w:rsidRPr="00A83E2E" w14:paraId="31E4CDE3" w14:textId="77777777" w:rsidTr="060BC2C7">
        <w:trPr>
          <w:trHeight w:val="493"/>
        </w:trPr>
        <w:tc>
          <w:tcPr>
            <w:tcW w:w="8926" w:type="dxa"/>
            <w:vAlign w:val="center"/>
          </w:tcPr>
          <w:p w14:paraId="3DE5BF33" w14:textId="07E3ECA2" w:rsidR="004F558A" w:rsidRPr="00A83E2E" w:rsidRDefault="004F558A" w:rsidP="060BC2C7">
            <w:pPr>
              <w:jc w:val="both"/>
              <w:rPr>
                <w:highlight w:val="cyan"/>
              </w:rPr>
            </w:pPr>
            <w:r>
              <w:t xml:space="preserve">La concesión de una subvención a fondo </w:t>
            </w:r>
            <w:r w:rsidRPr="00CD5667">
              <w:t xml:space="preserve">perdido en los términos señalados </w:t>
            </w:r>
            <w:r w:rsidR="00BB7BD4" w:rsidRPr="00CD5667">
              <w:t>en</w:t>
            </w:r>
            <w:r w:rsidR="00BB7BD4" w:rsidRPr="00CD5667">
              <w:rPr>
                <w:lang w:val="es-ES_tradnl"/>
              </w:rPr>
              <w:t xml:space="preserve"> el Decreto 89/2024 de 30 de julio por el que se establecen las bases reguladoras para la puesta en marcha de un programa de ayudas dirigido a mejorar la competitividad y crecimiento de las pymes extremeñas, a través de una mayor capacitación, cualificación y formación de sus cuadros directivos, modificado por Decreto XX/2026, de XX de XX</w:t>
            </w:r>
            <w:r w:rsidR="00CD5667">
              <w:rPr>
                <w:lang w:val="es-ES_tradnl"/>
              </w:rPr>
              <w:t>.</w:t>
            </w:r>
          </w:p>
        </w:tc>
      </w:tr>
      <w:tr w:rsidR="060BC2C7" w14:paraId="2D1B006C" w14:textId="77777777" w:rsidTr="060BC2C7">
        <w:trPr>
          <w:trHeight w:val="493"/>
        </w:trPr>
        <w:tc>
          <w:tcPr>
            <w:tcW w:w="8926" w:type="dxa"/>
            <w:vAlign w:val="center"/>
          </w:tcPr>
          <w:p w14:paraId="2C6BB000" w14:textId="183525AF" w:rsidR="59D89B33" w:rsidRDefault="59D89B33" w:rsidP="060BC2C7">
            <w:pPr>
              <w:jc w:val="both"/>
            </w:pPr>
            <w:r>
              <w:t>Firma del representante</w:t>
            </w:r>
            <w:r w:rsidR="0540BB3F">
              <w:t>:</w:t>
            </w:r>
          </w:p>
          <w:p w14:paraId="20432B1F" w14:textId="084678FC" w:rsidR="060BC2C7" w:rsidRDefault="060BC2C7" w:rsidP="060BC2C7">
            <w:pPr>
              <w:jc w:val="both"/>
            </w:pPr>
          </w:p>
          <w:p w14:paraId="3C064916" w14:textId="00BEC63C" w:rsidR="060BC2C7" w:rsidRDefault="060BC2C7" w:rsidP="060BC2C7">
            <w:pPr>
              <w:jc w:val="both"/>
            </w:pPr>
          </w:p>
          <w:p w14:paraId="5C63CB18" w14:textId="7746574D" w:rsidR="060BC2C7" w:rsidRDefault="060BC2C7" w:rsidP="060BC2C7">
            <w:pPr>
              <w:jc w:val="both"/>
            </w:pPr>
          </w:p>
          <w:p w14:paraId="2BF5F89F" w14:textId="0EF89A3B" w:rsidR="060BC2C7" w:rsidRDefault="060BC2C7" w:rsidP="060BC2C7">
            <w:pPr>
              <w:jc w:val="both"/>
            </w:pPr>
          </w:p>
        </w:tc>
      </w:tr>
    </w:tbl>
    <w:p w14:paraId="48988666" w14:textId="3F3DF257" w:rsidR="060BC2C7" w:rsidRDefault="060BC2C7"/>
    <w:p w14:paraId="31BB4672" w14:textId="77777777" w:rsidR="004F558A" w:rsidRPr="00A83E2E" w:rsidRDefault="004F558A" w:rsidP="004F558A">
      <w:pPr>
        <w:jc w:val="center"/>
        <w:rPr>
          <w:rFonts w:cstheme="minorHAnsi"/>
          <w:sz w:val="22"/>
          <w:szCs w:val="22"/>
        </w:rPr>
      </w:pPr>
    </w:p>
    <w:p w14:paraId="788A5A1A" w14:textId="77777777" w:rsidR="004F558A" w:rsidRPr="00A83E2E" w:rsidRDefault="004F558A" w:rsidP="004F558A">
      <w:pPr>
        <w:jc w:val="center"/>
        <w:rPr>
          <w:rFonts w:cstheme="minorHAnsi"/>
          <w:sz w:val="22"/>
          <w:szCs w:val="22"/>
        </w:rPr>
      </w:pPr>
      <w:r w:rsidRPr="00A83E2E">
        <w:rPr>
          <w:rFonts w:cstheme="minorHAnsi"/>
          <w:b/>
          <w:bCs/>
          <w:sz w:val="22"/>
          <w:szCs w:val="22"/>
        </w:rPr>
        <w:t>CONSEJERÍA DE ECONOMÍA, EMPLEO Y TRANSFORMACIÓN DIGITAL</w:t>
      </w:r>
      <w:r w:rsidRPr="00A83E2E">
        <w:rPr>
          <w:rFonts w:cstheme="minorHAnsi"/>
          <w:sz w:val="22"/>
          <w:szCs w:val="22"/>
        </w:rPr>
        <w:t> </w:t>
      </w:r>
    </w:p>
    <w:p w14:paraId="6EAF9DB7" w14:textId="1D3BA500" w:rsidR="004F558A" w:rsidRPr="00500C37" w:rsidRDefault="00CC1626" w:rsidP="004F558A">
      <w:pPr>
        <w:jc w:val="center"/>
        <w:rPr>
          <w:rFonts w:cstheme="minorHAnsi"/>
          <w:b/>
          <w:bCs/>
          <w:sz w:val="22"/>
          <w:szCs w:val="22"/>
        </w:rPr>
      </w:pPr>
      <w:r w:rsidRPr="00500C37">
        <w:rPr>
          <w:rFonts w:cstheme="minorHAnsi"/>
          <w:b/>
          <w:bCs/>
          <w:sz w:val="22"/>
          <w:szCs w:val="22"/>
        </w:rPr>
        <w:t>SECRETAR</w:t>
      </w:r>
      <w:r w:rsidR="000D6D4A" w:rsidRPr="00500C37">
        <w:rPr>
          <w:rFonts w:cstheme="minorHAnsi"/>
          <w:b/>
          <w:bCs/>
          <w:sz w:val="22"/>
          <w:szCs w:val="22"/>
        </w:rPr>
        <w:t>IA</w:t>
      </w:r>
      <w:r w:rsidR="004F558A" w:rsidRPr="00500C37">
        <w:rPr>
          <w:rFonts w:cstheme="minorHAnsi"/>
          <w:b/>
          <w:bCs/>
          <w:sz w:val="22"/>
          <w:szCs w:val="22"/>
        </w:rPr>
        <w:t xml:space="preserve"> GENERAL DE </w:t>
      </w:r>
      <w:r w:rsidR="00500C37" w:rsidRPr="00500C37">
        <w:rPr>
          <w:rFonts w:cstheme="minorHAnsi"/>
          <w:b/>
          <w:bCs/>
          <w:sz w:val="22"/>
          <w:szCs w:val="22"/>
        </w:rPr>
        <w:t xml:space="preserve">ECONOMÍA, </w:t>
      </w:r>
      <w:r w:rsidR="004F558A" w:rsidRPr="00500C37">
        <w:rPr>
          <w:rFonts w:cstheme="minorHAnsi"/>
          <w:b/>
          <w:bCs/>
          <w:sz w:val="22"/>
          <w:szCs w:val="22"/>
        </w:rPr>
        <w:t>EMPRESA </w:t>
      </w:r>
      <w:r w:rsidR="00500C37" w:rsidRPr="00500C37">
        <w:rPr>
          <w:rFonts w:cstheme="minorHAnsi"/>
          <w:b/>
          <w:bCs/>
          <w:sz w:val="22"/>
          <w:szCs w:val="22"/>
        </w:rPr>
        <w:t>Y COMERCIO</w:t>
      </w:r>
    </w:p>
    <w:p w14:paraId="62426280" w14:textId="77777777" w:rsidR="004F558A" w:rsidRPr="00A83E2E" w:rsidRDefault="004F558A" w:rsidP="004F558A">
      <w:pPr>
        <w:jc w:val="center"/>
        <w:rPr>
          <w:rFonts w:cstheme="minorHAnsi"/>
          <w:sz w:val="22"/>
          <w:szCs w:val="22"/>
        </w:rPr>
      </w:pPr>
      <w:r w:rsidRPr="00A83E2E">
        <w:rPr>
          <w:rFonts w:cstheme="minorHAnsi"/>
          <w:b/>
          <w:bCs/>
          <w:sz w:val="22"/>
          <w:szCs w:val="22"/>
        </w:rPr>
        <w:t>Servicio de Promoción Empresarial</w:t>
      </w:r>
      <w:r w:rsidRPr="00A83E2E">
        <w:rPr>
          <w:rFonts w:cstheme="minorHAnsi"/>
          <w:sz w:val="22"/>
          <w:szCs w:val="22"/>
        </w:rPr>
        <w:t> </w:t>
      </w:r>
    </w:p>
    <w:p w14:paraId="27C9AD6E" w14:textId="293865A2" w:rsidR="00B26646" w:rsidRDefault="004F558A" w:rsidP="004F558A">
      <w:pPr>
        <w:jc w:val="center"/>
        <w:rPr>
          <w:rFonts w:cstheme="minorHAnsi"/>
          <w:sz w:val="22"/>
          <w:szCs w:val="22"/>
        </w:rPr>
      </w:pPr>
      <w:r w:rsidRPr="00A83E2E">
        <w:rPr>
          <w:rFonts w:cstheme="minorHAnsi"/>
          <w:b/>
          <w:bCs/>
          <w:sz w:val="22"/>
          <w:szCs w:val="22"/>
        </w:rPr>
        <w:t>Código identificación DIR3: A11030539</w:t>
      </w:r>
      <w:r w:rsidRPr="00A83E2E">
        <w:rPr>
          <w:rFonts w:cstheme="minorHAnsi"/>
          <w:sz w:val="22"/>
          <w:szCs w:val="22"/>
        </w:rPr>
        <w:t> </w:t>
      </w:r>
    </w:p>
    <w:p w14:paraId="7D4AEEB9" w14:textId="77777777" w:rsidR="00933269" w:rsidRDefault="00933269" w:rsidP="004F558A">
      <w:pPr>
        <w:jc w:val="center"/>
        <w:rPr>
          <w:rFonts w:cstheme="minorHAnsi"/>
          <w:sz w:val="22"/>
          <w:szCs w:val="22"/>
        </w:rPr>
      </w:pPr>
    </w:p>
    <w:p w14:paraId="2F7B4895" w14:textId="77777777" w:rsidR="00933269" w:rsidRDefault="00933269" w:rsidP="004F558A">
      <w:pPr>
        <w:jc w:val="center"/>
        <w:rPr>
          <w:rFonts w:cstheme="minorHAnsi"/>
          <w:sz w:val="22"/>
          <w:szCs w:val="22"/>
        </w:rPr>
      </w:pPr>
    </w:p>
    <w:p w14:paraId="089F0A54" w14:textId="77777777" w:rsidR="00625F23" w:rsidRDefault="00625F23" w:rsidP="004F558A">
      <w:pPr>
        <w:jc w:val="center"/>
        <w:rPr>
          <w:rFonts w:cstheme="minorHAnsi"/>
          <w:sz w:val="22"/>
          <w:szCs w:val="22"/>
        </w:rPr>
      </w:pPr>
    </w:p>
    <w:p w14:paraId="5BDD8566" w14:textId="77777777" w:rsidR="00625F23" w:rsidRDefault="00625F23" w:rsidP="004F558A">
      <w:pPr>
        <w:jc w:val="center"/>
        <w:rPr>
          <w:rFonts w:cstheme="minorHAnsi"/>
          <w:sz w:val="22"/>
          <w:szCs w:val="22"/>
        </w:rPr>
      </w:pPr>
    </w:p>
    <w:p w14:paraId="093002C1" w14:textId="77777777" w:rsidR="00625F23" w:rsidRDefault="00625F23" w:rsidP="004F558A">
      <w:pPr>
        <w:jc w:val="center"/>
        <w:rPr>
          <w:rFonts w:cstheme="minorHAnsi"/>
          <w:sz w:val="22"/>
          <w:szCs w:val="22"/>
        </w:rPr>
      </w:pPr>
    </w:p>
    <w:p w14:paraId="4D7DA239" w14:textId="77777777" w:rsidR="00625F23" w:rsidRDefault="00625F23" w:rsidP="004F558A">
      <w:pPr>
        <w:jc w:val="center"/>
        <w:rPr>
          <w:rFonts w:cstheme="minorHAnsi"/>
          <w:sz w:val="22"/>
          <w:szCs w:val="22"/>
        </w:rPr>
      </w:pPr>
    </w:p>
    <w:p w14:paraId="1858CBDE" w14:textId="77777777" w:rsidR="00625F23" w:rsidRDefault="00625F23" w:rsidP="004F558A">
      <w:pPr>
        <w:jc w:val="center"/>
        <w:rPr>
          <w:rFonts w:cstheme="minorHAnsi"/>
          <w:sz w:val="22"/>
          <w:szCs w:val="22"/>
        </w:rPr>
      </w:pPr>
    </w:p>
    <w:p w14:paraId="6D6A80F6" w14:textId="77777777" w:rsidR="00625F23" w:rsidRDefault="00625F23" w:rsidP="004F558A">
      <w:pPr>
        <w:jc w:val="center"/>
        <w:rPr>
          <w:rFonts w:cstheme="minorHAnsi"/>
          <w:sz w:val="22"/>
          <w:szCs w:val="22"/>
        </w:rPr>
      </w:pPr>
    </w:p>
    <w:p w14:paraId="677DD1CA" w14:textId="77777777" w:rsidR="00625F23" w:rsidRDefault="00625F23" w:rsidP="004F558A">
      <w:pPr>
        <w:jc w:val="center"/>
        <w:rPr>
          <w:rFonts w:cstheme="minorHAnsi"/>
          <w:sz w:val="22"/>
          <w:szCs w:val="22"/>
        </w:rPr>
      </w:pPr>
    </w:p>
    <w:p w14:paraId="75474EAD" w14:textId="77777777" w:rsidR="00625F23" w:rsidRDefault="00625F23" w:rsidP="004F558A">
      <w:pPr>
        <w:jc w:val="center"/>
        <w:rPr>
          <w:rFonts w:cstheme="minorHAnsi"/>
          <w:sz w:val="22"/>
          <w:szCs w:val="22"/>
        </w:rPr>
      </w:pPr>
    </w:p>
    <w:p w14:paraId="2A8E7FEC" w14:textId="77777777" w:rsidR="00625F23" w:rsidRDefault="00625F23" w:rsidP="004F558A">
      <w:pPr>
        <w:jc w:val="center"/>
        <w:rPr>
          <w:rFonts w:cstheme="minorHAnsi"/>
          <w:sz w:val="22"/>
          <w:szCs w:val="22"/>
        </w:rPr>
      </w:pPr>
    </w:p>
    <w:p w14:paraId="0102BBC3" w14:textId="77777777" w:rsidR="00625F23" w:rsidRDefault="00625F23" w:rsidP="004F558A">
      <w:pPr>
        <w:jc w:val="center"/>
        <w:rPr>
          <w:rFonts w:cstheme="minorHAnsi"/>
          <w:sz w:val="22"/>
          <w:szCs w:val="22"/>
        </w:rPr>
      </w:pPr>
    </w:p>
    <w:p w14:paraId="05AC6E52" w14:textId="77777777" w:rsidR="00625F23" w:rsidRDefault="00625F23" w:rsidP="004F558A">
      <w:pPr>
        <w:jc w:val="center"/>
        <w:rPr>
          <w:rFonts w:cstheme="minorHAnsi"/>
          <w:sz w:val="22"/>
          <w:szCs w:val="22"/>
        </w:rPr>
      </w:pPr>
    </w:p>
    <w:p w14:paraId="7B03D860" w14:textId="77777777" w:rsidR="00625F23" w:rsidRDefault="00625F23" w:rsidP="004F558A">
      <w:pPr>
        <w:jc w:val="center"/>
        <w:rPr>
          <w:rFonts w:cstheme="minorHAnsi"/>
          <w:sz w:val="22"/>
          <w:szCs w:val="22"/>
        </w:rPr>
      </w:pPr>
    </w:p>
    <w:p w14:paraId="1606C47C" w14:textId="77777777" w:rsidR="00625F23" w:rsidRDefault="00625F23" w:rsidP="004F558A">
      <w:pPr>
        <w:jc w:val="center"/>
        <w:rPr>
          <w:rFonts w:cstheme="minorHAnsi"/>
          <w:sz w:val="22"/>
          <w:szCs w:val="22"/>
        </w:rPr>
      </w:pPr>
    </w:p>
    <w:p w14:paraId="22DB33B4" w14:textId="77777777" w:rsidR="00625F23" w:rsidRDefault="00625F23" w:rsidP="004F558A">
      <w:pPr>
        <w:jc w:val="center"/>
        <w:rPr>
          <w:rFonts w:cstheme="minorHAnsi"/>
          <w:sz w:val="22"/>
          <w:szCs w:val="22"/>
        </w:rPr>
      </w:pPr>
    </w:p>
    <w:p w14:paraId="1EEC9A46" w14:textId="77777777" w:rsidR="00625F23" w:rsidRDefault="00625F23" w:rsidP="004F558A">
      <w:pPr>
        <w:jc w:val="center"/>
        <w:rPr>
          <w:rFonts w:cstheme="minorHAnsi"/>
          <w:sz w:val="22"/>
          <w:szCs w:val="22"/>
        </w:rPr>
      </w:pPr>
    </w:p>
    <w:p w14:paraId="443D95E3" w14:textId="77777777" w:rsidR="00625F23" w:rsidRDefault="00625F23" w:rsidP="004F558A">
      <w:pPr>
        <w:jc w:val="center"/>
        <w:rPr>
          <w:rFonts w:cstheme="minorHAnsi"/>
          <w:sz w:val="22"/>
          <w:szCs w:val="22"/>
        </w:rPr>
      </w:pPr>
    </w:p>
    <w:p w14:paraId="2509B50C" w14:textId="77777777" w:rsidR="00625F23" w:rsidRDefault="00625F23" w:rsidP="004F558A">
      <w:pPr>
        <w:jc w:val="center"/>
        <w:rPr>
          <w:rFonts w:cstheme="minorHAnsi"/>
          <w:sz w:val="22"/>
          <w:szCs w:val="22"/>
        </w:rPr>
      </w:pPr>
    </w:p>
    <w:p w14:paraId="62514EFB" w14:textId="77777777" w:rsidR="00625F23" w:rsidRDefault="00625F23" w:rsidP="004F558A">
      <w:pPr>
        <w:jc w:val="center"/>
        <w:rPr>
          <w:rFonts w:cstheme="minorHAnsi"/>
          <w:sz w:val="22"/>
          <w:szCs w:val="22"/>
        </w:rPr>
      </w:pPr>
    </w:p>
    <w:p w14:paraId="64903B47" w14:textId="77777777" w:rsidR="00625F23" w:rsidRDefault="00625F23" w:rsidP="004F558A">
      <w:pPr>
        <w:jc w:val="center"/>
        <w:rPr>
          <w:rFonts w:cstheme="minorHAnsi"/>
          <w:sz w:val="22"/>
          <w:szCs w:val="22"/>
        </w:rPr>
      </w:pPr>
    </w:p>
    <w:p w14:paraId="6A52B79C" w14:textId="77777777" w:rsidR="00625F23" w:rsidRDefault="00625F23" w:rsidP="004F558A">
      <w:pPr>
        <w:jc w:val="center"/>
        <w:rPr>
          <w:rFonts w:cstheme="minorHAnsi"/>
          <w:sz w:val="22"/>
          <w:szCs w:val="22"/>
        </w:rPr>
      </w:pPr>
    </w:p>
    <w:p w14:paraId="6F33FA44" w14:textId="77777777" w:rsidR="00625F23" w:rsidRDefault="00625F23" w:rsidP="004F558A">
      <w:pPr>
        <w:jc w:val="center"/>
        <w:rPr>
          <w:rFonts w:cstheme="minorHAnsi"/>
          <w:sz w:val="22"/>
          <w:szCs w:val="22"/>
        </w:rPr>
      </w:pPr>
    </w:p>
    <w:p w14:paraId="15A52EFF" w14:textId="77777777" w:rsidR="00625F23" w:rsidRDefault="00625F23" w:rsidP="004F558A">
      <w:pPr>
        <w:jc w:val="center"/>
        <w:rPr>
          <w:rFonts w:cstheme="minorHAnsi"/>
          <w:sz w:val="22"/>
          <w:szCs w:val="22"/>
        </w:rPr>
      </w:pPr>
    </w:p>
    <w:p w14:paraId="4FAE21CD" w14:textId="77777777" w:rsidR="00625F23" w:rsidRDefault="00625F23" w:rsidP="004F558A">
      <w:pPr>
        <w:jc w:val="center"/>
        <w:rPr>
          <w:rFonts w:cstheme="minorHAnsi"/>
          <w:sz w:val="22"/>
          <w:szCs w:val="22"/>
        </w:rPr>
      </w:pPr>
    </w:p>
    <w:p w14:paraId="2EB94138" w14:textId="77777777" w:rsidR="00625F23" w:rsidRDefault="00625F23" w:rsidP="004F558A">
      <w:pPr>
        <w:jc w:val="center"/>
        <w:rPr>
          <w:rFonts w:cstheme="minorHAnsi"/>
          <w:sz w:val="22"/>
          <w:szCs w:val="22"/>
        </w:rPr>
      </w:pPr>
    </w:p>
    <w:p w14:paraId="09E6C8FA" w14:textId="77777777" w:rsidR="00625F23" w:rsidRDefault="00625F23" w:rsidP="004F558A">
      <w:pPr>
        <w:jc w:val="center"/>
        <w:rPr>
          <w:rFonts w:cstheme="minorHAnsi"/>
          <w:sz w:val="22"/>
          <w:szCs w:val="22"/>
        </w:rPr>
      </w:pPr>
    </w:p>
    <w:p w14:paraId="4FEF6DB1" w14:textId="77777777" w:rsidR="00625F23" w:rsidRDefault="00625F23" w:rsidP="004F558A">
      <w:pPr>
        <w:jc w:val="center"/>
        <w:rPr>
          <w:rFonts w:cstheme="minorHAnsi"/>
          <w:sz w:val="22"/>
          <w:szCs w:val="22"/>
        </w:rPr>
      </w:pPr>
    </w:p>
    <w:p w14:paraId="2C491267" w14:textId="77777777" w:rsidR="00625F23" w:rsidRDefault="00625F23" w:rsidP="004F558A">
      <w:pPr>
        <w:jc w:val="center"/>
        <w:rPr>
          <w:rFonts w:cstheme="minorHAnsi"/>
          <w:sz w:val="22"/>
          <w:szCs w:val="22"/>
        </w:rPr>
      </w:pPr>
    </w:p>
    <w:p w14:paraId="4C7AA10C" w14:textId="77777777" w:rsidR="00625F23" w:rsidRDefault="00625F23" w:rsidP="004F558A">
      <w:pPr>
        <w:jc w:val="center"/>
        <w:rPr>
          <w:rFonts w:cstheme="minorHAnsi"/>
          <w:sz w:val="22"/>
          <w:szCs w:val="22"/>
        </w:rPr>
      </w:pPr>
    </w:p>
    <w:p w14:paraId="4E1F44FF" w14:textId="77777777" w:rsidR="00625F23" w:rsidRDefault="00625F23" w:rsidP="004F558A">
      <w:pPr>
        <w:jc w:val="center"/>
        <w:rPr>
          <w:rFonts w:cstheme="minorHAnsi"/>
          <w:sz w:val="22"/>
          <w:szCs w:val="22"/>
        </w:rPr>
      </w:pPr>
    </w:p>
    <w:p w14:paraId="37621E4A" w14:textId="77777777" w:rsidR="00625F23" w:rsidRDefault="00625F23" w:rsidP="004F558A">
      <w:pPr>
        <w:jc w:val="center"/>
        <w:rPr>
          <w:rFonts w:cstheme="minorHAnsi"/>
          <w:sz w:val="22"/>
          <w:szCs w:val="22"/>
        </w:rPr>
      </w:pPr>
    </w:p>
    <w:p w14:paraId="2B6D7795" w14:textId="77777777" w:rsidR="00625F23" w:rsidRDefault="00625F23" w:rsidP="00F74C34">
      <w:pPr>
        <w:rPr>
          <w:rFonts w:cstheme="minorHAnsi"/>
          <w:sz w:val="22"/>
          <w:szCs w:val="22"/>
        </w:rPr>
      </w:pPr>
    </w:p>
    <w:p w14:paraId="625B4625" w14:textId="77777777" w:rsidR="00625F23" w:rsidRDefault="00625F23" w:rsidP="004F558A">
      <w:pPr>
        <w:jc w:val="center"/>
        <w:rPr>
          <w:rFonts w:cstheme="minorHAnsi"/>
          <w:sz w:val="22"/>
          <w:szCs w:val="22"/>
        </w:rPr>
      </w:pPr>
    </w:p>
    <w:tbl>
      <w:tblPr>
        <w:tblW w:w="8923"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27"/>
        <w:gridCol w:w="6096"/>
      </w:tblGrid>
      <w:tr w:rsidR="004F558A" w:rsidRPr="00A83E2E" w14:paraId="6DC4BD62" w14:textId="77777777" w:rsidTr="00933269">
        <w:trPr>
          <w:trHeight w:val="277"/>
        </w:trPr>
        <w:tc>
          <w:tcPr>
            <w:tcW w:w="8923"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tcMar>
              <w:left w:w="105" w:type="dxa"/>
              <w:right w:w="105" w:type="dxa"/>
            </w:tcMar>
          </w:tcPr>
          <w:p w14:paraId="029D7601" w14:textId="314C786E" w:rsidR="004F558A" w:rsidRPr="00A83E2E" w:rsidRDefault="00B26646" w:rsidP="00933269">
            <w:pPr>
              <w:jc w:val="center"/>
              <w:rPr>
                <w:rFonts w:eastAsia="Gill Sans MT" w:cstheme="minorHAnsi"/>
                <w:sz w:val="22"/>
                <w:szCs w:val="22"/>
              </w:rPr>
            </w:pPr>
            <w:r>
              <w:rPr>
                <w:rFonts w:cstheme="minorHAnsi"/>
                <w:sz w:val="22"/>
                <w:szCs w:val="22"/>
              </w:rPr>
              <w:br w:type="page"/>
            </w:r>
            <w:r w:rsidR="004F558A" w:rsidRPr="00A83E2E">
              <w:rPr>
                <w:rFonts w:eastAsia="Gill Sans MT" w:cstheme="minorHAnsi"/>
                <w:b/>
                <w:bCs/>
                <w:sz w:val="22"/>
                <w:szCs w:val="22"/>
              </w:rPr>
              <w:t>Protección de Datos Personales. Cláusula Informativa.</w:t>
            </w:r>
          </w:p>
        </w:tc>
      </w:tr>
      <w:tr w:rsidR="004F558A" w:rsidRPr="00A83E2E" w14:paraId="097B8E02" w14:textId="77777777" w:rsidTr="6D905413">
        <w:trPr>
          <w:trHeight w:val="300"/>
        </w:trPr>
        <w:tc>
          <w:tcPr>
            <w:tcW w:w="2827" w:type="dxa"/>
            <w:tcBorders>
              <w:top w:val="single" w:sz="6" w:space="0" w:color="000000" w:themeColor="text1"/>
              <w:left w:val="single" w:sz="6" w:space="0" w:color="000000" w:themeColor="text1"/>
              <w:bottom w:val="single" w:sz="6" w:space="0" w:color="000000" w:themeColor="text1"/>
              <w:right w:val="nil"/>
            </w:tcBorders>
            <w:tcMar>
              <w:left w:w="105" w:type="dxa"/>
            </w:tcMar>
          </w:tcPr>
          <w:p w14:paraId="2FA23B36" w14:textId="77777777" w:rsidR="004F558A" w:rsidRPr="00A83E2E" w:rsidRDefault="004F558A">
            <w:pPr>
              <w:rPr>
                <w:rFonts w:eastAsia="Arial" w:cstheme="minorHAnsi"/>
                <w:sz w:val="22"/>
                <w:szCs w:val="22"/>
              </w:rPr>
            </w:pPr>
            <w:r w:rsidRPr="00A83E2E">
              <w:rPr>
                <w:rFonts w:eastAsia="Arial" w:cstheme="minorHAnsi"/>
                <w:b/>
                <w:bCs/>
                <w:sz w:val="22"/>
                <w:szCs w:val="22"/>
              </w:rPr>
              <w:t xml:space="preserve">RESPONSABLE </w:t>
            </w:r>
          </w:p>
          <w:p w14:paraId="7DC652AA" w14:textId="77777777" w:rsidR="004F558A" w:rsidRPr="00A83E2E" w:rsidRDefault="004F558A">
            <w:pPr>
              <w:rPr>
                <w:rFonts w:eastAsia="Arial" w:cstheme="minorHAnsi"/>
                <w:sz w:val="22"/>
                <w:szCs w:val="22"/>
              </w:rPr>
            </w:pPr>
            <w:r w:rsidRPr="00A83E2E">
              <w:rPr>
                <w:rFonts w:eastAsia="Arial" w:cstheme="minorHAnsi"/>
                <w:sz w:val="22"/>
                <w:szCs w:val="22"/>
              </w:rPr>
              <w:t>del Tratamiento</w:t>
            </w:r>
          </w:p>
        </w:tc>
        <w:tc>
          <w:tcPr>
            <w:tcW w:w="609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C5E51F9" w14:textId="77777777" w:rsidR="004F558A" w:rsidRPr="00A83E2E" w:rsidRDefault="004F558A">
            <w:pPr>
              <w:rPr>
                <w:rFonts w:eastAsia="Arial" w:cstheme="minorHAnsi"/>
                <w:sz w:val="22"/>
                <w:szCs w:val="22"/>
              </w:rPr>
            </w:pPr>
            <w:r w:rsidRPr="00A83E2E">
              <w:rPr>
                <w:rFonts w:eastAsia="Arial" w:cstheme="minorHAnsi"/>
                <w:sz w:val="22"/>
                <w:szCs w:val="22"/>
              </w:rPr>
              <w:t>Persona Titular de la Consejería de Economía, Empleo y Transformación Digital</w:t>
            </w:r>
            <w:r w:rsidRPr="00A83E2E">
              <w:rPr>
                <w:rFonts w:eastAsia="Arial" w:cstheme="minorHAnsi"/>
                <w:sz w:val="22"/>
                <w:szCs w:val="22"/>
              </w:rPr>
              <w:br/>
              <w:t>Paseo de Roma s/n Módulo C. 06800 Mérida (Badajoz).</w:t>
            </w:r>
            <w:r w:rsidRPr="00A83E2E">
              <w:rPr>
                <w:rFonts w:eastAsia="Arial" w:cstheme="minorHAnsi"/>
                <w:sz w:val="22"/>
                <w:szCs w:val="22"/>
              </w:rPr>
              <w:br/>
              <w:t>Teléfonos: 900107360 / 924005415</w:t>
            </w:r>
            <w:r w:rsidRPr="00A83E2E">
              <w:rPr>
                <w:rFonts w:eastAsia="Arial" w:cstheme="minorHAnsi"/>
                <w:sz w:val="22"/>
                <w:szCs w:val="22"/>
              </w:rPr>
              <w:br/>
              <w:t xml:space="preserve">Correo electrónico: </w:t>
            </w:r>
            <w:hyperlink r:id="rId33">
              <w:r w:rsidRPr="00A83E2E">
                <w:rPr>
                  <w:rStyle w:val="Hipervnculo"/>
                  <w:rFonts w:eastAsia="Arial" w:cstheme="minorHAnsi"/>
                  <w:sz w:val="22"/>
                  <w:szCs w:val="22"/>
                </w:rPr>
                <w:t>extremaduraempresa@juntaex.es</w:t>
              </w:r>
            </w:hyperlink>
            <w:r w:rsidRPr="00A83E2E">
              <w:rPr>
                <w:rFonts w:cstheme="minorHAnsi"/>
                <w:sz w:val="22"/>
                <w:szCs w:val="22"/>
              </w:rPr>
              <w:br/>
            </w:r>
            <w:proofErr w:type="gramStart"/>
            <w:r w:rsidRPr="00A83E2E">
              <w:rPr>
                <w:rFonts w:eastAsia="Arial" w:cstheme="minorHAnsi"/>
                <w:sz w:val="22"/>
                <w:szCs w:val="22"/>
              </w:rPr>
              <w:t>Delegado</w:t>
            </w:r>
            <w:proofErr w:type="gramEnd"/>
            <w:r w:rsidRPr="00A83E2E">
              <w:rPr>
                <w:rFonts w:eastAsia="Arial" w:cstheme="minorHAnsi"/>
                <w:sz w:val="22"/>
                <w:szCs w:val="22"/>
              </w:rPr>
              <w:t xml:space="preserve"> de Protección de Datos: </w:t>
            </w:r>
            <w:hyperlink r:id="rId34">
              <w:r w:rsidRPr="00A83E2E">
                <w:rPr>
                  <w:rStyle w:val="Hipervnculo"/>
                  <w:rFonts w:eastAsia="Arial" w:cstheme="minorHAnsi"/>
                  <w:sz w:val="22"/>
                  <w:szCs w:val="22"/>
                </w:rPr>
                <w:t>dpd@juntaex.es</w:t>
              </w:r>
            </w:hyperlink>
          </w:p>
        </w:tc>
      </w:tr>
      <w:tr w:rsidR="004F558A" w:rsidRPr="00A83E2E" w14:paraId="11B215FE" w14:textId="77777777" w:rsidTr="6D905413">
        <w:trPr>
          <w:trHeight w:val="300"/>
        </w:trPr>
        <w:tc>
          <w:tcPr>
            <w:tcW w:w="2827" w:type="dxa"/>
            <w:tcBorders>
              <w:top w:val="single" w:sz="6" w:space="0" w:color="000000" w:themeColor="text1"/>
              <w:left w:val="single" w:sz="6" w:space="0" w:color="000000" w:themeColor="text1"/>
              <w:bottom w:val="single" w:sz="6" w:space="0" w:color="000000" w:themeColor="text1"/>
              <w:right w:val="nil"/>
            </w:tcBorders>
            <w:tcMar>
              <w:left w:w="105" w:type="dxa"/>
            </w:tcMar>
          </w:tcPr>
          <w:p w14:paraId="6403A051" w14:textId="77777777" w:rsidR="004F558A" w:rsidRPr="00A83E2E" w:rsidRDefault="004F558A">
            <w:pPr>
              <w:rPr>
                <w:rFonts w:eastAsia="Arial" w:cstheme="minorHAnsi"/>
                <w:sz w:val="22"/>
                <w:szCs w:val="22"/>
              </w:rPr>
            </w:pPr>
            <w:r w:rsidRPr="00A83E2E">
              <w:rPr>
                <w:rFonts w:eastAsia="Arial" w:cstheme="minorHAnsi"/>
                <w:b/>
                <w:bCs/>
                <w:sz w:val="22"/>
                <w:szCs w:val="22"/>
              </w:rPr>
              <w:lastRenderedPageBreak/>
              <w:t xml:space="preserve">FINALIDAD </w:t>
            </w:r>
          </w:p>
          <w:p w14:paraId="7A2A291A" w14:textId="77777777" w:rsidR="004F558A" w:rsidRPr="00A83E2E" w:rsidRDefault="004F558A">
            <w:pPr>
              <w:rPr>
                <w:rFonts w:eastAsia="Arial" w:cstheme="minorHAnsi"/>
                <w:sz w:val="22"/>
                <w:szCs w:val="22"/>
              </w:rPr>
            </w:pPr>
            <w:r w:rsidRPr="00A83E2E">
              <w:rPr>
                <w:rFonts w:eastAsia="Arial" w:cstheme="minorHAnsi"/>
                <w:sz w:val="22"/>
                <w:szCs w:val="22"/>
              </w:rPr>
              <w:t>del Tratamiento</w:t>
            </w:r>
          </w:p>
        </w:tc>
        <w:tc>
          <w:tcPr>
            <w:tcW w:w="609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E77B6F1" w14:textId="654B142E" w:rsidR="004F558A" w:rsidRPr="00A83E2E" w:rsidRDefault="004F558A" w:rsidP="0E1C07AE">
            <w:pPr>
              <w:jc w:val="both"/>
              <w:rPr>
                <w:rFonts w:eastAsia="Arial"/>
                <w:sz w:val="22"/>
                <w:szCs w:val="22"/>
                <w:lang w:val="es-ES"/>
              </w:rPr>
            </w:pPr>
            <w:r w:rsidRPr="6D905413">
              <w:rPr>
                <w:rFonts w:eastAsia="Arial"/>
                <w:sz w:val="22"/>
                <w:szCs w:val="22"/>
                <w:lang w:val="es-ES"/>
              </w:rPr>
              <w:t xml:space="preserve">El tratamiento de los datos se realiza con la finalidad de la ordenación, instrucción </w:t>
            </w:r>
            <w:r w:rsidRPr="004A6ED6">
              <w:rPr>
                <w:rFonts w:eastAsia="Arial"/>
                <w:sz w:val="22"/>
                <w:szCs w:val="22"/>
                <w:lang w:val="es-ES"/>
              </w:rPr>
              <w:t xml:space="preserve">y comprobación de la concesión de subvenciones </w:t>
            </w:r>
            <w:r w:rsidR="001F7709" w:rsidRPr="004A6ED6">
              <w:rPr>
                <w:rFonts w:eastAsia="Arial"/>
                <w:sz w:val="22"/>
                <w:szCs w:val="22"/>
                <w:lang w:val="es-ES"/>
              </w:rPr>
              <w:t>contempladas e</w:t>
            </w:r>
            <w:r w:rsidR="00CD1FB2" w:rsidRPr="004A6ED6">
              <w:rPr>
                <w:rFonts w:eastAsia="Arial"/>
                <w:sz w:val="22"/>
                <w:szCs w:val="22"/>
                <w:lang w:val="es-ES"/>
              </w:rPr>
              <w:t xml:space="preserve">n el </w:t>
            </w:r>
            <w:r w:rsidR="00E60F2D" w:rsidRPr="004A6ED6">
              <w:rPr>
                <w:rFonts w:eastAsia="Arial"/>
                <w:sz w:val="22"/>
                <w:szCs w:val="22"/>
                <w:lang w:val="es-ES"/>
              </w:rPr>
              <w:t>Decreto 89/2024 de 30 de julio por el que se establecen las bases reguladoras para la puesta en marcha de un programa de ayudas dirigido a mejorar la competitividad y crecimiento de las pymes extremeñas, a través de una mayor capacitación, cualificación y formación de sus cuadros directivos, modificado por Decreto XX/2026, de XX de XX.</w:t>
            </w:r>
          </w:p>
        </w:tc>
      </w:tr>
      <w:tr w:rsidR="004F558A" w:rsidRPr="00A83E2E" w14:paraId="265FB3BA" w14:textId="77777777" w:rsidTr="6D905413">
        <w:trPr>
          <w:trHeight w:val="300"/>
        </w:trPr>
        <w:tc>
          <w:tcPr>
            <w:tcW w:w="2827" w:type="dxa"/>
            <w:tcBorders>
              <w:top w:val="single" w:sz="6" w:space="0" w:color="000000" w:themeColor="text1"/>
              <w:left w:val="single" w:sz="6" w:space="0" w:color="000000" w:themeColor="text1"/>
              <w:bottom w:val="single" w:sz="6" w:space="0" w:color="000000" w:themeColor="text1"/>
              <w:right w:val="nil"/>
            </w:tcBorders>
            <w:tcMar>
              <w:left w:w="105" w:type="dxa"/>
            </w:tcMar>
          </w:tcPr>
          <w:p w14:paraId="78026DF6" w14:textId="77777777" w:rsidR="004F558A" w:rsidRPr="00A83E2E" w:rsidRDefault="004F558A">
            <w:pPr>
              <w:rPr>
                <w:rFonts w:eastAsia="Arial" w:cstheme="minorHAnsi"/>
                <w:sz w:val="22"/>
                <w:szCs w:val="22"/>
              </w:rPr>
            </w:pPr>
            <w:r w:rsidRPr="00A83E2E">
              <w:rPr>
                <w:rFonts w:eastAsia="Arial" w:cstheme="minorHAnsi"/>
                <w:b/>
                <w:bCs/>
                <w:sz w:val="22"/>
                <w:szCs w:val="22"/>
              </w:rPr>
              <w:t>LEGITIMACIÓN</w:t>
            </w:r>
          </w:p>
          <w:p w14:paraId="10417B85" w14:textId="77777777" w:rsidR="004F558A" w:rsidRPr="00A83E2E" w:rsidRDefault="004F558A">
            <w:pPr>
              <w:rPr>
                <w:rFonts w:eastAsia="Arial" w:cstheme="minorHAnsi"/>
                <w:sz w:val="22"/>
                <w:szCs w:val="22"/>
              </w:rPr>
            </w:pPr>
            <w:r w:rsidRPr="00A83E2E">
              <w:rPr>
                <w:rFonts w:eastAsia="Arial" w:cstheme="minorHAnsi"/>
                <w:sz w:val="22"/>
                <w:szCs w:val="22"/>
              </w:rPr>
              <w:t>del Tratamiento</w:t>
            </w:r>
          </w:p>
        </w:tc>
        <w:tc>
          <w:tcPr>
            <w:tcW w:w="609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B2C4840" w14:textId="77777777" w:rsidR="004F558A" w:rsidRPr="00A83E2E" w:rsidRDefault="004F558A" w:rsidP="0E1C07AE">
            <w:pPr>
              <w:jc w:val="both"/>
              <w:rPr>
                <w:rFonts w:eastAsia="Arial"/>
                <w:sz w:val="22"/>
                <w:szCs w:val="22"/>
                <w:lang w:val="es-ES"/>
              </w:rPr>
            </w:pPr>
            <w:r w:rsidRPr="0E1C07AE">
              <w:rPr>
                <w:rFonts w:eastAsia="Arial"/>
                <w:sz w:val="22"/>
                <w:szCs w:val="22"/>
                <w:lang w:val="es-ES"/>
              </w:rPr>
              <w:t xml:space="preserve">La legitimación para el tratamiento reside en cumplimiento de una obligación legal o misión realizada en interés público o ejercicio de poderes públicos del </w:t>
            </w:r>
            <w:proofErr w:type="gramStart"/>
            <w:r w:rsidRPr="0E1C07AE">
              <w:rPr>
                <w:rFonts w:eastAsia="Arial"/>
                <w:sz w:val="22"/>
                <w:szCs w:val="22"/>
                <w:lang w:val="es-ES"/>
              </w:rPr>
              <w:t>Responsable</w:t>
            </w:r>
            <w:proofErr w:type="gramEnd"/>
            <w:r w:rsidRPr="0E1C07AE">
              <w:rPr>
                <w:rFonts w:eastAsia="Arial"/>
                <w:sz w:val="22"/>
                <w:szCs w:val="22"/>
                <w:lang w:val="es-ES"/>
              </w:rPr>
              <w:t xml:space="preserve"> de Tratamiento (art. 6.1 c) y e) RGPD).</w:t>
            </w:r>
          </w:p>
          <w:p w14:paraId="2CDC9C2A" w14:textId="77777777" w:rsidR="004F558A" w:rsidRPr="00A83E2E" w:rsidRDefault="004F558A">
            <w:pPr>
              <w:jc w:val="both"/>
              <w:rPr>
                <w:rFonts w:eastAsia="Arial" w:cstheme="minorHAnsi"/>
                <w:sz w:val="22"/>
                <w:szCs w:val="22"/>
              </w:rPr>
            </w:pPr>
            <w:r w:rsidRPr="00A83E2E">
              <w:rPr>
                <w:rFonts w:eastAsia="Arial" w:cstheme="minorHAnsi"/>
                <w:sz w:val="22"/>
                <w:szCs w:val="22"/>
              </w:rPr>
              <w:t>La Base Jurídica de la finalidad del tratamiento se encuentra en la Ley 38/2003, de 17 de noviembre, General de Subvenciones y la Ley 6/2011, de 23 de marzo, de Subvenciones de la Comunidad Autónoma de Extremadura.</w:t>
            </w:r>
          </w:p>
        </w:tc>
      </w:tr>
      <w:tr w:rsidR="004F558A" w:rsidRPr="00A83E2E" w14:paraId="5B498723" w14:textId="77777777" w:rsidTr="6D905413">
        <w:trPr>
          <w:trHeight w:val="300"/>
        </w:trPr>
        <w:tc>
          <w:tcPr>
            <w:tcW w:w="2827" w:type="dxa"/>
            <w:tcBorders>
              <w:top w:val="single" w:sz="6" w:space="0" w:color="000000" w:themeColor="text1"/>
              <w:left w:val="single" w:sz="6" w:space="0" w:color="000000" w:themeColor="text1"/>
              <w:bottom w:val="single" w:sz="6" w:space="0" w:color="000000" w:themeColor="text1"/>
              <w:right w:val="nil"/>
            </w:tcBorders>
            <w:tcMar>
              <w:left w:w="105" w:type="dxa"/>
            </w:tcMar>
          </w:tcPr>
          <w:p w14:paraId="407EB073" w14:textId="77777777" w:rsidR="004F558A" w:rsidRPr="00A83E2E" w:rsidRDefault="004F558A">
            <w:pPr>
              <w:rPr>
                <w:rFonts w:eastAsia="Arial" w:cstheme="minorHAnsi"/>
                <w:sz w:val="22"/>
                <w:szCs w:val="22"/>
              </w:rPr>
            </w:pPr>
            <w:r w:rsidRPr="00A83E2E">
              <w:rPr>
                <w:rFonts w:eastAsia="Arial" w:cstheme="minorHAnsi"/>
                <w:b/>
                <w:bCs/>
                <w:sz w:val="22"/>
                <w:szCs w:val="22"/>
              </w:rPr>
              <w:t xml:space="preserve">PLAZO DE CONSERVACIÓN </w:t>
            </w:r>
          </w:p>
          <w:p w14:paraId="5744095D" w14:textId="77777777" w:rsidR="004F558A" w:rsidRPr="00A83E2E" w:rsidRDefault="004F558A">
            <w:pPr>
              <w:rPr>
                <w:rFonts w:eastAsia="Arial" w:cstheme="minorHAnsi"/>
                <w:sz w:val="22"/>
                <w:szCs w:val="22"/>
              </w:rPr>
            </w:pPr>
            <w:r w:rsidRPr="00A83E2E">
              <w:rPr>
                <w:rFonts w:eastAsia="Arial" w:cstheme="minorHAnsi"/>
                <w:sz w:val="22"/>
                <w:szCs w:val="22"/>
              </w:rPr>
              <w:t>de los datos</w:t>
            </w:r>
          </w:p>
        </w:tc>
        <w:tc>
          <w:tcPr>
            <w:tcW w:w="609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828099A" w14:textId="77777777" w:rsidR="004F558A" w:rsidRPr="00A83E2E" w:rsidRDefault="004F558A">
            <w:pPr>
              <w:jc w:val="both"/>
              <w:rPr>
                <w:rFonts w:eastAsia="Arial" w:cstheme="minorHAnsi"/>
                <w:sz w:val="22"/>
                <w:szCs w:val="22"/>
              </w:rPr>
            </w:pPr>
            <w:r w:rsidRPr="00A83E2E">
              <w:rPr>
                <w:rFonts w:eastAsia="Arial" w:cstheme="minorHAnsi"/>
                <w:sz w:val="22"/>
                <w:szCs w:val="22"/>
              </w:rPr>
              <w:t>Los datos económicos de esta actividad de tratamiento se conservarán al amparo de lo dispuesto en la Ley 58/2003, de 17 de diciembre, General Tributaria.</w:t>
            </w:r>
          </w:p>
          <w:p w14:paraId="63054A76" w14:textId="77777777" w:rsidR="004F558A" w:rsidRPr="00A83E2E" w:rsidRDefault="004F558A" w:rsidP="0E1C07AE">
            <w:pPr>
              <w:jc w:val="both"/>
              <w:rPr>
                <w:rFonts w:eastAsia="Arial"/>
                <w:sz w:val="22"/>
                <w:szCs w:val="22"/>
                <w:lang w:val="es-ES"/>
              </w:rPr>
            </w:pPr>
            <w:r w:rsidRPr="0E1C07AE">
              <w:rPr>
                <w:rFonts w:eastAsia="Arial"/>
                <w:sz w:val="22"/>
                <w:szCs w:val="22"/>
                <w:lang w:val="es-ES"/>
              </w:rPr>
              <w:t>La información será conservada durante el tiempo necesario para cumplir con la finalidad para la que se recabaron y se conservarán con fines de investigación histórica o fines estadísticos de acuerdo con la normativa vigente.</w:t>
            </w:r>
          </w:p>
          <w:p w14:paraId="5D0671D3" w14:textId="77777777" w:rsidR="004F558A" w:rsidRPr="00A83E2E" w:rsidRDefault="004F558A" w:rsidP="0E1C07AE">
            <w:pPr>
              <w:jc w:val="both"/>
              <w:rPr>
                <w:rFonts w:eastAsia="Arial"/>
                <w:sz w:val="22"/>
                <w:szCs w:val="22"/>
                <w:lang w:val="es-ES"/>
              </w:rPr>
            </w:pPr>
            <w:r w:rsidRPr="0E1C07AE">
              <w:rPr>
                <w:rFonts w:eastAsia="Arial"/>
                <w:sz w:val="22"/>
                <w:szCs w:val="22"/>
                <w:lang w:val="es-ES"/>
              </w:rPr>
              <w:t>Finalizado el expediente y los plazos legalmente previstos en la normativa aplicable, los datos serán trasladados al Archivo Histórico de acuerdo con la normativa vigente.</w:t>
            </w:r>
          </w:p>
        </w:tc>
      </w:tr>
      <w:tr w:rsidR="004F558A" w:rsidRPr="00A83E2E" w14:paraId="50E2D298" w14:textId="77777777" w:rsidTr="6D905413">
        <w:trPr>
          <w:trHeight w:val="975"/>
        </w:trPr>
        <w:tc>
          <w:tcPr>
            <w:tcW w:w="2827" w:type="dxa"/>
            <w:tcBorders>
              <w:top w:val="single" w:sz="6" w:space="0" w:color="000000" w:themeColor="text1"/>
              <w:left w:val="single" w:sz="6" w:space="0" w:color="000000" w:themeColor="text1"/>
              <w:bottom w:val="single" w:sz="6" w:space="0" w:color="000000" w:themeColor="text1"/>
              <w:right w:val="nil"/>
            </w:tcBorders>
            <w:tcMar>
              <w:left w:w="105" w:type="dxa"/>
            </w:tcMar>
          </w:tcPr>
          <w:p w14:paraId="2ED2419A" w14:textId="77777777" w:rsidR="004F558A" w:rsidRPr="00A83E2E" w:rsidRDefault="004F558A">
            <w:pPr>
              <w:rPr>
                <w:rFonts w:eastAsia="Arial" w:cstheme="minorHAnsi"/>
                <w:sz w:val="22"/>
                <w:szCs w:val="22"/>
              </w:rPr>
            </w:pPr>
            <w:r w:rsidRPr="00A83E2E">
              <w:rPr>
                <w:rFonts w:eastAsia="Arial" w:cstheme="minorHAnsi"/>
                <w:b/>
                <w:bCs/>
                <w:sz w:val="22"/>
                <w:szCs w:val="22"/>
              </w:rPr>
              <w:t xml:space="preserve">DESTINATARIOS </w:t>
            </w:r>
            <w:r w:rsidRPr="00A83E2E">
              <w:rPr>
                <w:rFonts w:eastAsia="Arial" w:cstheme="minorHAnsi"/>
                <w:sz w:val="22"/>
                <w:szCs w:val="22"/>
              </w:rPr>
              <w:t>de cesiones o transferencias</w:t>
            </w:r>
          </w:p>
        </w:tc>
        <w:tc>
          <w:tcPr>
            <w:tcW w:w="609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32B7C66" w14:textId="77777777" w:rsidR="004F558A" w:rsidRPr="00A83E2E" w:rsidRDefault="004F558A" w:rsidP="0E1C07AE">
            <w:pPr>
              <w:jc w:val="both"/>
              <w:rPr>
                <w:rFonts w:eastAsia="Arial"/>
                <w:sz w:val="22"/>
                <w:szCs w:val="22"/>
                <w:lang w:val="es-ES"/>
              </w:rPr>
            </w:pPr>
            <w:r w:rsidRPr="0E1C07AE">
              <w:rPr>
                <w:rFonts w:eastAsia="Arial"/>
                <w:sz w:val="22"/>
                <w:szCs w:val="22"/>
                <w:lang w:val="es-ES"/>
              </w:rPr>
              <w:t xml:space="preserve">Los datos personales tratados en este procedimiento podrán ser utilizados por el Centro Directivo titular de la competencia de Fondos Europeos para llevar a cabo las verificaciones administrativas previas a las declaraciones de gastos a la Comisión Europea, conforme el artículo 125 del Reglamento (UE) </w:t>
            </w:r>
            <w:proofErr w:type="spellStart"/>
            <w:r w:rsidRPr="0E1C07AE">
              <w:rPr>
                <w:rFonts w:eastAsia="Arial"/>
                <w:sz w:val="22"/>
                <w:szCs w:val="22"/>
                <w:lang w:val="es-ES"/>
              </w:rPr>
              <w:t>Nº</w:t>
            </w:r>
            <w:proofErr w:type="spellEnd"/>
            <w:r w:rsidRPr="0E1C07AE">
              <w:rPr>
                <w:rFonts w:eastAsia="Arial"/>
                <w:sz w:val="22"/>
                <w:szCs w:val="22"/>
                <w:lang w:val="es-ES"/>
              </w:rPr>
              <w:t xml:space="preserve"> 1303/2013 del Parlamento Europeo y del Consejo de 17 de diciembre de 2013, por el que se establecen disposiciones comunes relativas al Fondo Europeo de Desarrollo Regional, al Fondo Social Europeo, al Fondo de Cohesión, al Fondo Europeo Agrícola de Desarrollo Rural y al Fondo Europeo Marítimo y de la Pesca, y por el que se establecen disposiciones generales relativas al Fondo Europeo de Desarrollo Regional, al Fondo Social Europeo, al Fondo de Cohesión y al Fondo Europeo Marítimo y de la Pesca, y se deroga el Reglamento (CE) 1083/2006 del Consejo.</w:t>
            </w:r>
          </w:p>
          <w:p w14:paraId="46502B86" w14:textId="749D8F0E" w:rsidR="004F558A" w:rsidRPr="00A83E2E" w:rsidRDefault="004F558A">
            <w:pPr>
              <w:jc w:val="both"/>
              <w:rPr>
                <w:rFonts w:eastAsia="Arial" w:cstheme="minorHAnsi"/>
                <w:sz w:val="22"/>
                <w:szCs w:val="22"/>
              </w:rPr>
            </w:pPr>
            <w:r w:rsidRPr="00A83E2E">
              <w:rPr>
                <w:rFonts w:eastAsia="Arial" w:cstheme="minorHAnsi"/>
                <w:sz w:val="22"/>
                <w:szCs w:val="22"/>
              </w:rPr>
              <w:t xml:space="preserve">Para aquellos procedimientos tramitados en </w:t>
            </w:r>
            <w:r w:rsidR="00601EBE" w:rsidRPr="00A83E2E">
              <w:rPr>
                <w:rFonts w:eastAsia="Arial" w:cstheme="minorHAnsi"/>
                <w:sz w:val="22"/>
                <w:szCs w:val="22"/>
              </w:rPr>
              <w:t>la Sede</w:t>
            </w:r>
            <w:r w:rsidRPr="00A83E2E">
              <w:rPr>
                <w:rFonts w:eastAsia="Arial" w:cstheme="minorHAnsi"/>
                <w:sz w:val="22"/>
                <w:szCs w:val="22"/>
              </w:rPr>
              <w:t xml:space="preserve"> Electrónica de Junta de Extremadura, los datos recopilados que puedan servir para la realización de comunicaciones a los interesados estarán disponibles conforme a lo regulado en la Ley 8/2019, de 5 de abril, para una Administración más Ágil en la C.A. de Extremadura, mediante su cesión a la Base de Datos Administrados, cuyo Responsable de Tratamiento es la persona Titular de la Consejería competente sobre la citada SEDE - Consejería de Economía, Empleo y Transformación Digital-.</w:t>
            </w:r>
          </w:p>
          <w:p w14:paraId="0CA27EB0" w14:textId="77777777" w:rsidR="004F558A" w:rsidRPr="00A83E2E" w:rsidRDefault="004F558A">
            <w:pPr>
              <w:jc w:val="both"/>
              <w:rPr>
                <w:rFonts w:eastAsia="Arial" w:cstheme="minorHAnsi"/>
                <w:sz w:val="22"/>
                <w:szCs w:val="22"/>
              </w:rPr>
            </w:pPr>
            <w:r w:rsidRPr="00A83E2E">
              <w:rPr>
                <w:rFonts w:eastAsia="Arial" w:cstheme="minorHAnsi"/>
                <w:sz w:val="22"/>
                <w:szCs w:val="22"/>
              </w:rPr>
              <w:t xml:space="preserve">No están previstas transferencias internacionales de datos ni otras cesiones de datos. Sin embargo, lo anterior, los datos podrán </w:t>
            </w:r>
            <w:r w:rsidRPr="00A83E2E">
              <w:rPr>
                <w:rFonts w:eastAsia="Arial" w:cstheme="minorHAnsi"/>
                <w:sz w:val="22"/>
                <w:szCs w:val="22"/>
              </w:rPr>
              <w:lastRenderedPageBreak/>
              <w:t>cederse a otros organismos u órganos de la Administración Pública, sin precisar el previo consentimiento del interesado, cuando así lo prevea una norma de Derecho de la Unión Europea o una Ley. Sin embargo, lo anterior, los datos podrán cederse a otros organismos u órganos de la Administración Pública, sin precisar el previo consentimiento del interesado, cuando así lo prevea una norma de Derecho de la Unión Europea o una Ley.</w:t>
            </w:r>
          </w:p>
        </w:tc>
      </w:tr>
      <w:tr w:rsidR="004F558A" w:rsidRPr="00A83E2E" w14:paraId="3DC4B5AC" w14:textId="77777777" w:rsidTr="6D905413">
        <w:trPr>
          <w:trHeight w:val="300"/>
        </w:trPr>
        <w:tc>
          <w:tcPr>
            <w:tcW w:w="2827" w:type="dxa"/>
            <w:tcBorders>
              <w:top w:val="single" w:sz="6" w:space="0" w:color="000000" w:themeColor="text1"/>
              <w:left w:val="single" w:sz="6" w:space="0" w:color="000000" w:themeColor="text1"/>
              <w:bottom w:val="single" w:sz="6" w:space="0" w:color="000000" w:themeColor="text1"/>
              <w:right w:val="nil"/>
            </w:tcBorders>
            <w:tcMar>
              <w:left w:w="105" w:type="dxa"/>
            </w:tcMar>
          </w:tcPr>
          <w:p w14:paraId="28B5F4F3" w14:textId="77777777" w:rsidR="004F558A" w:rsidRPr="00A83E2E" w:rsidRDefault="004F558A">
            <w:pPr>
              <w:rPr>
                <w:rFonts w:eastAsia="Arial" w:cstheme="minorHAnsi"/>
                <w:sz w:val="22"/>
                <w:szCs w:val="22"/>
              </w:rPr>
            </w:pPr>
            <w:r w:rsidRPr="00A83E2E">
              <w:rPr>
                <w:rFonts w:eastAsia="Arial" w:cstheme="minorHAnsi"/>
                <w:b/>
                <w:bCs/>
                <w:sz w:val="22"/>
                <w:szCs w:val="22"/>
              </w:rPr>
              <w:lastRenderedPageBreak/>
              <w:t xml:space="preserve">DERECHOS </w:t>
            </w:r>
          </w:p>
          <w:p w14:paraId="6782DF0C" w14:textId="77777777" w:rsidR="004F558A" w:rsidRPr="00A83E2E" w:rsidRDefault="004F558A">
            <w:pPr>
              <w:rPr>
                <w:rFonts w:eastAsia="Arial" w:cstheme="minorHAnsi"/>
                <w:sz w:val="22"/>
                <w:szCs w:val="22"/>
              </w:rPr>
            </w:pPr>
            <w:r w:rsidRPr="00A83E2E">
              <w:rPr>
                <w:rFonts w:eastAsia="Arial" w:cstheme="minorHAnsi"/>
                <w:sz w:val="22"/>
                <w:szCs w:val="22"/>
              </w:rPr>
              <w:t>de las personas interesadas</w:t>
            </w:r>
          </w:p>
        </w:tc>
        <w:tc>
          <w:tcPr>
            <w:tcW w:w="609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2B3C839" w14:textId="77777777" w:rsidR="004F558A" w:rsidRPr="00A83E2E" w:rsidRDefault="004F558A">
            <w:pPr>
              <w:pStyle w:val="Default"/>
              <w:jc w:val="both"/>
              <w:rPr>
                <w:rFonts w:asciiTheme="minorHAnsi" w:eastAsia="Arial" w:hAnsiTheme="minorHAnsi" w:cstheme="minorHAnsi"/>
                <w:color w:val="auto"/>
                <w:sz w:val="22"/>
                <w:szCs w:val="22"/>
              </w:rPr>
            </w:pPr>
            <w:r w:rsidRPr="00A83E2E">
              <w:rPr>
                <w:rFonts w:asciiTheme="minorHAnsi" w:eastAsia="Arial" w:hAnsiTheme="minorHAnsi" w:cstheme="minorHAnsi"/>
                <w:color w:val="auto"/>
                <w:sz w:val="22"/>
                <w:szCs w:val="22"/>
              </w:rPr>
              <w:t xml:space="preserve">A obtener confirmación sobre la existencia de un tratamiento de sus datos. </w:t>
            </w:r>
          </w:p>
          <w:p w14:paraId="6614E5A8" w14:textId="77777777" w:rsidR="004F558A" w:rsidRPr="00A83E2E" w:rsidRDefault="004F558A">
            <w:pPr>
              <w:pStyle w:val="Default"/>
              <w:jc w:val="both"/>
              <w:rPr>
                <w:rFonts w:asciiTheme="minorHAnsi" w:eastAsia="Arial" w:hAnsiTheme="minorHAnsi" w:cstheme="minorHAnsi"/>
                <w:color w:val="auto"/>
                <w:sz w:val="22"/>
                <w:szCs w:val="22"/>
              </w:rPr>
            </w:pPr>
            <w:r w:rsidRPr="00A83E2E">
              <w:rPr>
                <w:rFonts w:asciiTheme="minorHAnsi" w:eastAsia="Arial" w:hAnsiTheme="minorHAnsi" w:cstheme="minorHAnsi"/>
                <w:color w:val="auto"/>
                <w:sz w:val="22"/>
                <w:szCs w:val="22"/>
              </w:rPr>
              <w:t xml:space="preserve">A acceder a sus datos personales, solicitar la rectificación de los datos que sean inexactos o, en su caso, solicitar la supresión, cuando entre otros motivos, los datos ya no sean necesarios para los fines para los que fueron recogidos o el interesado retire el consentimiento otorgado. </w:t>
            </w:r>
          </w:p>
          <w:p w14:paraId="4ABB4BA7" w14:textId="77777777" w:rsidR="004F558A" w:rsidRPr="00A83E2E" w:rsidRDefault="004F558A">
            <w:pPr>
              <w:pStyle w:val="Default"/>
              <w:jc w:val="both"/>
              <w:rPr>
                <w:rFonts w:asciiTheme="minorHAnsi" w:eastAsia="Arial" w:hAnsiTheme="minorHAnsi" w:cstheme="minorHAnsi"/>
                <w:color w:val="auto"/>
                <w:sz w:val="22"/>
                <w:szCs w:val="22"/>
              </w:rPr>
            </w:pPr>
            <w:r w:rsidRPr="00A83E2E">
              <w:rPr>
                <w:rFonts w:asciiTheme="minorHAnsi" w:eastAsia="Arial" w:hAnsiTheme="minorHAnsi" w:cstheme="minorHAnsi"/>
                <w:color w:val="auto"/>
                <w:sz w:val="22"/>
                <w:szCs w:val="22"/>
              </w:rPr>
              <w:t xml:space="preserve">En determinados supuestos en que el tratamiento no esté legitimado en el interés público o ejercicio de poderes públicos, el interesado podrá ejercitar su derecho a la portabilidad de los datos que se traten de forma automatizada y que hayan sido proporcionados por él mismo, con su consentimiento o en el cumplimiento de un contrato. </w:t>
            </w:r>
          </w:p>
          <w:p w14:paraId="0E52158B" w14:textId="77777777" w:rsidR="004F558A" w:rsidRPr="00A83E2E" w:rsidRDefault="004F558A">
            <w:pPr>
              <w:pStyle w:val="Default"/>
              <w:jc w:val="both"/>
              <w:rPr>
                <w:rFonts w:asciiTheme="minorHAnsi" w:eastAsia="Arial" w:hAnsiTheme="minorHAnsi" w:cstheme="minorHAnsi"/>
                <w:color w:val="auto"/>
                <w:sz w:val="22"/>
                <w:szCs w:val="22"/>
              </w:rPr>
            </w:pPr>
            <w:r w:rsidRPr="00A83E2E">
              <w:rPr>
                <w:rFonts w:asciiTheme="minorHAnsi" w:eastAsia="Arial" w:hAnsiTheme="minorHAnsi" w:cstheme="minorHAnsi"/>
                <w:color w:val="auto"/>
                <w:sz w:val="22"/>
                <w:szCs w:val="22"/>
              </w:rPr>
              <w:t xml:space="preserve">Así mismo, en determinadas circunstancias el interesado podrá solicitar la limitación del tratamiento de sus datos, en cuyo caso sólo los conservaremos de acuerdo con la normativa vigente. </w:t>
            </w:r>
          </w:p>
          <w:p w14:paraId="7E114118" w14:textId="77777777" w:rsidR="004F558A" w:rsidRPr="00A83E2E" w:rsidRDefault="004F558A">
            <w:pPr>
              <w:pStyle w:val="Default"/>
              <w:jc w:val="both"/>
              <w:rPr>
                <w:rFonts w:asciiTheme="minorHAnsi" w:eastAsia="Arial" w:hAnsiTheme="minorHAnsi" w:cstheme="minorHAnsi"/>
                <w:color w:val="auto"/>
                <w:sz w:val="22"/>
                <w:szCs w:val="22"/>
              </w:rPr>
            </w:pPr>
            <w:r w:rsidRPr="00A83E2E">
              <w:rPr>
                <w:rFonts w:asciiTheme="minorHAnsi" w:eastAsia="Arial" w:hAnsiTheme="minorHAnsi" w:cstheme="minorHAnsi"/>
                <w:color w:val="auto"/>
                <w:sz w:val="22"/>
                <w:szCs w:val="22"/>
              </w:rPr>
              <w:t xml:space="preserve">También en determinadas circunstancias, pero exclusivamente por motivos derivados de su situación particular, el interesado podrá oponerse al tratamiento de sus datos. </w:t>
            </w:r>
          </w:p>
          <w:p w14:paraId="76FB407C" w14:textId="77777777" w:rsidR="004F558A" w:rsidRPr="00A83E2E" w:rsidRDefault="004F558A">
            <w:pPr>
              <w:pStyle w:val="Default"/>
              <w:jc w:val="both"/>
              <w:rPr>
                <w:rFonts w:asciiTheme="minorHAnsi" w:eastAsia="Arial" w:hAnsiTheme="minorHAnsi" w:cstheme="minorHAnsi"/>
                <w:color w:val="auto"/>
                <w:sz w:val="22"/>
                <w:szCs w:val="22"/>
              </w:rPr>
            </w:pPr>
            <w:r w:rsidRPr="00A83E2E">
              <w:rPr>
                <w:rFonts w:asciiTheme="minorHAnsi" w:eastAsia="Arial" w:hAnsiTheme="minorHAnsi" w:cstheme="minorHAnsi"/>
                <w:color w:val="auto"/>
                <w:sz w:val="22"/>
                <w:szCs w:val="22"/>
              </w:rPr>
              <w:t xml:space="preserve">El interesado tiene derecho a revocar, en cualquier momento, el consentimiento (si fuera este la legitimación para el tratamiento) para cualquiera de los tratamientos para los que lo haya otorgado. </w:t>
            </w:r>
          </w:p>
          <w:p w14:paraId="1FE5BE2C" w14:textId="77777777" w:rsidR="004F558A" w:rsidRPr="00A83E2E" w:rsidRDefault="004F558A">
            <w:pPr>
              <w:pStyle w:val="Default"/>
              <w:jc w:val="both"/>
              <w:rPr>
                <w:rFonts w:asciiTheme="minorHAnsi" w:eastAsia="Arial" w:hAnsiTheme="minorHAnsi" w:cstheme="minorHAnsi"/>
                <w:color w:val="auto"/>
                <w:sz w:val="22"/>
                <w:szCs w:val="22"/>
              </w:rPr>
            </w:pPr>
            <w:r w:rsidRPr="00A83E2E">
              <w:rPr>
                <w:rFonts w:asciiTheme="minorHAnsi" w:eastAsia="Arial" w:hAnsiTheme="minorHAnsi" w:cstheme="minorHAnsi"/>
                <w:color w:val="auto"/>
                <w:sz w:val="22"/>
                <w:szCs w:val="22"/>
              </w:rPr>
              <w:t xml:space="preserve">Estos derechos de acceso, rectificación, supresión, oposición, limitación del tratamiento y portabilidad, podrán ejercerse conforme a la Guía Informativa y Modelos disponibles al efecto en el Portal de </w:t>
            </w:r>
            <w:proofErr w:type="spellStart"/>
            <w:r w:rsidRPr="00A83E2E">
              <w:rPr>
                <w:rFonts w:asciiTheme="minorHAnsi" w:eastAsia="Arial" w:hAnsiTheme="minorHAnsi" w:cstheme="minorHAnsi"/>
                <w:color w:val="auto"/>
                <w:sz w:val="22"/>
                <w:szCs w:val="22"/>
              </w:rPr>
              <w:t>Juntaex</w:t>
            </w:r>
            <w:proofErr w:type="spellEnd"/>
            <w:r w:rsidRPr="00A83E2E">
              <w:rPr>
                <w:rFonts w:asciiTheme="minorHAnsi" w:eastAsia="Arial" w:hAnsiTheme="minorHAnsi" w:cstheme="minorHAnsi"/>
                <w:color w:val="auto"/>
                <w:sz w:val="22"/>
                <w:szCs w:val="22"/>
              </w:rPr>
              <w:t xml:space="preserve"> de la Junta de Extremadura. </w:t>
            </w:r>
          </w:p>
          <w:p w14:paraId="4BBD71D4" w14:textId="77777777" w:rsidR="004F558A" w:rsidRPr="00A83E2E" w:rsidRDefault="004F558A">
            <w:pPr>
              <w:jc w:val="both"/>
              <w:rPr>
                <w:rFonts w:eastAsia="Arial" w:cstheme="minorHAnsi"/>
                <w:sz w:val="22"/>
                <w:szCs w:val="22"/>
              </w:rPr>
            </w:pPr>
            <w:r w:rsidRPr="00A83E2E">
              <w:rPr>
                <w:rFonts w:eastAsia="Arial" w:cstheme="minorHAnsi"/>
                <w:sz w:val="22"/>
                <w:szCs w:val="22"/>
              </w:rPr>
              <w:t>Sin perjuicio de cualquier otro recurso administrativo o acción judicial, todo interesado tendrá derecho a presentar una reclamación ante la Agencia Española de Protección de Datos (</w:t>
            </w:r>
            <w:hyperlink r:id="rId35">
              <w:r w:rsidRPr="00A83E2E">
                <w:rPr>
                  <w:rStyle w:val="Hipervnculo"/>
                  <w:rFonts w:eastAsia="Arial" w:cstheme="minorHAnsi"/>
                  <w:sz w:val="22"/>
                  <w:szCs w:val="22"/>
                </w:rPr>
                <w:t>https://www.aepd.es/es</w:t>
              </w:r>
            </w:hyperlink>
            <w:r w:rsidRPr="00A83E2E">
              <w:rPr>
                <w:rFonts w:eastAsia="Arial" w:cstheme="minorHAnsi"/>
                <w:sz w:val="22"/>
                <w:szCs w:val="22"/>
              </w:rPr>
              <w:t xml:space="preserve">). </w:t>
            </w:r>
          </w:p>
        </w:tc>
      </w:tr>
      <w:tr w:rsidR="004F558A" w:rsidRPr="00A83E2E" w14:paraId="36FF95B0" w14:textId="77777777" w:rsidTr="6D905413">
        <w:trPr>
          <w:trHeight w:val="300"/>
        </w:trPr>
        <w:tc>
          <w:tcPr>
            <w:tcW w:w="2827" w:type="dxa"/>
            <w:tcBorders>
              <w:top w:val="single" w:sz="6" w:space="0" w:color="000000" w:themeColor="text1"/>
              <w:left w:val="single" w:sz="6" w:space="0" w:color="000000" w:themeColor="text1"/>
              <w:bottom w:val="single" w:sz="6" w:space="0" w:color="000000" w:themeColor="text1"/>
              <w:right w:val="nil"/>
            </w:tcBorders>
            <w:tcMar>
              <w:left w:w="105" w:type="dxa"/>
            </w:tcMar>
          </w:tcPr>
          <w:p w14:paraId="3E7A514A" w14:textId="77777777" w:rsidR="004F558A" w:rsidRPr="00A83E2E" w:rsidRDefault="004F558A">
            <w:pPr>
              <w:rPr>
                <w:rFonts w:eastAsia="Arial" w:cstheme="minorHAnsi"/>
                <w:sz w:val="22"/>
                <w:szCs w:val="22"/>
              </w:rPr>
            </w:pPr>
            <w:r w:rsidRPr="00A83E2E">
              <w:rPr>
                <w:rFonts w:eastAsia="Arial" w:cstheme="minorHAnsi"/>
                <w:b/>
                <w:bCs/>
                <w:sz w:val="22"/>
                <w:szCs w:val="22"/>
              </w:rPr>
              <w:t xml:space="preserve">PROCEDENCIA </w:t>
            </w:r>
          </w:p>
          <w:p w14:paraId="758D5A7F" w14:textId="77777777" w:rsidR="004F558A" w:rsidRPr="00A83E2E" w:rsidRDefault="004F558A">
            <w:pPr>
              <w:rPr>
                <w:rFonts w:eastAsia="Arial" w:cstheme="minorHAnsi"/>
                <w:sz w:val="22"/>
                <w:szCs w:val="22"/>
              </w:rPr>
            </w:pPr>
            <w:r w:rsidRPr="00A83E2E">
              <w:rPr>
                <w:rFonts w:eastAsia="Arial" w:cstheme="minorHAnsi"/>
                <w:sz w:val="22"/>
                <w:szCs w:val="22"/>
              </w:rPr>
              <w:t>de los datos</w:t>
            </w:r>
          </w:p>
        </w:tc>
        <w:tc>
          <w:tcPr>
            <w:tcW w:w="609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AD5B971" w14:textId="77777777" w:rsidR="004F558A" w:rsidRPr="00A83E2E" w:rsidRDefault="004F558A">
            <w:pPr>
              <w:pStyle w:val="Default"/>
              <w:jc w:val="both"/>
              <w:rPr>
                <w:rFonts w:asciiTheme="minorHAnsi" w:eastAsia="Arial" w:hAnsiTheme="minorHAnsi" w:cstheme="minorHAnsi"/>
                <w:color w:val="auto"/>
                <w:sz w:val="22"/>
                <w:szCs w:val="22"/>
              </w:rPr>
            </w:pPr>
            <w:r w:rsidRPr="00A83E2E">
              <w:rPr>
                <w:rFonts w:asciiTheme="minorHAnsi" w:eastAsia="Arial" w:hAnsiTheme="minorHAnsi" w:cstheme="minorHAnsi"/>
                <w:color w:val="auto"/>
                <w:sz w:val="22"/>
                <w:szCs w:val="22"/>
              </w:rPr>
              <w:t xml:space="preserve">Se obtienen directamente del interesado o de su representante legal. </w:t>
            </w:r>
          </w:p>
          <w:p w14:paraId="0437EEE8" w14:textId="77777777" w:rsidR="004F558A" w:rsidRPr="00A83E2E" w:rsidRDefault="004F558A">
            <w:pPr>
              <w:pStyle w:val="Default"/>
              <w:jc w:val="both"/>
              <w:rPr>
                <w:rFonts w:asciiTheme="minorHAnsi" w:eastAsia="Arial" w:hAnsiTheme="minorHAnsi" w:cstheme="minorHAnsi"/>
                <w:color w:val="auto"/>
                <w:sz w:val="22"/>
                <w:szCs w:val="22"/>
              </w:rPr>
            </w:pPr>
            <w:r w:rsidRPr="00A83E2E">
              <w:rPr>
                <w:rFonts w:asciiTheme="minorHAnsi" w:eastAsia="Arial" w:hAnsiTheme="minorHAnsi" w:cstheme="minorHAnsi"/>
                <w:color w:val="auto"/>
                <w:sz w:val="22"/>
                <w:szCs w:val="22"/>
              </w:rPr>
              <w:t xml:space="preserve">Las categorías de datos que se tratan son: </w:t>
            </w:r>
          </w:p>
          <w:p w14:paraId="70D4FF5D" w14:textId="77777777" w:rsidR="004F558A" w:rsidRPr="00A83E2E" w:rsidRDefault="004F558A">
            <w:pPr>
              <w:pStyle w:val="Default"/>
              <w:jc w:val="both"/>
              <w:rPr>
                <w:rFonts w:asciiTheme="minorHAnsi" w:eastAsia="Arial" w:hAnsiTheme="minorHAnsi" w:cstheme="minorHAnsi"/>
                <w:color w:val="auto"/>
                <w:sz w:val="22"/>
                <w:szCs w:val="22"/>
              </w:rPr>
            </w:pPr>
            <w:r w:rsidRPr="00A83E2E">
              <w:rPr>
                <w:rFonts w:asciiTheme="minorHAnsi" w:eastAsia="Arial" w:hAnsiTheme="minorHAnsi" w:cstheme="minorHAnsi"/>
                <w:color w:val="auto"/>
                <w:sz w:val="22"/>
                <w:szCs w:val="22"/>
              </w:rPr>
              <w:t xml:space="preserve">Datos identificativos. </w:t>
            </w:r>
          </w:p>
          <w:p w14:paraId="08ECA894" w14:textId="2EEA2A8A" w:rsidR="004F558A" w:rsidRPr="00A83E2E" w:rsidRDefault="004F558A" w:rsidP="005728C0">
            <w:pPr>
              <w:pStyle w:val="Default"/>
              <w:jc w:val="both"/>
              <w:rPr>
                <w:rFonts w:asciiTheme="minorHAnsi" w:eastAsia="Arial" w:hAnsiTheme="minorHAnsi" w:cstheme="minorHAnsi"/>
                <w:color w:val="auto"/>
                <w:sz w:val="22"/>
                <w:szCs w:val="22"/>
              </w:rPr>
            </w:pPr>
            <w:r w:rsidRPr="00A83E2E">
              <w:rPr>
                <w:rFonts w:asciiTheme="minorHAnsi" w:eastAsia="Arial" w:hAnsiTheme="minorHAnsi" w:cstheme="minorHAnsi"/>
                <w:color w:val="auto"/>
                <w:sz w:val="22"/>
                <w:szCs w:val="22"/>
              </w:rPr>
              <w:t xml:space="preserve">Datos económicos, financieros y de seguros. </w:t>
            </w:r>
          </w:p>
          <w:p w14:paraId="7A0BEFE8" w14:textId="77777777" w:rsidR="004F558A" w:rsidRPr="00A83E2E" w:rsidRDefault="004F558A">
            <w:pPr>
              <w:jc w:val="both"/>
              <w:rPr>
                <w:rFonts w:eastAsia="Aptos" w:cstheme="minorHAnsi"/>
                <w:sz w:val="22"/>
                <w:szCs w:val="22"/>
              </w:rPr>
            </w:pPr>
            <w:r w:rsidRPr="00A83E2E">
              <w:rPr>
                <w:rFonts w:eastAsia="Arial" w:cstheme="minorHAnsi"/>
                <w:sz w:val="22"/>
                <w:szCs w:val="22"/>
              </w:rPr>
              <w:t>No se tratan datos especialmente protegidos</w:t>
            </w:r>
            <w:r w:rsidRPr="00A83E2E">
              <w:rPr>
                <w:rFonts w:eastAsia="Aptos" w:cstheme="minorHAnsi"/>
                <w:sz w:val="22"/>
                <w:szCs w:val="22"/>
              </w:rPr>
              <w:t xml:space="preserve">. </w:t>
            </w:r>
          </w:p>
        </w:tc>
      </w:tr>
    </w:tbl>
    <w:p w14:paraId="334F6A58" w14:textId="77777777" w:rsidR="00625F23" w:rsidRDefault="00625F23" w:rsidP="00625F23">
      <w:pPr>
        <w:rPr>
          <w:rFonts w:eastAsia="Arial" w:cstheme="minorHAnsi"/>
          <w:sz w:val="22"/>
          <w:szCs w:val="22"/>
        </w:rPr>
        <w:sectPr w:rsidR="00625F23" w:rsidSect="00B26646">
          <w:headerReference w:type="default" r:id="rId36"/>
          <w:headerReference w:type="first" r:id="rId37"/>
          <w:pgSz w:w="11900" w:h="16840"/>
          <w:pgMar w:top="1418" w:right="1418" w:bottom="1418" w:left="1588" w:header="709" w:footer="956" w:gutter="0"/>
          <w:cols w:space="708"/>
          <w:titlePg/>
          <w:docGrid w:linePitch="360"/>
        </w:sectPr>
      </w:pPr>
    </w:p>
    <w:p w14:paraId="7017C2C0" w14:textId="77777777" w:rsidR="00CD270C" w:rsidRPr="00A83E2E" w:rsidRDefault="00CD270C" w:rsidP="00625F23">
      <w:pPr>
        <w:rPr>
          <w:rFonts w:eastAsia="Arial" w:cstheme="minorHAnsi"/>
          <w:sz w:val="22"/>
          <w:szCs w:val="22"/>
        </w:rPr>
      </w:pPr>
    </w:p>
    <w:tbl>
      <w:tblPr>
        <w:tblStyle w:val="Tablaconcuadrcula"/>
        <w:tblpPr w:leftFromText="141" w:rightFromText="141" w:vertAnchor="text" w:tblpXSpec="center" w:tblpY="1"/>
        <w:tblOverlap w:val="never"/>
        <w:tblW w:w="9209" w:type="dxa"/>
        <w:tblLook w:val="04A0" w:firstRow="1" w:lastRow="0" w:firstColumn="1" w:lastColumn="0" w:noHBand="0" w:noVBand="1"/>
      </w:tblPr>
      <w:tblGrid>
        <w:gridCol w:w="9209"/>
      </w:tblGrid>
      <w:tr w:rsidR="00CD270C" w:rsidRPr="00A83E2E" w14:paraId="1E7352F0" w14:textId="77777777" w:rsidTr="512892FF">
        <w:trPr>
          <w:trHeight w:val="340"/>
        </w:trPr>
        <w:tc>
          <w:tcPr>
            <w:tcW w:w="9209" w:type="dxa"/>
            <w:vAlign w:val="center"/>
          </w:tcPr>
          <w:p w14:paraId="382FD7B7" w14:textId="77777777" w:rsidR="00CD270C" w:rsidRPr="00A83E2E" w:rsidRDefault="00CD270C">
            <w:pPr>
              <w:jc w:val="both"/>
              <w:rPr>
                <w:rFonts w:cstheme="minorHAnsi"/>
              </w:rPr>
            </w:pPr>
            <w:r w:rsidRPr="00A83E2E">
              <w:rPr>
                <w:rFonts w:cstheme="minorHAnsi"/>
              </w:rPr>
              <w:t>DECLARACIÓN DE AUSENCIA DE CONFLICTOS DE INTERÉS (DACI) </w:t>
            </w:r>
          </w:p>
        </w:tc>
      </w:tr>
      <w:tr w:rsidR="00CD270C" w:rsidRPr="00A83E2E" w14:paraId="734D39CB" w14:textId="77777777" w:rsidTr="512892FF">
        <w:trPr>
          <w:trHeight w:val="516"/>
        </w:trPr>
        <w:tc>
          <w:tcPr>
            <w:tcW w:w="9209" w:type="dxa"/>
            <w:vAlign w:val="center"/>
          </w:tcPr>
          <w:p w14:paraId="4941714B" w14:textId="77777777" w:rsidR="00CD270C" w:rsidRPr="00A83E2E" w:rsidRDefault="00CD270C">
            <w:pPr>
              <w:jc w:val="both"/>
              <w:rPr>
                <w:rFonts w:cstheme="minorHAnsi"/>
              </w:rPr>
            </w:pPr>
          </w:p>
          <w:p w14:paraId="6EA4153F" w14:textId="77777777" w:rsidR="00CD270C" w:rsidRPr="00A83E2E" w:rsidRDefault="00CD270C" w:rsidP="399D01AA">
            <w:pPr>
              <w:jc w:val="both"/>
            </w:pPr>
            <w:r w:rsidRPr="512892FF">
              <w:t xml:space="preserve">Al objeto de garantizar la imparcialidad en el procedimiento de subvención, la/las </w:t>
            </w:r>
            <w:proofErr w:type="gramStart"/>
            <w:r w:rsidRPr="512892FF">
              <w:t>personas abajo firmante</w:t>
            </w:r>
            <w:proofErr w:type="gramEnd"/>
            <w:r w:rsidRPr="512892FF">
              <w:t>/s, como participante/s en dicho proceso, declara/declaran:  </w:t>
            </w:r>
          </w:p>
          <w:p w14:paraId="27D00B46" w14:textId="77777777" w:rsidR="00CD270C" w:rsidRPr="00A83E2E" w:rsidRDefault="00CD270C">
            <w:pPr>
              <w:jc w:val="both"/>
              <w:rPr>
                <w:rFonts w:cstheme="minorHAnsi"/>
              </w:rPr>
            </w:pPr>
          </w:p>
        </w:tc>
      </w:tr>
      <w:tr w:rsidR="00CD270C" w:rsidRPr="00A83E2E" w14:paraId="3A1D07C5" w14:textId="77777777" w:rsidTr="512892FF">
        <w:trPr>
          <w:trHeight w:val="516"/>
        </w:trPr>
        <w:tc>
          <w:tcPr>
            <w:tcW w:w="9209" w:type="dxa"/>
            <w:vAlign w:val="center"/>
          </w:tcPr>
          <w:p w14:paraId="74AF17E1" w14:textId="77777777" w:rsidR="00CD270C" w:rsidRPr="00A83E2E" w:rsidRDefault="00CD270C">
            <w:pPr>
              <w:jc w:val="both"/>
              <w:rPr>
                <w:rFonts w:cstheme="minorHAnsi"/>
                <w:b/>
                <w:bCs/>
              </w:rPr>
            </w:pPr>
          </w:p>
          <w:p w14:paraId="7C340BBE" w14:textId="77777777" w:rsidR="00CD270C" w:rsidRPr="00A83E2E" w:rsidRDefault="00CD270C">
            <w:pPr>
              <w:jc w:val="both"/>
              <w:rPr>
                <w:rFonts w:cstheme="minorHAnsi"/>
                <w:b/>
                <w:bCs/>
              </w:rPr>
            </w:pPr>
            <w:r w:rsidRPr="00A83E2E">
              <w:rPr>
                <w:rFonts w:cstheme="minorHAnsi"/>
                <w:b/>
                <w:bCs/>
              </w:rPr>
              <w:t>Primero.  </w:t>
            </w:r>
          </w:p>
          <w:p w14:paraId="73B385B6" w14:textId="77777777" w:rsidR="00CD270C" w:rsidRPr="00A83E2E" w:rsidRDefault="00CD270C">
            <w:pPr>
              <w:jc w:val="both"/>
              <w:rPr>
                <w:rFonts w:cstheme="minorHAnsi"/>
                <w:b/>
                <w:bCs/>
              </w:rPr>
            </w:pPr>
          </w:p>
          <w:p w14:paraId="491D838A" w14:textId="77777777" w:rsidR="00CD270C" w:rsidRPr="00A83E2E" w:rsidRDefault="00CD270C">
            <w:pPr>
              <w:jc w:val="both"/>
              <w:rPr>
                <w:rFonts w:cstheme="minorHAnsi"/>
              </w:rPr>
            </w:pPr>
            <w:r w:rsidRPr="00A83E2E">
              <w:rPr>
                <w:rFonts w:cstheme="minorHAnsi"/>
              </w:rPr>
              <w:t>Estar informados/as de lo siguiente:  </w:t>
            </w:r>
          </w:p>
          <w:p w14:paraId="0C4C18AE" w14:textId="77777777" w:rsidR="00CD270C" w:rsidRPr="00A83E2E" w:rsidRDefault="00CD270C">
            <w:pPr>
              <w:jc w:val="both"/>
              <w:rPr>
                <w:rFonts w:cstheme="minorHAnsi"/>
                <w:b/>
                <w:bCs/>
              </w:rPr>
            </w:pPr>
          </w:p>
          <w:p w14:paraId="5E5B92FE" w14:textId="77777777" w:rsidR="00CD270C" w:rsidRPr="00A83E2E" w:rsidRDefault="00CD270C" w:rsidP="6628AB99">
            <w:pPr>
              <w:jc w:val="both"/>
            </w:pPr>
            <w:r w:rsidRPr="512892FF">
              <w:t xml:space="preserve">1. Que el artículo 61.3 «Conflicto de intereses», del Reglamento (UE, </w:t>
            </w:r>
            <w:proofErr w:type="spellStart"/>
            <w:r w:rsidRPr="512892FF">
              <w:t>Euratom</w:t>
            </w:r>
            <w:proofErr w:type="spellEnd"/>
            <w:r w:rsidRPr="512892FF">
              <w:t>) 2018/1046 del Parlamento Europeo y del Consejo, de 18 de julio (Reglamento financiero de la UE) establece que «existirá conflicto de intereses cuando el ejercicio imparcial y objetivo de las funciones se vea comprometido por razones familiares, afectivas, de afinidad política o nacional, de interés económico o por cualquier motivo directo o indirecto de interés personal.»  </w:t>
            </w:r>
          </w:p>
          <w:p w14:paraId="7A22F48F" w14:textId="77777777" w:rsidR="00CD270C" w:rsidRPr="00A83E2E" w:rsidRDefault="00CD270C">
            <w:pPr>
              <w:jc w:val="both"/>
              <w:rPr>
                <w:rFonts w:cstheme="minorHAnsi"/>
              </w:rPr>
            </w:pPr>
          </w:p>
          <w:p w14:paraId="2A0D0D6F" w14:textId="77777777" w:rsidR="00CD270C" w:rsidRPr="00A83E2E" w:rsidRDefault="00CD270C">
            <w:pPr>
              <w:jc w:val="both"/>
              <w:rPr>
                <w:rFonts w:cstheme="minorHAnsi"/>
              </w:rPr>
            </w:pPr>
            <w:r w:rsidRPr="00A83E2E">
              <w:rPr>
                <w:rFonts w:cstheme="minorHAnsi"/>
              </w:rPr>
              <w:t>2. Que el artículo 64 «Lucha contra la corrupción y prevención de los conflictos de intereses» de la Ley 9/2017, de 8 de noviembre, de Contratos del Sector Público, tiene el fin de evitar cualquier distorsión de la competencia y garantizar la transparencia en el procedimiento y asegurar la igualdad de trato a todos los candidatos y licitadores.  </w:t>
            </w:r>
          </w:p>
          <w:p w14:paraId="51C91BFD" w14:textId="77777777" w:rsidR="00CD270C" w:rsidRPr="00A83E2E" w:rsidRDefault="00CD270C">
            <w:pPr>
              <w:jc w:val="both"/>
              <w:rPr>
                <w:rFonts w:cstheme="minorHAnsi"/>
              </w:rPr>
            </w:pPr>
          </w:p>
          <w:p w14:paraId="2B438962" w14:textId="77777777" w:rsidR="00CD270C" w:rsidRPr="00A83E2E" w:rsidRDefault="00CD270C">
            <w:pPr>
              <w:jc w:val="both"/>
              <w:rPr>
                <w:rFonts w:cstheme="minorHAnsi"/>
              </w:rPr>
            </w:pPr>
            <w:r w:rsidRPr="00A83E2E">
              <w:rPr>
                <w:rFonts w:cstheme="minorHAnsi"/>
              </w:rPr>
              <w:t>3. Que el artículo 23 «Abstención», de la Ley 40/2015, de 1 octubre, de Régimen Jurídico del Sector Público, establece que deberán abstenerse de intervenir en el procedimiento «las autoridades y el personal al servicio de las Administraciones en quienes se den algunas de las circunstancias señaladas en el apartado siguiente», siendo éstas:  </w:t>
            </w:r>
          </w:p>
          <w:p w14:paraId="58FA5196" w14:textId="77777777" w:rsidR="00CD270C" w:rsidRPr="00A83E2E" w:rsidRDefault="00CD270C">
            <w:pPr>
              <w:jc w:val="both"/>
              <w:rPr>
                <w:rFonts w:cstheme="minorHAnsi"/>
              </w:rPr>
            </w:pPr>
            <w:r w:rsidRPr="00A83E2E">
              <w:rPr>
                <w:rFonts w:cstheme="minorHAnsi"/>
              </w:rPr>
              <w:t>a) Tener interés personal en el asunto de que se trate o en otro en cuya resolución pudiera influir la de aquél; ser administrador de sociedad o entidad interesada, o tener cuestión litigiosa pendiente con algún interesado. </w:t>
            </w:r>
          </w:p>
          <w:p w14:paraId="1618D14B" w14:textId="77777777" w:rsidR="00CD270C" w:rsidRPr="00A83E2E" w:rsidRDefault="00CD270C">
            <w:pPr>
              <w:jc w:val="both"/>
              <w:rPr>
                <w:rFonts w:cstheme="minorHAnsi"/>
              </w:rPr>
            </w:pPr>
            <w:r w:rsidRPr="00A83E2E">
              <w:rPr>
                <w:rFonts w:cstheme="minorHAnsi"/>
              </w:rPr>
              <w:t>b) Tener un vínculo matrimonial o situación de hecho asimilable y el parentesco de consanguinidad dentro del cuarto grado o de afinidad dentro del segundo, con cualquiera de los interesados, con los administradores de entidades o sociedades interesadas y también con los asesores, representantes legales o mandatarios que intervengan en el procedimiento, así como compartir despacho profesional o estar asociado con éstos para el asesoramiento, la representación o el mandato.  </w:t>
            </w:r>
          </w:p>
          <w:p w14:paraId="5121F001" w14:textId="77777777" w:rsidR="00CD270C" w:rsidRPr="00A83E2E" w:rsidRDefault="00CD270C">
            <w:pPr>
              <w:jc w:val="both"/>
              <w:rPr>
                <w:rFonts w:cstheme="minorHAnsi"/>
              </w:rPr>
            </w:pPr>
            <w:r w:rsidRPr="00A83E2E">
              <w:rPr>
                <w:rFonts w:cstheme="minorHAnsi"/>
              </w:rPr>
              <w:t>c) Tener amistad íntima o enemistad manifiesta con alguna de las personas mencionadas en el apartado anterior.  </w:t>
            </w:r>
          </w:p>
          <w:p w14:paraId="1E013453" w14:textId="77777777" w:rsidR="00CD270C" w:rsidRPr="00A83E2E" w:rsidRDefault="00CD270C" w:rsidP="512892FF">
            <w:pPr>
              <w:jc w:val="both"/>
            </w:pPr>
            <w:r w:rsidRPr="512892FF">
              <w:t>d) Haber intervenido como perito o como testigo en el procedimiento de que se trate.  </w:t>
            </w:r>
          </w:p>
          <w:p w14:paraId="2F412573" w14:textId="77777777" w:rsidR="00CD270C" w:rsidRPr="00A83E2E" w:rsidRDefault="00CD270C">
            <w:pPr>
              <w:jc w:val="both"/>
              <w:rPr>
                <w:rFonts w:cstheme="minorHAnsi"/>
              </w:rPr>
            </w:pPr>
            <w:r w:rsidRPr="00A83E2E">
              <w:rPr>
                <w:rFonts w:cstheme="minorHAnsi"/>
              </w:rPr>
              <w:t>e) Tener relación de servicio con persona natural o jurídica interesada directamente en el asunto, o haberle prestado en los dos últimos años servicios profesionales de cualquier tipo y en cualquier circunstancia o lugar».  </w:t>
            </w:r>
          </w:p>
          <w:p w14:paraId="714689B0" w14:textId="77777777" w:rsidR="00CD270C" w:rsidRPr="00A83E2E" w:rsidRDefault="00CD270C">
            <w:pPr>
              <w:jc w:val="both"/>
              <w:rPr>
                <w:rFonts w:cstheme="minorHAnsi"/>
                <w:b/>
                <w:bCs/>
              </w:rPr>
            </w:pPr>
          </w:p>
        </w:tc>
      </w:tr>
      <w:tr w:rsidR="00CD270C" w:rsidRPr="00A83E2E" w14:paraId="1E202B61" w14:textId="77777777" w:rsidTr="512892FF">
        <w:trPr>
          <w:trHeight w:val="516"/>
        </w:trPr>
        <w:tc>
          <w:tcPr>
            <w:tcW w:w="9209" w:type="dxa"/>
            <w:vAlign w:val="center"/>
          </w:tcPr>
          <w:p w14:paraId="06BFDA86" w14:textId="77777777" w:rsidR="00CD270C" w:rsidRPr="00A83E2E" w:rsidRDefault="00CD270C">
            <w:pPr>
              <w:jc w:val="both"/>
              <w:rPr>
                <w:rFonts w:cstheme="minorHAnsi"/>
                <w:b/>
                <w:bCs/>
              </w:rPr>
            </w:pPr>
            <w:r w:rsidRPr="00A83E2E">
              <w:rPr>
                <w:rFonts w:cstheme="minorHAnsi"/>
                <w:b/>
                <w:bCs/>
              </w:rPr>
              <w:t>Segundo.  </w:t>
            </w:r>
          </w:p>
          <w:p w14:paraId="092F04E0" w14:textId="77777777" w:rsidR="00CD270C" w:rsidRPr="00A83E2E" w:rsidRDefault="00CD270C">
            <w:pPr>
              <w:jc w:val="both"/>
              <w:rPr>
                <w:rFonts w:cstheme="minorHAnsi"/>
                <w:b/>
                <w:bCs/>
              </w:rPr>
            </w:pPr>
          </w:p>
          <w:p w14:paraId="6BDAAFB5" w14:textId="77777777" w:rsidR="00CD270C" w:rsidRPr="00A83E2E" w:rsidRDefault="00CD270C">
            <w:pPr>
              <w:jc w:val="both"/>
              <w:rPr>
                <w:rFonts w:cstheme="minorHAnsi"/>
              </w:rPr>
            </w:pPr>
            <w:r w:rsidRPr="00A83E2E">
              <w:rPr>
                <w:rFonts w:cstheme="minorHAnsi"/>
              </w:rPr>
              <w:t>Que no se encuentra/n incursa/s en ninguna situación que pueda calificarse de conflicto de intereses de las indicadas en el artículo 61.3 del Reglamento Financiero de la UE y que no concurre en su/s persona/s ninguna causa de abstención del artículo 23.2 de la Ley 40/2015, de 1 de octubre, de Régimen Jurídico del Sector Público que pueda afectar al procedimiento de concesión.  </w:t>
            </w:r>
          </w:p>
          <w:p w14:paraId="3F93A4A5" w14:textId="77777777" w:rsidR="00CD270C" w:rsidRPr="00A83E2E" w:rsidRDefault="00CD270C">
            <w:pPr>
              <w:jc w:val="both"/>
              <w:rPr>
                <w:rFonts w:cstheme="minorHAnsi"/>
                <w:b/>
                <w:bCs/>
              </w:rPr>
            </w:pPr>
          </w:p>
        </w:tc>
      </w:tr>
      <w:tr w:rsidR="00CD270C" w:rsidRPr="00A83E2E" w14:paraId="437434AC" w14:textId="77777777" w:rsidTr="512892FF">
        <w:trPr>
          <w:trHeight w:val="516"/>
        </w:trPr>
        <w:tc>
          <w:tcPr>
            <w:tcW w:w="9209" w:type="dxa"/>
            <w:vAlign w:val="center"/>
          </w:tcPr>
          <w:p w14:paraId="532CEF1F" w14:textId="77777777" w:rsidR="00CD270C" w:rsidRPr="00A83E2E" w:rsidRDefault="00CD270C">
            <w:pPr>
              <w:jc w:val="both"/>
              <w:rPr>
                <w:rFonts w:cstheme="minorHAnsi"/>
                <w:b/>
                <w:bCs/>
              </w:rPr>
            </w:pPr>
            <w:r w:rsidRPr="00A83E2E">
              <w:rPr>
                <w:rFonts w:cstheme="minorHAnsi"/>
                <w:b/>
                <w:bCs/>
              </w:rPr>
              <w:lastRenderedPageBreak/>
              <w:t>Tercero.  </w:t>
            </w:r>
          </w:p>
          <w:p w14:paraId="7DDE4BA7" w14:textId="77777777" w:rsidR="00CD270C" w:rsidRPr="00A83E2E" w:rsidRDefault="00CD270C">
            <w:pPr>
              <w:jc w:val="both"/>
              <w:rPr>
                <w:rFonts w:cstheme="minorHAnsi"/>
                <w:b/>
                <w:bCs/>
              </w:rPr>
            </w:pPr>
          </w:p>
          <w:p w14:paraId="54094C3D" w14:textId="5FDA2399" w:rsidR="00CD270C" w:rsidRPr="00A83E2E" w:rsidRDefault="00CD270C" w:rsidP="6D905413">
            <w:pPr>
              <w:jc w:val="both"/>
            </w:pPr>
            <w:r w:rsidRPr="6D905413">
              <w:t xml:space="preserve">Que se compromete/n a poner en conocimiento de la </w:t>
            </w:r>
            <w:r w:rsidR="00941B66">
              <w:t xml:space="preserve">Secretaría General de Economía, </w:t>
            </w:r>
            <w:r w:rsidR="00B345A6">
              <w:t>E</w:t>
            </w:r>
            <w:r w:rsidR="00941B66">
              <w:t>mpresa y Comercio</w:t>
            </w:r>
            <w:r w:rsidR="000A4A20">
              <w:t xml:space="preserve"> </w:t>
            </w:r>
            <w:r w:rsidRPr="6D905413">
              <w:t>de la Consejería de Economía, Empleo y Transformación Digital, sin dilación, cualquier situación de conflicto de intereses o causa de abstención que dé o pudiera dar lugar a dicho escenario.  </w:t>
            </w:r>
          </w:p>
          <w:p w14:paraId="03BEA2B2" w14:textId="77777777" w:rsidR="00CD270C" w:rsidRPr="00A83E2E" w:rsidRDefault="00CD270C">
            <w:pPr>
              <w:jc w:val="both"/>
              <w:rPr>
                <w:rFonts w:cstheme="minorHAnsi"/>
                <w:b/>
                <w:bCs/>
              </w:rPr>
            </w:pPr>
          </w:p>
        </w:tc>
      </w:tr>
      <w:tr w:rsidR="00CD270C" w:rsidRPr="00A83E2E" w14:paraId="2DF7242A" w14:textId="77777777" w:rsidTr="512892FF">
        <w:trPr>
          <w:trHeight w:val="516"/>
        </w:trPr>
        <w:tc>
          <w:tcPr>
            <w:tcW w:w="9209" w:type="dxa"/>
            <w:vAlign w:val="center"/>
          </w:tcPr>
          <w:p w14:paraId="5C157230" w14:textId="77777777" w:rsidR="00CD270C" w:rsidRPr="00A83E2E" w:rsidRDefault="00CD270C">
            <w:pPr>
              <w:jc w:val="both"/>
              <w:rPr>
                <w:rFonts w:cstheme="minorHAnsi"/>
                <w:b/>
                <w:bCs/>
              </w:rPr>
            </w:pPr>
            <w:r w:rsidRPr="00A83E2E">
              <w:rPr>
                <w:rFonts w:cstheme="minorHAnsi"/>
                <w:b/>
                <w:bCs/>
              </w:rPr>
              <w:t>Cuarto.  </w:t>
            </w:r>
          </w:p>
          <w:p w14:paraId="3DCA951F" w14:textId="77777777" w:rsidR="00CD270C" w:rsidRPr="00A83E2E" w:rsidRDefault="00CD270C">
            <w:pPr>
              <w:jc w:val="both"/>
              <w:rPr>
                <w:rFonts w:cstheme="minorHAnsi"/>
                <w:b/>
                <w:bCs/>
              </w:rPr>
            </w:pPr>
          </w:p>
          <w:p w14:paraId="1FC79F81" w14:textId="77777777" w:rsidR="00CD270C" w:rsidRPr="00A83E2E" w:rsidRDefault="00CD270C">
            <w:pPr>
              <w:jc w:val="both"/>
              <w:rPr>
                <w:rFonts w:cstheme="minorHAnsi"/>
              </w:rPr>
            </w:pPr>
            <w:r w:rsidRPr="00A83E2E">
              <w:rPr>
                <w:rFonts w:cstheme="minorHAnsi"/>
              </w:rPr>
              <w:t>Conozco/conocemos que, una declaración de ausencia de conflicto de intereses que se demuestre que sea falsa, acarreará las consecuencias disciplinarias/administrativas/judiciales que establezca la normativa de aplicación.  </w:t>
            </w:r>
          </w:p>
          <w:p w14:paraId="483ED827" w14:textId="77777777" w:rsidR="00CD270C" w:rsidRPr="00A83E2E" w:rsidRDefault="00CD270C">
            <w:pPr>
              <w:jc w:val="both"/>
              <w:rPr>
                <w:rFonts w:cstheme="minorHAnsi"/>
                <w:b/>
                <w:bCs/>
              </w:rPr>
            </w:pPr>
          </w:p>
        </w:tc>
      </w:tr>
      <w:tr w:rsidR="00CD270C" w:rsidRPr="00A83E2E" w14:paraId="0B382DE7" w14:textId="77777777" w:rsidTr="512892FF">
        <w:trPr>
          <w:trHeight w:val="300"/>
        </w:trPr>
        <w:tc>
          <w:tcPr>
            <w:tcW w:w="9209" w:type="dxa"/>
            <w:vAlign w:val="center"/>
          </w:tcPr>
          <w:p w14:paraId="7D332A7B" w14:textId="77777777" w:rsidR="00CD270C" w:rsidRPr="00A83E2E" w:rsidRDefault="00CD270C">
            <w:pPr>
              <w:jc w:val="both"/>
              <w:rPr>
                <w:rFonts w:eastAsia="Arial" w:cstheme="minorHAnsi"/>
              </w:rPr>
            </w:pPr>
            <w:r w:rsidRPr="00A83E2E">
              <w:rPr>
                <w:rFonts w:eastAsia="Arial" w:cstheme="minorHAnsi"/>
                <w:color w:val="000000" w:themeColor="text1"/>
              </w:rPr>
              <w:t>(La presente declaración debe estar firmada electrónicamente por la entidad solicitante y por las personas que vayan a participar en la gestión del programa de ayudas)</w:t>
            </w:r>
          </w:p>
          <w:p w14:paraId="2EF1BEF9" w14:textId="77777777" w:rsidR="00CD270C" w:rsidRPr="00A83E2E" w:rsidRDefault="00CD270C">
            <w:pPr>
              <w:jc w:val="both"/>
              <w:rPr>
                <w:rFonts w:cstheme="minorHAnsi"/>
                <w:b/>
                <w:bCs/>
              </w:rPr>
            </w:pPr>
          </w:p>
        </w:tc>
      </w:tr>
      <w:tr w:rsidR="060BC2C7" w14:paraId="2722DD0B" w14:textId="77777777" w:rsidTr="512892FF">
        <w:trPr>
          <w:trHeight w:val="300"/>
        </w:trPr>
        <w:tc>
          <w:tcPr>
            <w:tcW w:w="9209" w:type="dxa"/>
            <w:vAlign w:val="center"/>
          </w:tcPr>
          <w:p w14:paraId="1D8CC9F4" w14:textId="5227BD3D" w:rsidR="74FB9EAA" w:rsidRDefault="74FB9EAA" w:rsidP="060BC2C7">
            <w:pPr>
              <w:jc w:val="both"/>
            </w:pPr>
            <w:r w:rsidRPr="060BC2C7">
              <w:rPr>
                <w:rFonts w:eastAsia="Arial"/>
                <w:color w:val="000000" w:themeColor="text1"/>
              </w:rPr>
              <w:t>Firma del representante:</w:t>
            </w:r>
          </w:p>
          <w:p w14:paraId="0B1618B7" w14:textId="47EF89BE" w:rsidR="060BC2C7" w:rsidRDefault="060BC2C7" w:rsidP="060BC2C7">
            <w:pPr>
              <w:jc w:val="both"/>
              <w:rPr>
                <w:rFonts w:eastAsia="Arial"/>
                <w:color w:val="000000" w:themeColor="text1"/>
              </w:rPr>
            </w:pPr>
          </w:p>
          <w:p w14:paraId="5957DB42" w14:textId="15395A8D" w:rsidR="060BC2C7" w:rsidRDefault="060BC2C7" w:rsidP="060BC2C7">
            <w:pPr>
              <w:jc w:val="both"/>
              <w:rPr>
                <w:rFonts w:eastAsia="Arial"/>
                <w:color w:val="000000" w:themeColor="text1"/>
              </w:rPr>
            </w:pPr>
          </w:p>
          <w:p w14:paraId="242291E5" w14:textId="55C6A2E1" w:rsidR="060BC2C7" w:rsidRDefault="060BC2C7" w:rsidP="060BC2C7">
            <w:pPr>
              <w:jc w:val="both"/>
              <w:rPr>
                <w:rFonts w:eastAsia="Arial"/>
                <w:color w:val="000000" w:themeColor="text1"/>
              </w:rPr>
            </w:pPr>
          </w:p>
          <w:p w14:paraId="578B1EAE" w14:textId="3B9B9253" w:rsidR="060BC2C7" w:rsidRDefault="060BC2C7" w:rsidP="060BC2C7">
            <w:pPr>
              <w:jc w:val="both"/>
              <w:rPr>
                <w:rFonts w:eastAsia="Arial"/>
                <w:color w:val="000000" w:themeColor="text1"/>
              </w:rPr>
            </w:pPr>
          </w:p>
        </w:tc>
      </w:tr>
    </w:tbl>
    <w:p w14:paraId="72EE39E4" w14:textId="77777777" w:rsidR="00CD270C" w:rsidRPr="00A83E2E" w:rsidRDefault="00CD270C" w:rsidP="00073FA7">
      <w:pPr>
        <w:jc w:val="center"/>
        <w:rPr>
          <w:rFonts w:eastAsia="Arial" w:cstheme="minorHAnsi"/>
          <w:sz w:val="22"/>
          <w:szCs w:val="22"/>
        </w:rPr>
      </w:pPr>
    </w:p>
    <w:p w14:paraId="42199973" w14:textId="77777777" w:rsidR="00635FFD" w:rsidRDefault="00635FFD" w:rsidP="00DE571F">
      <w:pPr>
        <w:jc w:val="center"/>
        <w:rPr>
          <w:rFonts w:eastAsia="Arial" w:cstheme="minorHAnsi"/>
          <w:b/>
          <w:bCs/>
          <w:sz w:val="22"/>
          <w:szCs w:val="22"/>
        </w:rPr>
      </w:pPr>
    </w:p>
    <w:p w14:paraId="40E02B00" w14:textId="77777777" w:rsidR="00B11A22" w:rsidRDefault="00B11A22" w:rsidP="00DE571F">
      <w:pPr>
        <w:jc w:val="center"/>
        <w:rPr>
          <w:rFonts w:eastAsia="Arial" w:cstheme="minorHAnsi"/>
          <w:b/>
          <w:bCs/>
          <w:sz w:val="22"/>
          <w:szCs w:val="22"/>
        </w:rPr>
      </w:pPr>
    </w:p>
    <w:p w14:paraId="5D24B263" w14:textId="77777777" w:rsidR="00B11A22" w:rsidRDefault="00B11A22" w:rsidP="00DE571F">
      <w:pPr>
        <w:jc w:val="center"/>
        <w:rPr>
          <w:rFonts w:eastAsia="Arial" w:cstheme="minorHAnsi"/>
          <w:b/>
          <w:bCs/>
          <w:sz w:val="22"/>
          <w:szCs w:val="22"/>
        </w:rPr>
      </w:pPr>
    </w:p>
    <w:p w14:paraId="189EB7CD" w14:textId="77777777" w:rsidR="00B11A22" w:rsidRDefault="00B11A22" w:rsidP="00DE571F">
      <w:pPr>
        <w:jc w:val="center"/>
        <w:rPr>
          <w:rFonts w:eastAsia="Arial" w:cstheme="minorHAnsi"/>
          <w:b/>
          <w:bCs/>
          <w:sz w:val="22"/>
          <w:szCs w:val="22"/>
        </w:rPr>
      </w:pPr>
    </w:p>
    <w:p w14:paraId="7A07221D" w14:textId="77777777" w:rsidR="00B11A22" w:rsidRDefault="00B11A22" w:rsidP="00DE571F">
      <w:pPr>
        <w:jc w:val="center"/>
        <w:rPr>
          <w:rFonts w:eastAsia="Arial" w:cstheme="minorHAnsi"/>
          <w:b/>
          <w:bCs/>
          <w:sz w:val="22"/>
          <w:szCs w:val="22"/>
        </w:rPr>
      </w:pPr>
    </w:p>
    <w:p w14:paraId="74AA14DF" w14:textId="77777777" w:rsidR="00B11A22" w:rsidRDefault="00B11A22" w:rsidP="00DE571F">
      <w:pPr>
        <w:jc w:val="center"/>
        <w:rPr>
          <w:rFonts w:eastAsia="Arial" w:cstheme="minorHAnsi"/>
          <w:b/>
          <w:bCs/>
          <w:sz w:val="22"/>
          <w:szCs w:val="22"/>
        </w:rPr>
      </w:pPr>
    </w:p>
    <w:p w14:paraId="728100FD" w14:textId="77777777" w:rsidR="00B11A22" w:rsidRDefault="00B11A22" w:rsidP="00DE571F">
      <w:pPr>
        <w:jc w:val="center"/>
        <w:rPr>
          <w:rFonts w:eastAsia="Arial" w:cstheme="minorHAnsi"/>
          <w:b/>
          <w:bCs/>
          <w:sz w:val="22"/>
          <w:szCs w:val="22"/>
        </w:rPr>
      </w:pPr>
    </w:p>
    <w:p w14:paraId="2B98BA1F" w14:textId="77777777" w:rsidR="00B11A22" w:rsidRDefault="00B11A22" w:rsidP="00DE571F">
      <w:pPr>
        <w:jc w:val="center"/>
        <w:rPr>
          <w:rFonts w:eastAsia="Arial" w:cstheme="minorHAnsi"/>
          <w:b/>
          <w:bCs/>
          <w:sz w:val="22"/>
          <w:szCs w:val="22"/>
        </w:rPr>
      </w:pPr>
    </w:p>
    <w:p w14:paraId="46773E2F" w14:textId="77777777" w:rsidR="00B11A22" w:rsidRDefault="00B11A22" w:rsidP="00DE571F">
      <w:pPr>
        <w:jc w:val="center"/>
        <w:rPr>
          <w:rFonts w:eastAsia="Arial" w:cstheme="minorHAnsi"/>
          <w:b/>
          <w:bCs/>
          <w:sz w:val="22"/>
          <w:szCs w:val="22"/>
        </w:rPr>
      </w:pPr>
    </w:p>
    <w:p w14:paraId="04EC3612" w14:textId="77777777" w:rsidR="00B11A22" w:rsidRDefault="00B11A22" w:rsidP="00DE571F">
      <w:pPr>
        <w:jc w:val="center"/>
        <w:rPr>
          <w:rFonts w:eastAsia="Arial" w:cstheme="minorHAnsi"/>
          <w:b/>
          <w:bCs/>
          <w:sz w:val="22"/>
          <w:szCs w:val="22"/>
        </w:rPr>
      </w:pPr>
    </w:p>
    <w:p w14:paraId="43408915" w14:textId="77777777" w:rsidR="00B11A22" w:rsidRDefault="00B11A22" w:rsidP="00DE571F">
      <w:pPr>
        <w:jc w:val="center"/>
        <w:rPr>
          <w:rFonts w:eastAsia="Arial" w:cstheme="minorHAnsi"/>
          <w:b/>
          <w:bCs/>
          <w:sz w:val="22"/>
          <w:szCs w:val="22"/>
        </w:rPr>
      </w:pPr>
    </w:p>
    <w:p w14:paraId="7B1A2FEF" w14:textId="77777777" w:rsidR="00B11A22" w:rsidRDefault="00B11A22" w:rsidP="00DE571F">
      <w:pPr>
        <w:jc w:val="center"/>
        <w:rPr>
          <w:rFonts w:eastAsia="Arial" w:cstheme="minorHAnsi"/>
          <w:b/>
          <w:bCs/>
          <w:sz w:val="22"/>
          <w:szCs w:val="22"/>
        </w:rPr>
      </w:pPr>
    </w:p>
    <w:p w14:paraId="45BBCD31" w14:textId="77777777" w:rsidR="00B11A22" w:rsidRDefault="00B11A22" w:rsidP="00DE571F">
      <w:pPr>
        <w:jc w:val="center"/>
        <w:rPr>
          <w:rFonts w:eastAsia="Arial" w:cstheme="minorHAnsi"/>
          <w:b/>
          <w:bCs/>
          <w:sz w:val="22"/>
          <w:szCs w:val="22"/>
        </w:rPr>
      </w:pPr>
    </w:p>
    <w:p w14:paraId="47C26774" w14:textId="77777777" w:rsidR="00B11A22" w:rsidRDefault="00B11A22" w:rsidP="00DE571F">
      <w:pPr>
        <w:jc w:val="center"/>
        <w:rPr>
          <w:rFonts w:eastAsia="Arial" w:cstheme="minorHAnsi"/>
          <w:b/>
          <w:bCs/>
          <w:sz w:val="22"/>
          <w:szCs w:val="22"/>
        </w:rPr>
      </w:pPr>
    </w:p>
    <w:p w14:paraId="2719AE51" w14:textId="77777777" w:rsidR="00B11A22" w:rsidRDefault="00B11A22" w:rsidP="00DE571F">
      <w:pPr>
        <w:jc w:val="center"/>
        <w:rPr>
          <w:rFonts w:eastAsia="Arial" w:cstheme="minorHAnsi"/>
          <w:b/>
          <w:bCs/>
          <w:sz w:val="22"/>
          <w:szCs w:val="22"/>
        </w:rPr>
      </w:pPr>
    </w:p>
    <w:p w14:paraId="206A4B22" w14:textId="77777777" w:rsidR="00B11A22" w:rsidRDefault="00B11A22" w:rsidP="00DE571F">
      <w:pPr>
        <w:jc w:val="center"/>
        <w:rPr>
          <w:rFonts w:eastAsia="Arial" w:cstheme="minorHAnsi"/>
          <w:b/>
          <w:bCs/>
          <w:sz w:val="22"/>
          <w:szCs w:val="22"/>
        </w:rPr>
      </w:pPr>
    </w:p>
    <w:p w14:paraId="76BE9701" w14:textId="77777777" w:rsidR="00B11A22" w:rsidRDefault="00B11A22" w:rsidP="00DE571F">
      <w:pPr>
        <w:jc w:val="center"/>
        <w:rPr>
          <w:rFonts w:eastAsia="Arial" w:cstheme="minorHAnsi"/>
          <w:b/>
          <w:bCs/>
          <w:sz w:val="22"/>
          <w:szCs w:val="22"/>
        </w:rPr>
      </w:pPr>
    </w:p>
    <w:p w14:paraId="7A542486" w14:textId="77777777" w:rsidR="00B11A22" w:rsidRDefault="00B11A22" w:rsidP="00DE571F">
      <w:pPr>
        <w:jc w:val="center"/>
        <w:rPr>
          <w:rFonts w:eastAsia="Arial" w:cstheme="minorHAnsi"/>
          <w:b/>
          <w:bCs/>
          <w:sz w:val="22"/>
          <w:szCs w:val="22"/>
        </w:rPr>
      </w:pPr>
    </w:p>
    <w:p w14:paraId="64ACE4FC" w14:textId="77777777" w:rsidR="00B11A22" w:rsidRDefault="00B11A22" w:rsidP="00DE571F">
      <w:pPr>
        <w:jc w:val="center"/>
        <w:rPr>
          <w:rFonts w:eastAsia="Arial" w:cstheme="minorHAnsi"/>
          <w:b/>
          <w:bCs/>
          <w:sz w:val="22"/>
          <w:szCs w:val="22"/>
        </w:rPr>
      </w:pPr>
    </w:p>
    <w:p w14:paraId="4D07C751" w14:textId="77777777" w:rsidR="00B11A22" w:rsidRDefault="00B11A22" w:rsidP="00DE571F">
      <w:pPr>
        <w:jc w:val="center"/>
        <w:rPr>
          <w:rFonts w:eastAsia="Arial" w:cstheme="minorHAnsi"/>
          <w:b/>
          <w:bCs/>
          <w:sz w:val="22"/>
          <w:szCs w:val="22"/>
        </w:rPr>
      </w:pPr>
    </w:p>
    <w:p w14:paraId="5A4F0F6B" w14:textId="77777777" w:rsidR="00B11A22" w:rsidRDefault="00B11A22" w:rsidP="00DE571F">
      <w:pPr>
        <w:jc w:val="center"/>
        <w:rPr>
          <w:rFonts w:eastAsia="Arial" w:cstheme="minorHAnsi"/>
          <w:b/>
          <w:bCs/>
          <w:sz w:val="22"/>
          <w:szCs w:val="22"/>
        </w:rPr>
      </w:pPr>
    </w:p>
    <w:p w14:paraId="365D8D05" w14:textId="77777777" w:rsidR="00B11A22" w:rsidRDefault="00B11A22" w:rsidP="00DE571F">
      <w:pPr>
        <w:jc w:val="center"/>
        <w:rPr>
          <w:rFonts w:eastAsia="Arial" w:cstheme="minorHAnsi"/>
          <w:b/>
          <w:bCs/>
          <w:sz w:val="22"/>
          <w:szCs w:val="22"/>
        </w:rPr>
      </w:pPr>
    </w:p>
    <w:p w14:paraId="68929A9B" w14:textId="77777777" w:rsidR="00B11A22" w:rsidRDefault="00B11A22" w:rsidP="00DE571F">
      <w:pPr>
        <w:jc w:val="center"/>
        <w:rPr>
          <w:rFonts w:eastAsia="Arial" w:cstheme="minorHAnsi"/>
          <w:b/>
          <w:bCs/>
          <w:sz w:val="22"/>
          <w:szCs w:val="22"/>
        </w:rPr>
      </w:pPr>
    </w:p>
    <w:p w14:paraId="108DBEFC" w14:textId="77777777" w:rsidR="00B11A22" w:rsidRDefault="00B11A22" w:rsidP="00DE571F">
      <w:pPr>
        <w:jc w:val="center"/>
        <w:rPr>
          <w:rFonts w:eastAsia="Arial" w:cstheme="minorHAnsi"/>
          <w:b/>
          <w:bCs/>
          <w:sz w:val="22"/>
          <w:szCs w:val="22"/>
        </w:rPr>
      </w:pPr>
    </w:p>
    <w:p w14:paraId="6437D756" w14:textId="77777777" w:rsidR="00B11A22" w:rsidRDefault="00B11A22" w:rsidP="00DE571F">
      <w:pPr>
        <w:jc w:val="center"/>
        <w:rPr>
          <w:rFonts w:eastAsia="Arial" w:cstheme="minorHAnsi"/>
          <w:b/>
          <w:bCs/>
          <w:sz w:val="22"/>
          <w:szCs w:val="22"/>
        </w:rPr>
      </w:pPr>
    </w:p>
    <w:p w14:paraId="1AF2EDCF" w14:textId="77777777" w:rsidR="00B11A22" w:rsidRDefault="00B11A22" w:rsidP="00DE571F">
      <w:pPr>
        <w:jc w:val="center"/>
        <w:rPr>
          <w:rFonts w:eastAsia="Arial" w:cstheme="minorHAnsi"/>
          <w:b/>
          <w:bCs/>
          <w:sz w:val="22"/>
          <w:szCs w:val="22"/>
        </w:rPr>
      </w:pPr>
    </w:p>
    <w:p w14:paraId="4F2F9900" w14:textId="77777777" w:rsidR="00625F23" w:rsidRDefault="00625F23" w:rsidP="00625F23">
      <w:pPr>
        <w:rPr>
          <w:rFonts w:eastAsia="Arial" w:cstheme="minorHAnsi"/>
          <w:b/>
          <w:bCs/>
          <w:sz w:val="22"/>
          <w:szCs w:val="22"/>
        </w:rPr>
        <w:sectPr w:rsidR="00625F23" w:rsidSect="00625F23">
          <w:headerReference w:type="default" r:id="rId38"/>
          <w:headerReference w:type="first" r:id="rId39"/>
          <w:pgSz w:w="11900" w:h="16840"/>
          <w:pgMar w:top="1418" w:right="1418" w:bottom="1418" w:left="1588" w:header="709" w:footer="958" w:gutter="0"/>
          <w:cols w:space="708"/>
          <w:titlePg/>
          <w:docGrid w:linePitch="360"/>
        </w:sectPr>
      </w:pPr>
    </w:p>
    <w:p w14:paraId="349CF91B" w14:textId="77777777" w:rsidR="009D1EB1" w:rsidRPr="00A83E2E" w:rsidRDefault="009D1EB1" w:rsidP="00625F23">
      <w:pPr>
        <w:rPr>
          <w:rFonts w:cstheme="minorHAnsi"/>
          <w:sz w:val="22"/>
          <w:szCs w:val="22"/>
        </w:rPr>
      </w:pPr>
    </w:p>
    <w:tbl>
      <w:tblPr>
        <w:tblStyle w:val="Tablaconcuadrcula"/>
        <w:tblW w:w="9067" w:type="dxa"/>
        <w:tblLook w:val="04A0" w:firstRow="1" w:lastRow="0" w:firstColumn="1" w:lastColumn="0" w:noHBand="0" w:noVBand="1"/>
      </w:tblPr>
      <w:tblGrid>
        <w:gridCol w:w="9067"/>
      </w:tblGrid>
      <w:tr w:rsidR="009D1EB1" w:rsidRPr="00A83E2E" w14:paraId="0ADF0E2C" w14:textId="77777777" w:rsidTr="00C318B9">
        <w:trPr>
          <w:trHeight w:val="340"/>
        </w:trPr>
        <w:tc>
          <w:tcPr>
            <w:tcW w:w="9067" w:type="dxa"/>
            <w:shd w:val="clear" w:color="auto" w:fill="339933"/>
            <w:vAlign w:val="center"/>
          </w:tcPr>
          <w:p w14:paraId="6D7DB6EA" w14:textId="360647A6" w:rsidR="009D1EB1" w:rsidRPr="00A83E2E" w:rsidRDefault="009D1EB1" w:rsidP="00C318B9">
            <w:pPr>
              <w:pStyle w:val="Prrafodelista"/>
              <w:numPr>
                <w:ilvl w:val="1"/>
                <w:numId w:val="23"/>
              </w:numPr>
              <w:spacing w:after="0"/>
              <w:rPr>
                <w:rFonts w:cstheme="minorHAnsi"/>
                <w:color w:val="FFFFFF" w:themeColor="background1"/>
              </w:rPr>
            </w:pPr>
            <w:r w:rsidRPr="00A83E2E">
              <w:rPr>
                <w:rFonts w:cstheme="minorHAnsi"/>
                <w:color w:val="FFFFFF" w:themeColor="background1"/>
              </w:rPr>
              <w:t>DATOS DE LA EMPRESA SOLICITANT</w:t>
            </w:r>
            <w:r w:rsidR="00B33C16" w:rsidRPr="00A83E2E">
              <w:rPr>
                <w:rFonts w:cstheme="minorHAnsi"/>
                <w:color w:val="FFFFFF" w:themeColor="background1"/>
              </w:rPr>
              <w:t>E.</w:t>
            </w:r>
          </w:p>
        </w:tc>
      </w:tr>
    </w:tbl>
    <w:tbl>
      <w:tblPr>
        <w:tblStyle w:val="Tablaconcuadrcula"/>
        <w:tblpPr w:leftFromText="141" w:rightFromText="141" w:vertAnchor="text" w:tblpY="1"/>
        <w:tblOverlap w:val="never"/>
        <w:tblW w:w="9067" w:type="dxa"/>
        <w:tblLook w:val="04A0" w:firstRow="1" w:lastRow="0" w:firstColumn="1" w:lastColumn="0" w:noHBand="0" w:noVBand="1"/>
      </w:tblPr>
      <w:tblGrid>
        <w:gridCol w:w="1661"/>
        <w:gridCol w:w="1261"/>
        <w:gridCol w:w="1050"/>
        <w:gridCol w:w="348"/>
        <w:gridCol w:w="185"/>
        <w:gridCol w:w="2851"/>
        <w:gridCol w:w="739"/>
        <w:gridCol w:w="972"/>
      </w:tblGrid>
      <w:tr w:rsidR="002F0A32" w:rsidRPr="00A83E2E" w14:paraId="76759EDD" w14:textId="77777777" w:rsidTr="060BC2C7">
        <w:trPr>
          <w:gridAfter w:val="5"/>
          <w:wAfter w:w="5095" w:type="dxa"/>
          <w:trHeight w:val="300"/>
        </w:trPr>
        <w:tc>
          <w:tcPr>
            <w:tcW w:w="1661" w:type="dxa"/>
            <w:vAlign w:val="center"/>
          </w:tcPr>
          <w:p w14:paraId="2A2F5579" w14:textId="1AE24CFD" w:rsidR="002F0A32" w:rsidRPr="00A83E2E" w:rsidRDefault="002F0A32">
            <w:pPr>
              <w:rPr>
                <w:rFonts w:cstheme="minorHAnsi"/>
              </w:rPr>
            </w:pPr>
            <w:r w:rsidRPr="00A83E2E">
              <w:rPr>
                <w:rFonts w:cstheme="minorHAnsi"/>
              </w:rPr>
              <w:t xml:space="preserve">NIF </w:t>
            </w:r>
          </w:p>
        </w:tc>
        <w:tc>
          <w:tcPr>
            <w:tcW w:w="2311" w:type="dxa"/>
            <w:gridSpan w:val="2"/>
            <w:shd w:val="clear" w:color="auto" w:fill="F2F2F2" w:themeFill="background1" w:themeFillShade="F2"/>
            <w:vAlign w:val="center"/>
          </w:tcPr>
          <w:p w14:paraId="79CE3289" w14:textId="77777777" w:rsidR="002F0A32" w:rsidRPr="00A83E2E" w:rsidRDefault="002F0A32">
            <w:pPr>
              <w:rPr>
                <w:rFonts w:cstheme="minorHAnsi"/>
              </w:rPr>
            </w:pPr>
          </w:p>
        </w:tc>
      </w:tr>
      <w:tr w:rsidR="009D1EB1" w:rsidRPr="00A83E2E" w14:paraId="2CBE39A1" w14:textId="77777777" w:rsidTr="060BC2C7">
        <w:trPr>
          <w:trHeight w:val="300"/>
        </w:trPr>
        <w:tc>
          <w:tcPr>
            <w:tcW w:w="1661" w:type="dxa"/>
            <w:vAlign w:val="center"/>
          </w:tcPr>
          <w:p w14:paraId="195C701C" w14:textId="1CB4FF4E" w:rsidR="009D1EB1" w:rsidRPr="00A83E2E" w:rsidRDefault="002F0A32">
            <w:pPr>
              <w:rPr>
                <w:rFonts w:cstheme="minorHAnsi"/>
              </w:rPr>
            </w:pPr>
            <w:r w:rsidRPr="00A83E2E">
              <w:rPr>
                <w:rFonts w:cstheme="minorHAnsi"/>
              </w:rPr>
              <w:t>Razón social</w:t>
            </w:r>
          </w:p>
        </w:tc>
        <w:tc>
          <w:tcPr>
            <w:tcW w:w="7406" w:type="dxa"/>
            <w:gridSpan w:val="7"/>
            <w:shd w:val="clear" w:color="auto" w:fill="F2F2F2" w:themeFill="background1" w:themeFillShade="F2"/>
            <w:vAlign w:val="center"/>
          </w:tcPr>
          <w:p w14:paraId="0A45A456" w14:textId="77777777" w:rsidR="009D1EB1" w:rsidRPr="00A83E2E" w:rsidRDefault="009D1EB1">
            <w:pPr>
              <w:rPr>
                <w:rFonts w:cstheme="minorHAnsi"/>
              </w:rPr>
            </w:pPr>
          </w:p>
        </w:tc>
      </w:tr>
      <w:tr w:rsidR="009D1EB1" w:rsidRPr="00A83E2E" w14:paraId="65A31E14" w14:textId="77777777" w:rsidTr="060BC2C7">
        <w:trPr>
          <w:trHeight w:val="300"/>
        </w:trPr>
        <w:tc>
          <w:tcPr>
            <w:tcW w:w="1661" w:type="dxa"/>
            <w:shd w:val="clear" w:color="auto" w:fill="F2F2F2" w:themeFill="background1" w:themeFillShade="F2"/>
            <w:vAlign w:val="center"/>
          </w:tcPr>
          <w:p w14:paraId="0BD412F4" w14:textId="77777777" w:rsidR="009D1EB1" w:rsidRPr="00A83E2E" w:rsidRDefault="009D1EB1">
            <w:pPr>
              <w:rPr>
                <w:rFonts w:cstheme="minorHAnsi"/>
              </w:rPr>
            </w:pPr>
            <w:r w:rsidRPr="00A83E2E">
              <w:rPr>
                <w:rFonts w:cstheme="minorHAnsi"/>
              </w:rPr>
              <w:t>Representante</w:t>
            </w:r>
          </w:p>
        </w:tc>
        <w:tc>
          <w:tcPr>
            <w:tcW w:w="1261" w:type="dxa"/>
            <w:vAlign w:val="center"/>
          </w:tcPr>
          <w:p w14:paraId="61E7E232" w14:textId="77777777" w:rsidR="009D1EB1" w:rsidRPr="00A83E2E" w:rsidRDefault="009D1EB1">
            <w:pPr>
              <w:rPr>
                <w:rFonts w:cstheme="minorHAnsi"/>
              </w:rPr>
            </w:pPr>
            <w:r w:rsidRPr="00A83E2E">
              <w:rPr>
                <w:rFonts w:cstheme="minorHAnsi"/>
              </w:rPr>
              <w:t>NIF/NIE</w:t>
            </w:r>
          </w:p>
        </w:tc>
        <w:tc>
          <w:tcPr>
            <w:tcW w:w="1398" w:type="dxa"/>
            <w:gridSpan w:val="2"/>
            <w:vAlign w:val="center"/>
          </w:tcPr>
          <w:p w14:paraId="17DD83EA" w14:textId="77777777" w:rsidR="009D1EB1" w:rsidRPr="00A83E2E" w:rsidRDefault="009D1EB1">
            <w:pPr>
              <w:rPr>
                <w:rFonts w:cstheme="minorHAnsi"/>
              </w:rPr>
            </w:pPr>
          </w:p>
        </w:tc>
        <w:tc>
          <w:tcPr>
            <w:tcW w:w="3775" w:type="dxa"/>
            <w:gridSpan w:val="3"/>
            <w:vAlign w:val="center"/>
          </w:tcPr>
          <w:p w14:paraId="281A6321" w14:textId="77777777" w:rsidR="009D1EB1" w:rsidRPr="00A83E2E" w:rsidRDefault="009D1EB1">
            <w:pPr>
              <w:rPr>
                <w:rFonts w:cstheme="minorHAnsi"/>
              </w:rPr>
            </w:pPr>
            <w:r w:rsidRPr="00A83E2E">
              <w:rPr>
                <w:rFonts w:cstheme="minorHAnsi"/>
              </w:rPr>
              <w:t>Núm. Soporte NIF/NIE (sólo para personas físicas)</w:t>
            </w:r>
          </w:p>
        </w:tc>
        <w:tc>
          <w:tcPr>
            <w:tcW w:w="972" w:type="dxa"/>
            <w:vAlign w:val="center"/>
          </w:tcPr>
          <w:p w14:paraId="1759A888" w14:textId="77777777" w:rsidR="009D1EB1" w:rsidRPr="00A83E2E" w:rsidRDefault="009D1EB1">
            <w:pPr>
              <w:rPr>
                <w:rFonts w:cstheme="minorHAnsi"/>
              </w:rPr>
            </w:pPr>
          </w:p>
        </w:tc>
      </w:tr>
      <w:tr w:rsidR="009D1EB1" w:rsidRPr="00A83E2E" w14:paraId="5BF85F42" w14:textId="77777777" w:rsidTr="060BC2C7">
        <w:trPr>
          <w:trHeight w:val="300"/>
        </w:trPr>
        <w:tc>
          <w:tcPr>
            <w:tcW w:w="1661" w:type="dxa"/>
            <w:vAlign w:val="center"/>
          </w:tcPr>
          <w:p w14:paraId="3DC5D9B4" w14:textId="77777777" w:rsidR="009D1EB1" w:rsidRPr="00A83E2E" w:rsidRDefault="009D1EB1">
            <w:pPr>
              <w:rPr>
                <w:rFonts w:cstheme="minorHAnsi"/>
              </w:rPr>
            </w:pPr>
            <w:r w:rsidRPr="00A83E2E">
              <w:rPr>
                <w:rFonts w:cstheme="minorHAnsi"/>
              </w:rPr>
              <w:t>Primer apellido</w:t>
            </w:r>
          </w:p>
        </w:tc>
        <w:tc>
          <w:tcPr>
            <w:tcW w:w="7406" w:type="dxa"/>
            <w:gridSpan w:val="7"/>
            <w:vAlign w:val="center"/>
          </w:tcPr>
          <w:p w14:paraId="6A3DB291" w14:textId="77777777" w:rsidR="009D1EB1" w:rsidRPr="00A83E2E" w:rsidRDefault="009D1EB1">
            <w:pPr>
              <w:rPr>
                <w:rFonts w:cstheme="minorHAnsi"/>
              </w:rPr>
            </w:pPr>
          </w:p>
        </w:tc>
      </w:tr>
      <w:tr w:rsidR="009D1EB1" w:rsidRPr="00A83E2E" w14:paraId="685EFB52" w14:textId="77777777" w:rsidTr="060BC2C7">
        <w:trPr>
          <w:trHeight w:val="300"/>
        </w:trPr>
        <w:tc>
          <w:tcPr>
            <w:tcW w:w="1661" w:type="dxa"/>
            <w:vAlign w:val="center"/>
          </w:tcPr>
          <w:p w14:paraId="626B471C" w14:textId="77777777" w:rsidR="009D1EB1" w:rsidRPr="00A83E2E" w:rsidRDefault="009D1EB1">
            <w:pPr>
              <w:rPr>
                <w:rFonts w:cstheme="minorHAnsi"/>
              </w:rPr>
            </w:pPr>
            <w:r w:rsidRPr="00A83E2E">
              <w:rPr>
                <w:rFonts w:cstheme="minorHAnsi"/>
              </w:rPr>
              <w:t>Segundo Apellido</w:t>
            </w:r>
          </w:p>
        </w:tc>
        <w:tc>
          <w:tcPr>
            <w:tcW w:w="2844" w:type="dxa"/>
            <w:gridSpan w:val="4"/>
            <w:vAlign w:val="center"/>
          </w:tcPr>
          <w:p w14:paraId="4893D8BC" w14:textId="77777777" w:rsidR="009D1EB1" w:rsidRPr="00A83E2E" w:rsidRDefault="009D1EB1">
            <w:pPr>
              <w:rPr>
                <w:rFonts w:cstheme="minorHAnsi"/>
              </w:rPr>
            </w:pPr>
          </w:p>
        </w:tc>
        <w:tc>
          <w:tcPr>
            <w:tcW w:w="2851" w:type="dxa"/>
            <w:vAlign w:val="center"/>
          </w:tcPr>
          <w:p w14:paraId="6AEE7CC9" w14:textId="587E0A4E" w:rsidR="009D1EB1" w:rsidRPr="00A83E2E" w:rsidRDefault="009D1EB1" w:rsidP="060BC2C7">
            <w:r w:rsidRPr="060BC2C7">
              <w:t>Nombre</w:t>
            </w:r>
          </w:p>
        </w:tc>
        <w:tc>
          <w:tcPr>
            <w:tcW w:w="1711" w:type="dxa"/>
            <w:gridSpan w:val="2"/>
            <w:vAlign w:val="center"/>
          </w:tcPr>
          <w:p w14:paraId="5A3618B7" w14:textId="77777777" w:rsidR="009D1EB1" w:rsidRPr="00A83E2E" w:rsidRDefault="009D1EB1">
            <w:pPr>
              <w:rPr>
                <w:rFonts w:cstheme="minorHAnsi"/>
              </w:rPr>
            </w:pPr>
          </w:p>
        </w:tc>
      </w:tr>
    </w:tbl>
    <w:p w14:paraId="2029BEEF" w14:textId="77777777" w:rsidR="00C318B9" w:rsidRDefault="00C318B9"/>
    <w:tbl>
      <w:tblPr>
        <w:tblStyle w:val="Tablaconcuadrcula"/>
        <w:tblW w:w="9067" w:type="dxa"/>
        <w:tblLook w:val="04A0" w:firstRow="1" w:lastRow="0" w:firstColumn="1" w:lastColumn="0" w:noHBand="0" w:noVBand="1"/>
      </w:tblPr>
      <w:tblGrid>
        <w:gridCol w:w="9067"/>
      </w:tblGrid>
      <w:tr w:rsidR="009D1EB1" w:rsidRPr="00A83E2E" w14:paraId="425BFE15" w14:textId="77777777" w:rsidTr="00C318B9">
        <w:trPr>
          <w:trHeight w:val="340"/>
        </w:trPr>
        <w:tc>
          <w:tcPr>
            <w:tcW w:w="9067" w:type="dxa"/>
            <w:shd w:val="clear" w:color="auto" w:fill="339933"/>
            <w:vAlign w:val="center"/>
          </w:tcPr>
          <w:p w14:paraId="4AC35335" w14:textId="507F08FF" w:rsidR="009D1EB1" w:rsidRPr="00A83E2E" w:rsidRDefault="009D1EB1" w:rsidP="00C318B9">
            <w:pPr>
              <w:pStyle w:val="Prrafodelista"/>
              <w:numPr>
                <w:ilvl w:val="0"/>
                <w:numId w:val="12"/>
              </w:numPr>
              <w:spacing w:after="0"/>
              <w:rPr>
                <w:rFonts w:cstheme="minorHAnsi"/>
                <w:color w:val="FFFFFF" w:themeColor="background1"/>
              </w:rPr>
            </w:pPr>
            <w:r w:rsidRPr="00A83E2E">
              <w:rPr>
                <w:rFonts w:cstheme="minorHAnsi"/>
                <w:color w:val="FFFFFF" w:themeColor="background1"/>
              </w:rPr>
              <w:t>DATOS DEL REPRESENTANTE EN MEDIOS ELECTRÓNICOS</w:t>
            </w:r>
            <w:r w:rsidR="00B33C16" w:rsidRPr="00A83E2E">
              <w:rPr>
                <w:rFonts w:cstheme="minorHAnsi"/>
                <w:color w:val="FFFFFF" w:themeColor="background1"/>
              </w:rPr>
              <w:t>.</w:t>
            </w:r>
          </w:p>
        </w:tc>
      </w:tr>
    </w:tbl>
    <w:tbl>
      <w:tblPr>
        <w:tblStyle w:val="Tablaconcuadrcula"/>
        <w:tblpPr w:leftFromText="141" w:rightFromText="141" w:vertAnchor="text" w:tblpY="1"/>
        <w:tblOverlap w:val="never"/>
        <w:tblW w:w="9067" w:type="dxa"/>
        <w:tblLook w:val="04A0" w:firstRow="1" w:lastRow="0" w:firstColumn="1" w:lastColumn="0" w:noHBand="0" w:noVBand="1"/>
      </w:tblPr>
      <w:tblGrid>
        <w:gridCol w:w="1536"/>
        <w:gridCol w:w="1167"/>
        <w:gridCol w:w="1802"/>
        <w:gridCol w:w="1868"/>
        <w:gridCol w:w="2694"/>
      </w:tblGrid>
      <w:tr w:rsidR="009D1EB1" w:rsidRPr="00A83E2E" w14:paraId="367E8641" w14:textId="77777777" w:rsidTr="00DE571F">
        <w:trPr>
          <w:trHeight w:val="516"/>
        </w:trPr>
        <w:tc>
          <w:tcPr>
            <w:tcW w:w="1536" w:type="dxa"/>
            <w:vAlign w:val="center"/>
          </w:tcPr>
          <w:p w14:paraId="5E2F3FB2" w14:textId="77777777" w:rsidR="009D1EB1" w:rsidRPr="00A83E2E" w:rsidRDefault="009D1EB1">
            <w:pPr>
              <w:rPr>
                <w:rFonts w:cstheme="minorHAnsi"/>
              </w:rPr>
            </w:pPr>
            <w:r w:rsidRPr="00A83E2E">
              <w:rPr>
                <w:rFonts w:cstheme="minorHAnsi"/>
              </w:rPr>
              <w:t>NIF / NIE</w:t>
            </w:r>
          </w:p>
        </w:tc>
        <w:tc>
          <w:tcPr>
            <w:tcW w:w="1167" w:type="dxa"/>
            <w:shd w:val="clear" w:color="auto" w:fill="F2F2F2" w:themeFill="background1" w:themeFillShade="F2"/>
            <w:vAlign w:val="center"/>
          </w:tcPr>
          <w:p w14:paraId="55AB8839" w14:textId="77777777" w:rsidR="009D1EB1" w:rsidRPr="00A83E2E" w:rsidRDefault="009D1EB1">
            <w:pPr>
              <w:rPr>
                <w:rFonts w:cstheme="minorHAnsi"/>
              </w:rPr>
            </w:pPr>
          </w:p>
        </w:tc>
        <w:tc>
          <w:tcPr>
            <w:tcW w:w="3670" w:type="dxa"/>
            <w:gridSpan w:val="2"/>
            <w:vAlign w:val="center"/>
          </w:tcPr>
          <w:p w14:paraId="3095D683" w14:textId="77777777" w:rsidR="009D1EB1" w:rsidRPr="00A83E2E" w:rsidRDefault="009D1EB1">
            <w:pPr>
              <w:rPr>
                <w:rFonts w:cstheme="minorHAnsi"/>
              </w:rPr>
            </w:pPr>
            <w:r w:rsidRPr="00A83E2E">
              <w:rPr>
                <w:rFonts w:cstheme="minorHAnsi"/>
              </w:rPr>
              <w:t>Núm. Soporte NIF/NIE (sólo para personas físicas)</w:t>
            </w:r>
          </w:p>
        </w:tc>
        <w:tc>
          <w:tcPr>
            <w:tcW w:w="2694" w:type="dxa"/>
            <w:shd w:val="clear" w:color="auto" w:fill="F2F2F2" w:themeFill="background1" w:themeFillShade="F2"/>
            <w:vAlign w:val="center"/>
          </w:tcPr>
          <w:p w14:paraId="7F533754" w14:textId="77777777" w:rsidR="009D1EB1" w:rsidRPr="00A83E2E" w:rsidRDefault="009D1EB1">
            <w:pPr>
              <w:rPr>
                <w:rFonts w:cstheme="minorHAnsi"/>
              </w:rPr>
            </w:pPr>
          </w:p>
        </w:tc>
      </w:tr>
      <w:tr w:rsidR="009D1EB1" w:rsidRPr="00A83E2E" w14:paraId="6716B8F3" w14:textId="77777777" w:rsidTr="00DE571F">
        <w:trPr>
          <w:trHeight w:val="493"/>
        </w:trPr>
        <w:tc>
          <w:tcPr>
            <w:tcW w:w="1536" w:type="dxa"/>
            <w:vAlign w:val="center"/>
          </w:tcPr>
          <w:p w14:paraId="2EF14574" w14:textId="77777777" w:rsidR="009D1EB1" w:rsidRPr="00A83E2E" w:rsidRDefault="009D1EB1">
            <w:pPr>
              <w:rPr>
                <w:rFonts w:cstheme="minorHAnsi"/>
              </w:rPr>
            </w:pPr>
            <w:r w:rsidRPr="00A83E2E">
              <w:rPr>
                <w:rFonts w:cstheme="minorHAnsi"/>
              </w:rPr>
              <w:t>Primer apellido</w:t>
            </w:r>
          </w:p>
        </w:tc>
        <w:tc>
          <w:tcPr>
            <w:tcW w:w="7531" w:type="dxa"/>
            <w:gridSpan w:val="4"/>
            <w:shd w:val="clear" w:color="auto" w:fill="F2F2F2" w:themeFill="background1" w:themeFillShade="F2"/>
            <w:vAlign w:val="center"/>
          </w:tcPr>
          <w:p w14:paraId="790244CF" w14:textId="77777777" w:rsidR="009D1EB1" w:rsidRPr="00A83E2E" w:rsidRDefault="009D1EB1">
            <w:pPr>
              <w:rPr>
                <w:rFonts w:cstheme="minorHAnsi"/>
              </w:rPr>
            </w:pPr>
          </w:p>
        </w:tc>
      </w:tr>
      <w:tr w:rsidR="009D1EB1" w:rsidRPr="00A83E2E" w14:paraId="7CCA8349" w14:textId="77777777" w:rsidTr="00DE571F">
        <w:trPr>
          <w:trHeight w:val="493"/>
        </w:trPr>
        <w:tc>
          <w:tcPr>
            <w:tcW w:w="1536" w:type="dxa"/>
            <w:vAlign w:val="center"/>
          </w:tcPr>
          <w:p w14:paraId="6DC236F0" w14:textId="77777777" w:rsidR="009D1EB1" w:rsidRPr="00A83E2E" w:rsidRDefault="009D1EB1">
            <w:pPr>
              <w:rPr>
                <w:rFonts w:cstheme="minorHAnsi"/>
              </w:rPr>
            </w:pPr>
            <w:r w:rsidRPr="00A83E2E">
              <w:rPr>
                <w:rFonts w:cstheme="minorHAnsi"/>
              </w:rPr>
              <w:t>Segundo apellido</w:t>
            </w:r>
          </w:p>
        </w:tc>
        <w:tc>
          <w:tcPr>
            <w:tcW w:w="2969" w:type="dxa"/>
            <w:gridSpan w:val="2"/>
            <w:shd w:val="clear" w:color="auto" w:fill="F2F2F2" w:themeFill="background1" w:themeFillShade="F2"/>
            <w:vAlign w:val="center"/>
          </w:tcPr>
          <w:p w14:paraId="4EC28E45" w14:textId="77777777" w:rsidR="009D1EB1" w:rsidRPr="00A83E2E" w:rsidRDefault="009D1EB1">
            <w:pPr>
              <w:rPr>
                <w:rFonts w:cstheme="minorHAnsi"/>
              </w:rPr>
            </w:pPr>
          </w:p>
        </w:tc>
        <w:tc>
          <w:tcPr>
            <w:tcW w:w="1868" w:type="dxa"/>
            <w:vAlign w:val="center"/>
          </w:tcPr>
          <w:p w14:paraId="18D8DB4A" w14:textId="3B35376D" w:rsidR="009D1EB1" w:rsidRPr="00A83E2E" w:rsidRDefault="009D1EB1">
            <w:pPr>
              <w:rPr>
                <w:rFonts w:cstheme="minorHAnsi"/>
              </w:rPr>
            </w:pPr>
            <w:r w:rsidRPr="00A83E2E">
              <w:rPr>
                <w:rFonts w:cstheme="minorHAnsi"/>
              </w:rPr>
              <w:t>Nombre</w:t>
            </w:r>
          </w:p>
        </w:tc>
        <w:tc>
          <w:tcPr>
            <w:tcW w:w="2694" w:type="dxa"/>
            <w:shd w:val="clear" w:color="auto" w:fill="F2F2F2" w:themeFill="background1" w:themeFillShade="F2"/>
            <w:vAlign w:val="center"/>
          </w:tcPr>
          <w:p w14:paraId="526160C7" w14:textId="77777777" w:rsidR="009D1EB1" w:rsidRPr="00A83E2E" w:rsidRDefault="009D1EB1">
            <w:pPr>
              <w:rPr>
                <w:rFonts w:cstheme="minorHAnsi"/>
              </w:rPr>
            </w:pPr>
          </w:p>
        </w:tc>
      </w:tr>
      <w:tr w:rsidR="009D1EB1" w:rsidRPr="00A83E2E" w14:paraId="27E9B8B1" w14:textId="77777777" w:rsidTr="00DE571F">
        <w:trPr>
          <w:trHeight w:val="493"/>
        </w:trPr>
        <w:tc>
          <w:tcPr>
            <w:tcW w:w="1536" w:type="dxa"/>
            <w:vAlign w:val="center"/>
          </w:tcPr>
          <w:p w14:paraId="001B954A" w14:textId="77777777" w:rsidR="009D1EB1" w:rsidRPr="00A83E2E" w:rsidRDefault="009D1EB1">
            <w:pPr>
              <w:rPr>
                <w:rFonts w:cstheme="minorHAnsi"/>
              </w:rPr>
            </w:pPr>
            <w:r w:rsidRPr="00A83E2E">
              <w:rPr>
                <w:rFonts w:cstheme="minorHAnsi"/>
              </w:rPr>
              <w:t>Teléfono</w:t>
            </w:r>
          </w:p>
        </w:tc>
        <w:tc>
          <w:tcPr>
            <w:tcW w:w="1167" w:type="dxa"/>
            <w:shd w:val="clear" w:color="auto" w:fill="F2F2F2" w:themeFill="background1" w:themeFillShade="F2"/>
            <w:vAlign w:val="center"/>
          </w:tcPr>
          <w:p w14:paraId="3D3ADE79" w14:textId="77777777" w:rsidR="009D1EB1" w:rsidRPr="00A83E2E" w:rsidRDefault="009D1EB1">
            <w:pPr>
              <w:rPr>
                <w:rFonts w:cstheme="minorHAnsi"/>
              </w:rPr>
            </w:pPr>
          </w:p>
        </w:tc>
        <w:tc>
          <w:tcPr>
            <w:tcW w:w="1802" w:type="dxa"/>
            <w:vAlign w:val="center"/>
          </w:tcPr>
          <w:p w14:paraId="16759058" w14:textId="77777777" w:rsidR="009D1EB1" w:rsidRPr="00A83E2E" w:rsidRDefault="009D1EB1">
            <w:pPr>
              <w:rPr>
                <w:rFonts w:cstheme="minorHAnsi"/>
              </w:rPr>
            </w:pPr>
            <w:r w:rsidRPr="00A83E2E">
              <w:rPr>
                <w:rFonts w:cstheme="minorHAnsi"/>
              </w:rPr>
              <w:t>Correo Electrónico para avisos de notificación electrónica</w:t>
            </w:r>
          </w:p>
        </w:tc>
        <w:tc>
          <w:tcPr>
            <w:tcW w:w="4562" w:type="dxa"/>
            <w:gridSpan w:val="2"/>
            <w:shd w:val="clear" w:color="auto" w:fill="F2F2F2" w:themeFill="background1" w:themeFillShade="F2"/>
            <w:vAlign w:val="center"/>
          </w:tcPr>
          <w:p w14:paraId="372F2D4D" w14:textId="77777777" w:rsidR="009D1EB1" w:rsidRPr="00A83E2E" w:rsidRDefault="009D1EB1">
            <w:pPr>
              <w:rPr>
                <w:rFonts w:cstheme="minorHAnsi"/>
              </w:rPr>
            </w:pPr>
          </w:p>
        </w:tc>
      </w:tr>
    </w:tbl>
    <w:p w14:paraId="1FFF1004" w14:textId="77777777" w:rsidR="00C318B9" w:rsidRDefault="00C318B9"/>
    <w:tbl>
      <w:tblPr>
        <w:tblStyle w:val="Tablaconcuadrcula"/>
        <w:tblW w:w="9067" w:type="dxa"/>
        <w:tblLook w:val="04A0" w:firstRow="1" w:lastRow="0" w:firstColumn="1" w:lastColumn="0" w:noHBand="0" w:noVBand="1"/>
      </w:tblPr>
      <w:tblGrid>
        <w:gridCol w:w="9067"/>
      </w:tblGrid>
      <w:tr w:rsidR="009D1EB1" w:rsidRPr="00A83E2E" w14:paraId="7ACE9C32" w14:textId="77777777" w:rsidTr="00C318B9">
        <w:trPr>
          <w:trHeight w:val="340"/>
        </w:trPr>
        <w:tc>
          <w:tcPr>
            <w:tcW w:w="9067" w:type="dxa"/>
            <w:shd w:val="clear" w:color="auto" w:fill="339933"/>
            <w:vAlign w:val="center"/>
          </w:tcPr>
          <w:p w14:paraId="4C5F3059" w14:textId="460B20AA" w:rsidR="009D1EB1" w:rsidRPr="00A83E2E" w:rsidRDefault="009D1EB1" w:rsidP="00B26646">
            <w:pPr>
              <w:pStyle w:val="Prrafodelista"/>
              <w:numPr>
                <w:ilvl w:val="0"/>
                <w:numId w:val="12"/>
              </w:numPr>
              <w:spacing w:after="0" w:line="240" w:lineRule="auto"/>
              <w:rPr>
                <w:rFonts w:cstheme="minorHAnsi"/>
                <w:color w:val="FFFFFF" w:themeColor="background1"/>
              </w:rPr>
            </w:pPr>
            <w:r w:rsidRPr="00A83E2E">
              <w:rPr>
                <w:rFonts w:cstheme="minorHAnsi"/>
                <w:color w:val="FFFFFF" w:themeColor="background1"/>
              </w:rPr>
              <w:t>DOMICILIO DE</w:t>
            </w:r>
            <w:r w:rsidR="00D75056" w:rsidRPr="00A83E2E">
              <w:rPr>
                <w:rFonts w:cstheme="minorHAnsi"/>
                <w:color w:val="FFFFFF" w:themeColor="background1"/>
              </w:rPr>
              <w:t xml:space="preserve"> </w:t>
            </w:r>
            <w:r w:rsidRPr="00A83E2E">
              <w:rPr>
                <w:rFonts w:cstheme="minorHAnsi"/>
                <w:color w:val="FFFFFF" w:themeColor="background1"/>
              </w:rPr>
              <w:t>L</w:t>
            </w:r>
            <w:r w:rsidR="00D75056" w:rsidRPr="00A83E2E">
              <w:rPr>
                <w:rFonts w:cstheme="minorHAnsi"/>
                <w:color w:val="FFFFFF" w:themeColor="background1"/>
              </w:rPr>
              <w:t>A EMPRESA</w:t>
            </w:r>
            <w:r w:rsidRPr="00A83E2E">
              <w:rPr>
                <w:rFonts w:cstheme="minorHAnsi"/>
                <w:color w:val="FFFFFF" w:themeColor="background1"/>
              </w:rPr>
              <w:t xml:space="preserve"> SOLICITANTE</w:t>
            </w:r>
          </w:p>
        </w:tc>
      </w:tr>
    </w:tbl>
    <w:tbl>
      <w:tblPr>
        <w:tblStyle w:val="Tablaconcuadrcula"/>
        <w:tblpPr w:leftFromText="141" w:rightFromText="141" w:vertAnchor="text" w:tblpY="1"/>
        <w:tblOverlap w:val="never"/>
        <w:tblW w:w="9067" w:type="dxa"/>
        <w:tblLook w:val="04A0" w:firstRow="1" w:lastRow="0" w:firstColumn="1" w:lastColumn="0" w:noHBand="0" w:noVBand="1"/>
      </w:tblPr>
      <w:tblGrid>
        <w:gridCol w:w="1220"/>
        <w:gridCol w:w="1285"/>
        <w:gridCol w:w="1223"/>
        <w:gridCol w:w="5339"/>
      </w:tblGrid>
      <w:tr w:rsidR="009D1EB1" w:rsidRPr="00A83E2E" w14:paraId="5C4F03E6" w14:textId="77777777" w:rsidTr="00DE571F">
        <w:trPr>
          <w:trHeight w:val="493"/>
        </w:trPr>
        <w:tc>
          <w:tcPr>
            <w:tcW w:w="1220" w:type="dxa"/>
            <w:vAlign w:val="center"/>
          </w:tcPr>
          <w:p w14:paraId="634B3082" w14:textId="77777777" w:rsidR="009D1EB1" w:rsidRPr="00A83E2E" w:rsidRDefault="009D1EB1">
            <w:pPr>
              <w:rPr>
                <w:rFonts w:cstheme="minorHAnsi"/>
              </w:rPr>
            </w:pPr>
            <w:r w:rsidRPr="00A83E2E">
              <w:rPr>
                <w:rFonts w:cstheme="minorHAnsi"/>
              </w:rPr>
              <w:t>Provincia</w:t>
            </w:r>
          </w:p>
        </w:tc>
        <w:tc>
          <w:tcPr>
            <w:tcW w:w="1285" w:type="dxa"/>
            <w:shd w:val="clear" w:color="auto" w:fill="F2F2F2" w:themeFill="background1" w:themeFillShade="F2"/>
            <w:vAlign w:val="center"/>
          </w:tcPr>
          <w:p w14:paraId="5690DF4A" w14:textId="77777777" w:rsidR="009D1EB1" w:rsidRPr="00A83E2E" w:rsidRDefault="009D1EB1">
            <w:pPr>
              <w:rPr>
                <w:rFonts w:cstheme="minorHAnsi"/>
              </w:rPr>
            </w:pPr>
          </w:p>
        </w:tc>
        <w:tc>
          <w:tcPr>
            <w:tcW w:w="1223" w:type="dxa"/>
            <w:vAlign w:val="center"/>
          </w:tcPr>
          <w:p w14:paraId="0ED30196" w14:textId="77777777" w:rsidR="009D1EB1" w:rsidRPr="00A83E2E" w:rsidRDefault="009D1EB1">
            <w:pPr>
              <w:rPr>
                <w:rFonts w:cstheme="minorHAnsi"/>
              </w:rPr>
            </w:pPr>
            <w:r w:rsidRPr="00A83E2E">
              <w:rPr>
                <w:rFonts w:cstheme="minorHAnsi"/>
              </w:rPr>
              <w:t>Localidad</w:t>
            </w:r>
          </w:p>
        </w:tc>
        <w:tc>
          <w:tcPr>
            <w:tcW w:w="5339" w:type="dxa"/>
            <w:shd w:val="clear" w:color="auto" w:fill="F2F2F2" w:themeFill="background1" w:themeFillShade="F2"/>
            <w:vAlign w:val="center"/>
          </w:tcPr>
          <w:p w14:paraId="4FF099F4" w14:textId="77777777" w:rsidR="009D1EB1" w:rsidRPr="00A83E2E" w:rsidRDefault="009D1EB1">
            <w:pPr>
              <w:rPr>
                <w:rFonts w:cstheme="minorHAnsi"/>
              </w:rPr>
            </w:pPr>
          </w:p>
        </w:tc>
      </w:tr>
      <w:tr w:rsidR="009D1EB1" w:rsidRPr="00A83E2E" w14:paraId="7447CCF6" w14:textId="77777777" w:rsidTr="00DE571F">
        <w:trPr>
          <w:trHeight w:val="493"/>
        </w:trPr>
        <w:tc>
          <w:tcPr>
            <w:tcW w:w="1220" w:type="dxa"/>
            <w:vAlign w:val="center"/>
          </w:tcPr>
          <w:p w14:paraId="5E557BB9" w14:textId="77777777" w:rsidR="009D1EB1" w:rsidRPr="00A83E2E" w:rsidRDefault="009D1EB1">
            <w:pPr>
              <w:rPr>
                <w:rFonts w:cstheme="minorHAnsi"/>
              </w:rPr>
            </w:pPr>
            <w:r w:rsidRPr="00A83E2E">
              <w:rPr>
                <w:rFonts w:cstheme="minorHAnsi"/>
              </w:rPr>
              <w:t>Dirección</w:t>
            </w:r>
          </w:p>
        </w:tc>
        <w:tc>
          <w:tcPr>
            <w:tcW w:w="7847" w:type="dxa"/>
            <w:gridSpan w:val="3"/>
            <w:shd w:val="clear" w:color="auto" w:fill="F2F2F2" w:themeFill="background1" w:themeFillShade="F2"/>
            <w:vAlign w:val="center"/>
          </w:tcPr>
          <w:p w14:paraId="10785B00" w14:textId="77777777" w:rsidR="009D1EB1" w:rsidRPr="00A83E2E" w:rsidRDefault="009D1EB1">
            <w:pPr>
              <w:rPr>
                <w:rFonts w:cstheme="minorHAnsi"/>
              </w:rPr>
            </w:pPr>
          </w:p>
        </w:tc>
      </w:tr>
    </w:tbl>
    <w:p w14:paraId="17163C40" w14:textId="77777777" w:rsidR="00C318B9" w:rsidRDefault="00C318B9"/>
    <w:tbl>
      <w:tblPr>
        <w:tblStyle w:val="Tablaconcuadrcula"/>
        <w:tblW w:w="9067" w:type="dxa"/>
        <w:tblLook w:val="04A0" w:firstRow="1" w:lastRow="0" w:firstColumn="1" w:lastColumn="0" w:noHBand="0" w:noVBand="1"/>
      </w:tblPr>
      <w:tblGrid>
        <w:gridCol w:w="9067"/>
      </w:tblGrid>
      <w:tr w:rsidR="009D1EB1" w:rsidRPr="00A83E2E" w14:paraId="7BD2F41C" w14:textId="77777777" w:rsidTr="00C318B9">
        <w:trPr>
          <w:trHeight w:val="340"/>
        </w:trPr>
        <w:tc>
          <w:tcPr>
            <w:tcW w:w="9067" w:type="dxa"/>
            <w:shd w:val="clear" w:color="auto" w:fill="339933"/>
            <w:vAlign w:val="center"/>
          </w:tcPr>
          <w:p w14:paraId="66483981" w14:textId="3D597AB2" w:rsidR="009D1EB1" w:rsidRPr="00A83E2E" w:rsidRDefault="009D1EB1" w:rsidP="00B26646">
            <w:pPr>
              <w:pStyle w:val="Prrafodelista"/>
              <w:numPr>
                <w:ilvl w:val="0"/>
                <w:numId w:val="12"/>
              </w:numPr>
              <w:spacing w:after="0" w:line="240" w:lineRule="auto"/>
              <w:rPr>
                <w:rFonts w:cstheme="minorHAnsi"/>
                <w:color w:val="FFFFFF" w:themeColor="background1"/>
              </w:rPr>
            </w:pPr>
            <w:r w:rsidRPr="00A83E2E">
              <w:rPr>
                <w:rFonts w:cstheme="minorHAnsi"/>
                <w:color w:val="FFFFFF" w:themeColor="background1"/>
              </w:rPr>
              <w:t xml:space="preserve">NÚMERO DE CUENTA EN ACTIVO EN EL SISTEMA DE ALTA DE TERCEROS POR EL QUE SOLICITA COBRAR </w:t>
            </w:r>
            <w:proofErr w:type="gramStart"/>
            <w:r w:rsidRPr="00A83E2E">
              <w:rPr>
                <w:rFonts w:cstheme="minorHAnsi"/>
                <w:color w:val="FFFFFF" w:themeColor="background1"/>
              </w:rPr>
              <w:t>LA</w:t>
            </w:r>
            <w:r w:rsidR="00B33C16" w:rsidRPr="00A83E2E">
              <w:rPr>
                <w:rFonts w:cstheme="minorHAnsi"/>
                <w:color w:val="FFFFFF" w:themeColor="background1"/>
              </w:rPr>
              <w:t xml:space="preserve">  </w:t>
            </w:r>
            <w:r w:rsidRPr="00A83E2E">
              <w:rPr>
                <w:rFonts w:cstheme="minorHAnsi"/>
                <w:color w:val="FFFFFF" w:themeColor="background1"/>
              </w:rPr>
              <w:t>AYUDA</w:t>
            </w:r>
            <w:proofErr w:type="gramEnd"/>
            <w:r w:rsidR="00B33C16" w:rsidRPr="00A83E2E">
              <w:rPr>
                <w:rFonts w:cstheme="minorHAnsi"/>
                <w:color w:val="FFFFFF" w:themeColor="background1"/>
              </w:rPr>
              <w:t>.</w:t>
            </w:r>
          </w:p>
        </w:tc>
      </w:tr>
    </w:tbl>
    <w:tbl>
      <w:tblPr>
        <w:tblStyle w:val="Tablaconcuadrcula"/>
        <w:tblpPr w:leftFromText="141" w:rightFromText="141" w:vertAnchor="text" w:tblpY="1"/>
        <w:tblOverlap w:val="never"/>
        <w:tblW w:w="9067" w:type="dxa"/>
        <w:tblLook w:val="04A0" w:firstRow="1" w:lastRow="0" w:firstColumn="1" w:lastColumn="0" w:noHBand="0" w:noVBand="1"/>
      </w:tblPr>
      <w:tblGrid>
        <w:gridCol w:w="825"/>
        <w:gridCol w:w="8242"/>
      </w:tblGrid>
      <w:tr w:rsidR="009D1EB1" w:rsidRPr="00A83E2E" w14:paraId="7FC59B9E" w14:textId="77777777" w:rsidTr="6D905413">
        <w:trPr>
          <w:trHeight w:val="493"/>
        </w:trPr>
        <w:tc>
          <w:tcPr>
            <w:tcW w:w="9067" w:type="dxa"/>
            <w:gridSpan w:val="2"/>
            <w:vAlign w:val="center"/>
          </w:tcPr>
          <w:p w14:paraId="66EBD134" w14:textId="4DE12930" w:rsidR="009D1EB1" w:rsidRPr="00A83E2E" w:rsidRDefault="009D1EB1" w:rsidP="0E1C07AE">
            <w:pPr>
              <w:jc w:val="both"/>
            </w:pPr>
            <w:r w:rsidRPr="0E1C07AE">
              <w:rPr>
                <w:i/>
                <w:iCs/>
              </w:rPr>
              <w:t xml:space="preserve">Rellenando este apartado, su número de cuenta será dado de alta de oficio en el Sistema de Terceros integrado en el Sistema de Información Contable de la Administración de la Comunidad Autónoma de Extremadura, salvo que dicha cuenta ya esté activa. La </w:t>
            </w:r>
            <w:r w:rsidR="00654F49" w:rsidRPr="0E1C07AE">
              <w:rPr>
                <w:i/>
                <w:iCs/>
              </w:rPr>
              <w:t>empres</w:t>
            </w:r>
            <w:r w:rsidRPr="0E1C07AE">
              <w:rPr>
                <w:i/>
                <w:iCs/>
              </w:rPr>
              <w:t>a solicitante debe ser titular o cotitular de la cuenta bancaria.</w:t>
            </w:r>
          </w:p>
        </w:tc>
      </w:tr>
      <w:tr w:rsidR="009D1EB1" w:rsidRPr="00A83E2E" w14:paraId="436346C2" w14:textId="77777777" w:rsidTr="6D905413">
        <w:trPr>
          <w:trHeight w:val="493"/>
        </w:trPr>
        <w:tc>
          <w:tcPr>
            <w:tcW w:w="825" w:type="dxa"/>
            <w:vAlign w:val="center"/>
          </w:tcPr>
          <w:p w14:paraId="5AEFF388" w14:textId="77777777" w:rsidR="009D1EB1" w:rsidRPr="00A83E2E" w:rsidRDefault="009D1EB1">
            <w:pPr>
              <w:jc w:val="both"/>
              <w:rPr>
                <w:rFonts w:cstheme="minorHAnsi"/>
              </w:rPr>
            </w:pPr>
            <w:r w:rsidRPr="00A83E2E">
              <w:rPr>
                <w:rFonts w:cstheme="minorHAnsi"/>
                <w:i/>
                <w:iCs/>
              </w:rPr>
              <w:t>IBAN</w:t>
            </w:r>
          </w:p>
        </w:tc>
        <w:tc>
          <w:tcPr>
            <w:tcW w:w="8242" w:type="dxa"/>
            <w:vAlign w:val="center"/>
          </w:tcPr>
          <w:p w14:paraId="425EA16A" w14:textId="77777777" w:rsidR="009D1EB1" w:rsidRPr="00A83E2E" w:rsidRDefault="009D1EB1">
            <w:pPr>
              <w:jc w:val="both"/>
              <w:rPr>
                <w:rFonts w:cstheme="minorHAnsi"/>
              </w:rPr>
            </w:pPr>
          </w:p>
        </w:tc>
      </w:tr>
      <w:tr w:rsidR="009D1EB1" w:rsidRPr="00A83E2E" w14:paraId="21B6532F" w14:textId="77777777" w:rsidTr="6D905413">
        <w:trPr>
          <w:trHeight w:val="493"/>
        </w:trPr>
        <w:tc>
          <w:tcPr>
            <w:tcW w:w="9067" w:type="dxa"/>
            <w:gridSpan w:val="2"/>
            <w:vAlign w:val="center"/>
          </w:tcPr>
          <w:p w14:paraId="529E65DB" w14:textId="17911FD3" w:rsidR="009D1EB1" w:rsidRPr="00A83E2E" w:rsidRDefault="009D1EB1">
            <w:pPr>
              <w:jc w:val="both"/>
              <w:rPr>
                <w:rFonts w:cstheme="minorHAnsi"/>
              </w:rPr>
            </w:pPr>
            <w:r w:rsidRPr="00A83E2E">
              <w:rPr>
                <w:rFonts w:cstheme="minorHAnsi"/>
                <w:i/>
                <w:iCs/>
              </w:rPr>
              <w:t xml:space="preserve">Consentimientos (únicamente aplicables si la </w:t>
            </w:r>
            <w:r w:rsidR="00654F49" w:rsidRPr="00A83E2E">
              <w:rPr>
                <w:rFonts w:cstheme="minorHAnsi"/>
                <w:i/>
                <w:iCs/>
              </w:rPr>
              <w:t>empresa</w:t>
            </w:r>
            <w:r w:rsidRPr="00A83E2E">
              <w:rPr>
                <w:rFonts w:cstheme="minorHAnsi"/>
                <w:i/>
                <w:iCs/>
              </w:rPr>
              <w:t xml:space="preserve"> o la cuenta no estuvieran activas):</w:t>
            </w:r>
          </w:p>
        </w:tc>
      </w:tr>
      <w:tr w:rsidR="009D1EB1" w:rsidRPr="00A83E2E" w14:paraId="47BA9B35" w14:textId="77777777" w:rsidTr="6D905413">
        <w:trPr>
          <w:trHeight w:val="493"/>
        </w:trPr>
        <w:tc>
          <w:tcPr>
            <w:tcW w:w="9067" w:type="dxa"/>
            <w:gridSpan w:val="2"/>
            <w:vAlign w:val="center"/>
          </w:tcPr>
          <w:p w14:paraId="6AA1F6A2" w14:textId="77777777" w:rsidR="009D1EB1" w:rsidRPr="00A83E2E" w:rsidRDefault="009D1EB1">
            <w:pPr>
              <w:jc w:val="both"/>
              <w:rPr>
                <w:rFonts w:cstheme="minorHAnsi"/>
              </w:rPr>
            </w:pPr>
          </w:p>
          <w:p w14:paraId="627F8668" w14:textId="77777777" w:rsidR="009D1EB1" w:rsidRPr="00A83E2E" w:rsidRDefault="009D1EB1">
            <w:pPr>
              <w:jc w:val="both"/>
              <w:rPr>
                <w:rFonts w:cstheme="minorHAnsi"/>
              </w:rPr>
            </w:pPr>
            <w:r w:rsidRPr="00A83E2E">
              <w:rPr>
                <w:rFonts w:ascii="Segoe UI Symbol" w:hAnsi="Segoe UI Symbol" w:cs="Segoe UI Symbol"/>
              </w:rPr>
              <w:t>☐</w:t>
            </w:r>
            <w:r w:rsidRPr="00A83E2E">
              <w:rPr>
                <w:rFonts w:cstheme="minorHAnsi"/>
              </w:rPr>
              <w:t xml:space="preserve"> No autorizo a la Tesorería de la Administración de la Comunidad Autónoma de Extremadura a consultar los datos personales identificativos que constan en la AEAT, por lo que se aporta a esta solicitud certificado de fecha actual obtenido a través de la Sede Electrónica de dicho Organismo con los citados datos, para su registro en el Sistema de Gestión Económico-Financiera. </w:t>
            </w:r>
          </w:p>
          <w:p w14:paraId="515430A7" w14:textId="77777777" w:rsidR="009D1EB1" w:rsidRPr="00A83E2E" w:rsidRDefault="009D1EB1">
            <w:pPr>
              <w:jc w:val="both"/>
              <w:rPr>
                <w:rFonts w:cstheme="minorHAnsi"/>
              </w:rPr>
            </w:pPr>
          </w:p>
          <w:p w14:paraId="25DB4D96" w14:textId="77777777" w:rsidR="009D1EB1" w:rsidRPr="00A83E2E" w:rsidRDefault="009D1EB1">
            <w:pPr>
              <w:jc w:val="both"/>
              <w:rPr>
                <w:rFonts w:cstheme="minorHAnsi"/>
              </w:rPr>
            </w:pPr>
            <w:r w:rsidRPr="00A83E2E">
              <w:rPr>
                <w:rFonts w:ascii="Segoe UI Symbol" w:hAnsi="Segoe UI Symbol" w:cs="Segoe UI Symbol"/>
              </w:rPr>
              <w:lastRenderedPageBreak/>
              <w:t>☐</w:t>
            </w:r>
            <w:r w:rsidRPr="00A83E2E">
              <w:rPr>
                <w:rFonts w:cstheme="minorHAnsi"/>
              </w:rPr>
              <w:t xml:space="preserve"> No autorizo a la Junta de Extremadura a la consulta de la titularidad de la cuenta bancaria a través del cruce de datos con las entidades financieras, por lo que el modelo deberá estar cumplimentado con sello y firma del banco.</w:t>
            </w:r>
          </w:p>
          <w:p w14:paraId="693C41F1" w14:textId="77777777" w:rsidR="009D1EB1" w:rsidRPr="00A83E2E" w:rsidRDefault="009D1EB1">
            <w:pPr>
              <w:jc w:val="both"/>
              <w:rPr>
                <w:rFonts w:cstheme="minorHAnsi"/>
              </w:rPr>
            </w:pPr>
          </w:p>
        </w:tc>
      </w:tr>
      <w:tr w:rsidR="009D1EB1" w:rsidRPr="00A83E2E" w14:paraId="44848771" w14:textId="77777777" w:rsidTr="6D905413">
        <w:trPr>
          <w:trHeight w:val="493"/>
        </w:trPr>
        <w:tc>
          <w:tcPr>
            <w:tcW w:w="9067" w:type="dxa"/>
            <w:gridSpan w:val="2"/>
            <w:vAlign w:val="center"/>
          </w:tcPr>
          <w:p w14:paraId="5CE1263B" w14:textId="77777777" w:rsidR="009D1EB1" w:rsidRPr="00A83E2E" w:rsidRDefault="009D1EB1">
            <w:pPr>
              <w:jc w:val="both"/>
              <w:rPr>
                <w:rFonts w:cstheme="minorHAnsi"/>
              </w:rPr>
            </w:pPr>
            <w:r w:rsidRPr="00A83E2E">
              <w:rPr>
                <w:rFonts w:cstheme="minorHAnsi"/>
                <w:i/>
                <w:iCs/>
              </w:rPr>
              <w:lastRenderedPageBreak/>
              <w:t xml:space="preserve">Si marca las casillas y, por tanto, NO AUTORIZA las consultas, podrá seguir el trámite indicado en </w:t>
            </w:r>
            <w:hyperlink r:id="rId40" w:history="1">
              <w:r w:rsidRPr="00A83E2E">
                <w:rPr>
                  <w:rStyle w:val="Hipervnculo"/>
                  <w:rFonts w:cstheme="minorHAnsi"/>
                  <w:i/>
                  <w:iCs/>
                </w:rPr>
                <w:t>https://www.juntaex.es/w/5145</w:t>
              </w:r>
            </w:hyperlink>
            <w:r w:rsidRPr="00A83E2E">
              <w:rPr>
                <w:rFonts w:cstheme="minorHAnsi"/>
                <w:i/>
                <w:iCs/>
              </w:rPr>
              <w:t xml:space="preserve"> para lograr el alta de la cuenta en el Sistema de Terceros, en el caso de que no lo estuviere.</w:t>
            </w:r>
          </w:p>
        </w:tc>
      </w:tr>
    </w:tbl>
    <w:p w14:paraId="4B123213" w14:textId="77777777" w:rsidR="00C318B9" w:rsidRDefault="00C318B9"/>
    <w:tbl>
      <w:tblPr>
        <w:tblStyle w:val="Tablaconcuadrcula"/>
        <w:tblW w:w="9067" w:type="dxa"/>
        <w:tblLook w:val="04A0" w:firstRow="1" w:lastRow="0" w:firstColumn="1" w:lastColumn="0" w:noHBand="0" w:noVBand="1"/>
      </w:tblPr>
      <w:tblGrid>
        <w:gridCol w:w="9067"/>
      </w:tblGrid>
      <w:tr w:rsidR="009D1EB1" w:rsidRPr="00A83E2E" w14:paraId="3B083EEB" w14:textId="77777777" w:rsidTr="00C318B9">
        <w:trPr>
          <w:trHeight w:val="340"/>
        </w:trPr>
        <w:tc>
          <w:tcPr>
            <w:tcW w:w="9067" w:type="dxa"/>
            <w:tcBorders>
              <w:bottom w:val="nil"/>
            </w:tcBorders>
            <w:shd w:val="clear" w:color="auto" w:fill="339933"/>
            <w:vAlign w:val="center"/>
          </w:tcPr>
          <w:p w14:paraId="2B4CC402" w14:textId="537E3082" w:rsidR="009D1EB1" w:rsidRPr="00A83E2E" w:rsidRDefault="009D1EB1">
            <w:pPr>
              <w:rPr>
                <w:rFonts w:cstheme="minorHAnsi"/>
                <w:color w:val="FFFFFF" w:themeColor="background1"/>
              </w:rPr>
            </w:pPr>
            <w:r w:rsidRPr="00A83E2E">
              <w:rPr>
                <w:rFonts w:cstheme="minorHAnsi"/>
                <w:color w:val="FFFFFF" w:themeColor="background1"/>
              </w:rPr>
              <w:t xml:space="preserve">    5. DATOS DE LAS ACCIONES FORMATIVAS POR LAS QUE SOLICITÓ LA</w:t>
            </w:r>
            <w:r w:rsidR="00B33C16" w:rsidRPr="00A83E2E">
              <w:rPr>
                <w:rFonts w:cstheme="minorHAnsi"/>
                <w:color w:val="FFFFFF" w:themeColor="background1"/>
              </w:rPr>
              <w:t xml:space="preserve"> </w:t>
            </w:r>
            <w:r w:rsidRPr="00A83E2E">
              <w:rPr>
                <w:rFonts w:cstheme="minorHAnsi"/>
                <w:color w:val="FFFFFF" w:themeColor="background1"/>
              </w:rPr>
              <w:t>AYUDA</w:t>
            </w:r>
          </w:p>
        </w:tc>
      </w:tr>
    </w:tbl>
    <w:tbl>
      <w:tblPr>
        <w:tblStyle w:val="Tablaconcuadrcula"/>
        <w:tblpPr w:leftFromText="141" w:rightFromText="141" w:vertAnchor="text" w:tblpY="1"/>
        <w:tblOverlap w:val="never"/>
        <w:tblW w:w="9067" w:type="dxa"/>
        <w:tblLook w:val="04A0" w:firstRow="1" w:lastRow="0" w:firstColumn="1" w:lastColumn="0" w:noHBand="0" w:noVBand="1"/>
      </w:tblPr>
      <w:tblGrid>
        <w:gridCol w:w="9067"/>
      </w:tblGrid>
      <w:tr w:rsidR="009D1EB1" w:rsidRPr="00A83E2E" w14:paraId="0837D638" w14:textId="77777777" w:rsidTr="512892FF">
        <w:trPr>
          <w:trHeight w:val="493"/>
        </w:trPr>
        <w:tc>
          <w:tcPr>
            <w:tcW w:w="9067" w:type="dxa"/>
            <w:vAlign w:val="center"/>
          </w:tcPr>
          <w:p w14:paraId="46628E12" w14:textId="77777777" w:rsidR="009D1EB1" w:rsidRPr="00A83E2E" w:rsidRDefault="009D1EB1">
            <w:pPr>
              <w:jc w:val="both"/>
              <w:rPr>
                <w:rFonts w:cstheme="minorHAnsi"/>
              </w:rPr>
            </w:pPr>
            <w:r w:rsidRPr="00A83E2E">
              <w:rPr>
                <w:rFonts w:cstheme="minorHAnsi"/>
              </w:rPr>
              <w:t xml:space="preserve">Deberá acompañar junto a esta solicitud la siguiente documentación: </w:t>
            </w:r>
          </w:p>
          <w:p w14:paraId="4DF11411" w14:textId="77777777" w:rsidR="009D1EB1" w:rsidRPr="00A83E2E" w:rsidRDefault="009D1EB1">
            <w:pPr>
              <w:jc w:val="both"/>
              <w:rPr>
                <w:rFonts w:cstheme="minorHAnsi"/>
              </w:rPr>
            </w:pPr>
          </w:p>
          <w:p w14:paraId="349BAD9D" w14:textId="77777777" w:rsidR="009D1EB1" w:rsidRPr="00A83E2E" w:rsidRDefault="009D1EB1">
            <w:pPr>
              <w:jc w:val="both"/>
              <w:rPr>
                <w:rFonts w:cstheme="minorHAnsi"/>
              </w:rPr>
            </w:pPr>
            <w:r w:rsidRPr="00A83E2E">
              <w:rPr>
                <w:rFonts w:cstheme="minorHAnsi"/>
              </w:rPr>
              <w:t xml:space="preserve">a. Título acreditativo del curso o en su defecto certificado de aprovechamiento y de haber finalizado la acción formativa con éxito por parte de los alumnos subvencionados, expedidos por la Escuela de Negocio. </w:t>
            </w:r>
          </w:p>
          <w:p w14:paraId="536026EB" w14:textId="77777777" w:rsidR="009D1EB1" w:rsidRPr="00A83E2E" w:rsidRDefault="009D1EB1">
            <w:pPr>
              <w:jc w:val="both"/>
              <w:rPr>
                <w:rFonts w:cstheme="minorHAnsi"/>
              </w:rPr>
            </w:pPr>
          </w:p>
          <w:p w14:paraId="2AC1D8C5" w14:textId="77777777" w:rsidR="009D1EB1" w:rsidRPr="00A83E2E" w:rsidRDefault="009D1EB1" w:rsidP="6628AB99">
            <w:pPr>
              <w:jc w:val="both"/>
            </w:pPr>
            <w:r w:rsidRPr="512892FF">
              <w:t xml:space="preserve">b. Facturas justificativas de los gastos de matriculación subvencionados y ejecutados, así como sus justificantes bancarios de pago. Estas facturas y justificantes deben estar expedidas a favor de las pymes beneficiarias de las ayudas, no admitiéndose que las mismas se hubieran girado a favor de las personas participantes en las actividades formativas. </w:t>
            </w:r>
          </w:p>
          <w:p w14:paraId="69A5B769" w14:textId="77777777" w:rsidR="009D1EB1" w:rsidRPr="00A83E2E" w:rsidRDefault="009D1EB1">
            <w:pPr>
              <w:jc w:val="both"/>
              <w:rPr>
                <w:rFonts w:cstheme="minorHAnsi"/>
              </w:rPr>
            </w:pPr>
          </w:p>
          <w:p w14:paraId="157A19AE" w14:textId="77777777" w:rsidR="009D1EB1" w:rsidRPr="00A83E2E" w:rsidRDefault="009D1EB1">
            <w:pPr>
              <w:jc w:val="both"/>
              <w:rPr>
                <w:rFonts w:cstheme="minorHAnsi"/>
              </w:rPr>
            </w:pPr>
            <w:r w:rsidRPr="00A83E2E">
              <w:rPr>
                <w:rFonts w:cstheme="minorHAnsi"/>
              </w:rPr>
              <w:t>c. Justificación documental que acredite el cumplimiento de requisitos de publicidad exigidos en la resolución de concesión.</w:t>
            </w:r>
          </w:p>
        </w:tc>
      </w:tr>
    </w:tbl>
    <w:p w14:paraId="6121EA0C" w14:textId="77777777" w:rsidR="009D1EB1" w:rsidRPr="00A83E2E" w:rsidRDefault="009D1EB1" w:rsidP="009D1EB1">
      <w:pPr>
        <w:rPr>
          <w:rFonts w:cstheme="minorHAnsi"/>
          <w:sz w:val="22"/>
          <w:szCs w:val="22"/>
        </w:rPr>
      </w:pPr>
    </w:p>
    <w:tbl>
      <w:tblPr>
        <w:tblStyle w:val="Tablaconcuadrcula"/>
        <w:tblW w:w="9067" w:type="dxa"/>
        <w:tblLook w:val="04A0" w:firstRow="1" w:lastRow="0" w:firstColumn="1" w:lastColumn="0" w:noHBand="0" w:noVBand="1"/>
      </w:tblPr>
      <w:tblGrid>
        <w:gridCol w:w="9067"/>
      </w:tblGrid>
      <w:tr w:rsidR="009D1EB1" w:rsidRPr="00A83E2E" w14:paraId="0433273D" w14:textId="77777777" w:rsidTr="00C318B9">
        <w:trPr>
          <w:trHeight w:val="340"/>
        </w:trPr>
        <w:tc>
          <w:tcPr>
            <w:tcW w:w="9067" w:type="dxa"/>
            <w:shd w:val="clear" w:color="auto" w:fill="339933"/>
            <w:vAlign w:val="center"/>
          </w:tcPr>
          <w:p w14:paraId="6D1CC80A" w14:textId="77777777" w:rsidR="009D1EB1" w:rsidRPr="00E032EE" w:rsidRDefault="009D1EB1" w:rsidP="00B26646">
            <w:pPr>
              <w:pStyle w:val="Prrafodelista"/>
              <w:numPr>
                <w:ilvl w:val="0"/>
                <w:numId w:val="26"/>
              </w:numPr>
              <w:spacing w:after="0" w:line="240" w:lineRule="auto"/>
              <w:rPr>
                <w:rFonts w:cstheme="minorHAnsi"/>
                <w:color w:val="FFFFFF" w:themeColor="background1"/>
              </w:rPr>
            </w:pPr>
            <w:r w:rsidRPr="00E032EE">
              <w:rPr>
                <w:rFonts w:cstheme="minorHAnsi"/>
                <w:color w:val="FFFFFF" w:themeColor="background1"/>
              </w:rPr>
              <w:t>DECLARACIÓN RESPONSABLE</w:t>
            </w:r>
          </w:p>
        </w:tc>
      </w:tr>
    </w:tbl>
    <w:tbl>
      <w:tblPr>
        <w:tblStyle w:val="Tablaconcuadrcula"/>
        <w:tblpPr w:leftFromText="141" w:rightFromText="141" w:vertAnchor="text" w:tblpY="1"/>
        <w:tblOverlap w:val="never"/>
        <w:tblW w:w="9067" w:type="dxa"/>
        <w:tblLook w:val="04A0" w:firstRow="1" w:lastRow="0" w:firstColumn="1" w:lastColumn="0" w:noHBand="0" w:noVBand="1"/>
      </w:tblPr>
      <w:tblGrid>
        <w:gridCol w:w="1603"/>
        <w:gridCol w:w="235"/>
        <w:gridCol w:w="1363"/>
        <w:gridCol w:w="1582"/>
        <w:gridCol w:w="1582"/>
        <w:gridCol w:w="1544"/>
        <w:gridCol w:w="1158"/>
      </w:tblGrid>
      <w:tr w:rsidR="009D1EB1" w:rsidRPr="00A83E2E" w14:paraId="13921B0D" w14:textId="77777777" w:rsidTr="512892FF">
        <w:trPr>
          <w:trHeight w:val="300"/>
        </w:trPr>
        <w:tc>
          <w:tcPr>
            <w:tcW w:w="1838" w:type="dxa"/>
            <w:gridSpan w:val="2"/>
            <w:vAlign w:val="center"/>
          </w:tcPr>
          <w:p w14:paraId="39750F86" w14:textId="77777777" w:rsidR="009D1EB1" w:rsidRPr="00A83E2E" w:rsidRDefault="009D1EB1">
            <w:pPr>
              <w:rPr>
                <w:rFonts w:eastAsia="Aptos" w:cstheme="minorHAnsi"/>
              </w:rPr>
            </w:pPr>
            <w:r w:rsidRPr="00A83E2E">
              <w:rPr>
                <w:rFonts w:eastAsia="Arial" w:cstheme="minorHAnsi"/>
              </w:rPr>
              <w:t>Don/Doña:</w:t>
            </w:r>
          </w:p>
        </w:tc>
        <w:tc>
          <w:tcPr>
            <w:tcW w:w="7229" w:type="dxa"/>
            <w:gridSpan w:val="5"/>
            <w:shd w:val="clear" w:color="auto" w:fill="F2F2F2" w:themeFill="background1" w:themeFillShade="F2"/>
            <w:vAlign w:val="center"/>
          </w:tcPr>
          <w:p w14:paraId="5AE162A4" w14:textId="77777777" w:rsidR="009D1EB1" w:rsidRPr="00A83E2E" w:rsidRDefault="009D1EB1">
            <w:pPr>
              <w:rPr>
                <w:rFonts w:cstheme="minorHAnsi"/>
              </w:rPr>
            </w:pPr>
          </w:p>
        </w:tc>
      </w:tr>
      <w:tr w:rsidR="009D1EB1" w:rsidRPr="00A83E2E" w14:paraId="4F1E0DD0" w14:textId="77777777" w:rsidTr="512892FF">
        <w:trPr>
          <w:trHeight w:val="300"/>
        </w:trPr>
        <w:tc>
          <w:tcPr>
            <w:tcW w:w="1838" w:type="dxa"/>
            <w:gridSpan w:val="2"/>
            <w:vAlign w:val="center"/>
          </w:tcPr>
          <w:p w14:paraId="672483A8" w14:textId="77777777" w:rsidR="009D1EB1" w:rsidRPr="00A83E2E" w:rsidRDefault="009D1EB1">
            <w:pPr>
              <w:rPr>
                <w:rFonts w:eastAsia="Aptos" w:cstheme="minorHAnsi"/>
              </w:rPr>
            </w:pPr>
            <w:r w:rsidRPr="00A83E2E">
              <w:rPr>
                <w:rFonts w:eastAsia="Arial" w:cstheme="minorHAnsi"/>
              </w:rPr>
              <w:t>Con NIF/NIE:</w:t>
            </w:r>
          </w:p>
        </w:tc>
        <w:tc>
          <w:tcPr>
            <w:tcW w:w="7229" w:type="dxa"/>
            <w:gridSpan w:val="5"/>
            <w:shd w:val="clear" w:color="auto" w:fill="F2F2F2" w:themeFill="background1" w:themeFillShade="F2"/>
            <w:vAlign w:val="center"/>
          </w:tcPr>
          <w:p w14:paraId="7EDBBE3C" w14:textId="77777777" w:rsidR="009D1EB1" w:rsidRPr="00A83E2E" w:rsidRDefault="009D1EB1">
            <w:pPr>
              <w:rPr>
                <w:rFonts w:cstheme="minorHAnsi"/>
              </w:rPr>
            </w:pPr>
          </w:p>
        </w:tc>
      </w:tr>
      <w:tr w:rsidR="009D1EB1" w:rsidRPr="00E032EE" w14:paraId="01D46376" w14:textId="77777777" w:rsidTr="512892FF">
        <w:trPr>
          <w:trHeight w:val="300"/>
        </w:trPr>
        <w:tc>
          <w:tcPr>
            <w:tcW w:w="9067" w:type="dxa"/>
            <w:gridSpan w:val="7"/>
            <w:vAlign w:val="center"/>
          </w:tcPr>
          <w:p w14:paraId="4F04D4E1" w14:textId="77777777" w:rsidR="009D1EB1" w:rsidRPr="00E032EE" w:rsidRDefault="009D1EB1">
            <w:pPr>
              <w:rPr>
                <w:rFonts w:cstheme="minorHAnsi"/>
              </w:rPr>
            </w:pPr>
            <w:r w:rsidRPr="00E032EE">
              <w:rPr>
                <w:rFonts w:eastAsia="Arial" w:cstheme="minorHAnsi"/>
              </w:rPr>
              <w:t xml:space="preserve">Actuando en representación de la empresa titular del expediente: </w:t>
            </w:r>
            <w:r w:rsidRPr="00E032EE">
              <w:rPr>
                <w:rFonts w:cstheme="minorHAnsi"/>
              </w:rPr>
              <w:t> </w:t>
            </w:r>
          </w:p>
          <w:p w14:paraId="0767A04C" w14:textId="77777777" w:rsidR="009D1EB1" w:rsidRPr="00E032EE" w:rsidRDefault="009D1EB1">
            <w:pPr>
              <w:rPr>
                <w:rFonts w:cstheme="minorHAnsi"/>
              </w:rPr>
            </w:pPr>
          </w:p>
          <w:p w14:paraId="2D7D2DF2" w14:textId="4E3C36EF" w:rsidR="009D1EB1" w:rsidRPr="00E032EE" w:rsidRDefault="009D1EB1" w:rsidP="6D905413">
            <w:pPr>
              <w:jc w:val="both"/>
            </w:pPr>
            <w:r w:rsidRPr="512892FF">
              <w:t>Beneficiaria de las ayudas previstas en el</w:t>
            </w:r>
            <w:r w:rsidR="00B11A22" w:rsidRPr="512892FF">
              <w:t xml:space="preserve"> Decreto 89/2024 de 30 de julio por el que se establecen las bases reguladoras para la puesta en marcha de un programa de ayudas dirigido a mejorar la competitividad y crecimiento de las pymes extremeñas, a través de una mayor capacitación, cualificación y formación de sus cuadros directivos, modificado por Decreto XX/2026, de XX de </w:t>
            </w:r>
            <w:proofErr w:type="gramStart"/>
            <w:r w:rsidR="00B11A22" w:rsidRPr="512892FF">
              <w:t xml:space="preserve">XX </w:t>
            </w:r>
            <w:r w:rsidRPr="512892FF">
              <w:t>.</w:t>
            </w:r>
            <w:proofErr w:type="gramEnd"/>
          </w:p>
          <w:p w14:paraId="36586871" w14:textId="77777777" w:rsidR="009D1EB1" w:rsidRPr="00E032EE" w:rsidRDefault="009D1EB1">
            <w:pPr>
              <w:jc w:val="both"/>
              <w:rPr>
                <w:rFonts w:cstheme="minorHAnsi"/>
              </w:rPr>
            </w:pPr>
          </w:p>
          <w:p w14:paraId="78AB947C" w14:textId="77777777" w:rsidR="009D1EB1" w:rsidRPr="00E032EE" w:rsidRDefault="009D1EB1">
            <w:pPr>
              <w:jc w:val="both"/>
              <w:rPr>
                <w:rFonts w:cstheme="minorHAnsi"/>
              </w:rPr>
            </w:pPr>
            <w:r w:rsidRPr="00E032EE">
              <w:rPr>
                <w:rFonts w:cstheme="minorHAnsi"/>
              </w:rPr>
              <w:t>DECLARA</w:t>
            </w:r>
          </w:p>
          <w:p w14:paraId="696C464A" w14:textId="77777777" w:rsidR="009D1EB1" w:rsidRPr="00E032EE" w:rsidRDefault="009D1EB1">
            <w:pPr>
              <w:jc w:val="both"/>
              <w:rPr>
                <w:rFonts w:cstheme="minorHAnsi"/>
              </w:rPr>
            </w:pPr>
            <w:r w:rsidRPr="00E032EE">
              <w:rPr>
                <w:rFonts w:cstheme="minorHAnsi"/>
              </w:rPr>
              <w:t>Que por resolución individual de fecha se nos ha concedido una subvención a fondo perdido por un importe de ____________euros, para las acciones formativas:</w:t>
            </w:r>
          </w:p>
          <w:p w14:paraId="79D17ECA" w14:textId="77777777" w:rsidR="009D1EB1" w:rsidRPr="00E032EE" w:rsidRDefault="009D1EB1">
            <w:pPr>
              <w:jc w:val="both"/>
              <w:rPr>
                <w:rFonts w:cstheme="minorHAnsi"/>
              </w:rPr>
            </w:pPr>
            <w:r w:rsidRPr="00E032EE">
              <w:rPr>
                <w:rFonts w:cstheme="minorHAnsi"/>
              </w:rPr>
              <w:t>1.</w:t>
            </w:r>
          </w:p>
          <w:p w14:paraId="74F9F986" w14:textId="77777777" w:rsidR="009D1EB1" w:rsidRPr="00E032EE" w:rsidRDefault="009D1EB1">
            <w:pPr>
              <w:rPr>
                <w:rFonts w:cstheme="minorHAnsi"/>
              </w:rPr>
            </w:pPr>
            <w:r w:rsidRPr="00E032EE">
              <w:rPr>
                <w:rFonts w:cstheme="minorHAnsi"/>
              </w:rPr>
              <w:t>2.</w:t>
            </w:r>
          </w:p>
          <w:p w14:paraId="34E68A7C" w14:textId="77777777" w:rsidR="009D1EB1" w:rsidRPr="00E032EE" w:rsidRDefault="009D1EB1">
            <w:pPr>
              <w:rPr>
                <w:rFonts w:cstheme="minorHAnsi"/>
              </w:rPr>
            </w:pPr>
          </w:p>
          <w:p w14:paraId="0B5B73D1" w14:textId="77777777" w:rsidR="009D1EB1" w:rsidRPr="00E032EE" w:rsidRDefault="009D1EB1">
            <w:pPr>
              <w:rPr>
                <w:rFonts w:cstheme="minorHAnsi"/>
              </w:rPr>
            </w:pPr>
            <w:r w:rsidRPr="00E032EE">
              <w:rPr>
                <w:rFonts w:cstheme="minorHAnsi"/>
              </w:rPr>
              <w:t>EXPONE</w:t>
            </w:r>
          </w:p>
          <w:p w14:paraId="4E76D851" w14:textId="77777777" w:rsidR="009D1EB1" w:rsidRPr="00E032EE" w:rsidRDefault="009D1EB1" w:rsidP="00B26646">
            <w:pPr>
              <w:pStyle w:val="Prrafodelista"/>
              <w:numPr>
                <w:ilvl w:val="0"/>
                <w:numId w:val="27"/>
              </w:numPr>
              <w:spacing w:after="0" w:line="240" w:lineRule="auto"/>
              <w:rPr>
                <w:rFonts w:cstheme="minorHAnsi"/>
              </w:rPr>
            </w:pPr>
            <w:r w:rsidRPr="00E032EE">
              <w:rPr>
                <w:rFonts w:cstheme="minorHAnsi"/>
              </w:rPr>
              <w:t>Que mantiene un sistema de contabilidad separada o código contable adecuado.</w:t>
            </w:r>
          </w:p>
          <w:p w14:paraId="40556887" w14:textId="77777777" w:rsidR="009D1EB1" w:rsidRPr="00E032EE" w:rsidRDefault="009D1EB1">
            <w:pPr>
              <w:pStyle w:val="Prrafodelista"/>
              <w:rPr>
                <w:rFonts w:cstheme="minorHAnsi"/>
              </w:rPr>
            </w:pPr>
          </w:p>
          <w:p w14:paraId="2797D95D" w14:textId="77777777" w:rsidR="009D1EB1" w:rsidRPr="00E032EE" w:rsidRDefault="009D1EB1" w:rsidP="00B26646">
            <w:pPr>
              <w:pStyle w:val="Prrafodelista"/>
              <w:numPr>
                <w:ilvl w:val="0"/>
                <w:numId w:val="27"/>
              </w:numPr>
              <w:spacing w:after="0" w:line="240" w:lineRule="auto"/>
              <w:rPr>
                <w:rFonts w:cstheme="minorHAnsi"/>
              </w:rPr>
            </w:pPr>
            <w:r w:rsidRPr="00E032EE">
              <w:rPr>
                <w:rFonts w:cstheme="minorHAnsi"/>
              </w:rPr>
              <w:t>Que en el periodo comprendido entre el __/_____/____ y el __/_____/____ ha realizado los siguientes gastos de matriculación que comprenden conceptos e importes considerados como subvencionables según el desglose que se detalla a continuación:</w:t>
            </w:r>
          </w:p>
          <w:p w14:paraId="077A81DB" w14:textId="77777777" w:rsidR="009D1EB1" w:rsidRPr="00E032EE" w:rsidRDefault="009D1EB1">
            <w:pPr>
              <w:jc w:val="both"/>
              <w:rPr>
                <w:rFonts w:cstheme="minorHAnsi"/>
              </w:rPr>
            </w:pPr>
          </w:p>
        </w:tc>
      </w:tr>
      <w:tr w:rsidR="009D1EB1" w:rsidRPr="00A83E2E" w14:paraId="05291AF8" w14:textId="77777777" w:rsidTr="512892FF">
        <w:trPr>
          <w:trHeight w:val="300"/>
        </w:trPr>
        <w:tc>
          <w:tcPr>
            <w:tcW w:w="1603" w:type="dxa"/>
          </w:tcPr>
          <w:p w14:paraId="4BF8627C" w14:textId="77777777" w:rsidR="009D1EB1" w:rsidRPr="00A83E2E" w:rsidRDefault="009D1EB1">
            <w:pPr>
              <w:rPr>
                <w:rFonts w:eastAsia="Arial" w:cstheme="minorHAnsi"/>
                <w:lang w:val="pt-PT"/>
              </w:rPr>
            </w:pPr>
            <w:r w:rsidRPr="00A83E2E">
              <w:rPr>
                <w:rFonts w:cstheme="minorHAnsi"/>
                <w:lang w:val="pt-PT"/>
              </w:rPr>
              <w:t xml:space="preserve">Nº Factura </w:t>
            </w:r>
          </w:p>
        </w:tc>
        <w:tc>
          <w:tcPr>
            <w:tcW w:w="1598" w:type="dxa"/>
            <w:gridSpan w:val="2"/>
          </w:tcPr>
          <w:p w14:paraId="12E706DE" w14:textId="77777777" w:rsidR="009D1EB1" w:rsidRPr="00A83E2E" w:rsidRDefault="009D1EB1">
            <w:pPr>
              <w:rPr>
                <w:rFonts w:eastAsia="Arial" w:cstheme="minorHAnsi"/>
                <w:lang w:val="pt-PT"/>
              </w:rPr>
            </w:pPr>
            <w:r w:rsidRPr="00A83E2E">
              <w:rPr>
                <w:rFonts w:cstheme="minorHAnsi"/>
                <w:lang w:val="pt-PT"/>
              </w:rPr>
              <w:t xml:space="preserve">Proveedor </w:t>
            </w:r>
          </w:p>
        </w:tc>
        <w:tc>
          <w:tcPr>
            <w:tcW w:w="1582" w:type="dxa"/>
          </w:tcPr>
          <w:p w14:paraId="43FF38A2" w14:textId="77777777" w:rsidR="009D1EB1" w:rsidRPr="00A83E2E" w:rsidRDefault="009D1EB1">
            <w:pPr>
              <w:rPr>
                <w:rFonts w:eastAsia="Arial" w:cstheme="minorHAnsi"/>
                <w:lang w:val="pt-PT"/>
              </w:rPr>
            </w:pPr>
            <w:r w:rsidRPr="00A83E2E">
              <w:rPr>
                <w:rFonts w:cstheme="minorHAnsi"/>
                <w:lang w:val="pt-PT"/>
              </w:rPr>
              <w:t xml:space="preserve">Importe (IVA excluído) </w:t>
            </w:r>
          </w:p>
        </w:tc>
        <w:tc>
          <w:tcPr>
            <w:tcW w:w="1582" w:type="dxa"/>
          </w:tcPr>
          <w:p w14:paraId="312C6B5B" w14:textId="77777777" w:rsidR="009D1EB1" w:rsidRPr="00A83E2E" w:rsidRDefault="009D1EB1">
            <w:pPr>
              <w:rPr>
                <w:rFonts w:eastAsia="Arial" w:cstheme="minorHAnsi"/>
                <w:lang w:val="pt-PT"/>
              </w:rPr>
            </w:pPr>
            <w:r w:rsidRPr="00A83E2E">
              <w:rPr>
                <w:rFonts w:cstheme="minorHAnsi"/>
                <w:lang w:val="pt-PT"/>
              </w:rPr>
              <w:t xml:space="preserve">Importe (IVA excluído) </w:t>
            </w:r>
          </w:p>
        </w:tc>
        <w:tc>
          <w:tcPr>
            <w:tcW w:w="1544" w:type="dxa"/>
          </w:tcPr>
          <w:p w14:paraId="101F46FF" w14:textId="77777777" w:rsidR="009D1EB1" w:rsidRPr="00A83E2E" w:rsidRDefault="009D1EB1">
            <w:pPr>
              <w:rPr>
                <w:rFonts w:eastAsia="Arial" w:cstheme="minorHAnsi"/>
                <w:lang w:val="pt-PT"/>
              </w:rPr>
            </w:pPr>
            <w:r w:rsidRPr="00A83E2E">
              <w:rPr>
                <w:rFonts w:cstheme="minorHAnsi"/>
                <w:lang w:val="pt-PT"/>
              </w:rPr>
              <w:t xml:space="preserve">Fecha de pago </w:t>
            </w:r>
          </w:p>
        </w:tc>
        <w:tc>
          <w:tcPr>
            <w:tcW w:w="1158" w:type="dxa"/>
          </w:tcPr>
          <w:p w14:paraId="1AF35C50" w14:textId="77777777" w:rsidR="009D1EB1" w:rsidRPr="00A83E2E" w:rsidRDefault="009D1EB1">
            <w:pPr>
              <w:rPr>
                <w:rFonts w:eastAsia="Arial" w:cstheme="minorHAnsi"/>
                <w:lang w:val="pt-PT"/>
              </w:rPr>
            </w:pPr>
            <w:r w:rsidRPr="00A83E2E">
              <w:rPr>
                <w:rFonts w:cstheme="minorHAnsi"/>
                <w:lang w:val="pt-PT"/>
              </w:rPr>
              <w:t xml:space="preserve">Concepto </w:t>
            </w:r>
          </w:p>
        </w:tc>
      </w:tr>
      <w:tr w:rsidR="009D1EB1" w:rsidRPr="00A83E2E" w14:paraId="2CD4EB58" w14:textId="77777777" w:rsidTr="512892FF">
        <w:trPr>
          <w:trHeight w:val="300"/>
        </w:trPr>
        <w:tc>
          <w:tcPr>
            <w:tcW w:w="1603" w:type="dxa"/>
            <w:vAlign w:val="center"/>
          </w:tcPr>
          <w:p w14:paraId="14FC4E86" w14:textId="77777777" w:rsidR="009D1EB1" w:rsidRPr="00A83E2E" w:rsidRDefault="009D1EB1">
            <w:pPr>
              <w:rPr>
                <w:rFonts w:eastAsia="Arial" w:cstheme="minorHAnsi"/>
                <w:lang w:val="pt-PT"/>
              </w:rPr>
            </w:pPr>
          </w:p>
        </w:tc>
        <w:tc>
          <w:tcPr>
            <w:tcW w:w="1598" w:type="dxa"/>
            <w:gridSpan w:val="2"/>
            <w:vAlign w:val="center"/>
          </w:tcPr>
          <w:p w14:paraId="2E5D2786" w14:textId="77777777" w:rsidR="009D1EB1" w:rsidRPr="00A83E2E" w:rsidRDefault="009D1EB1">
            <w:pPr>
              <w:rPr>
                <w:rFonts w:eastAsia="Arial" w:cstheme="minorHAnsi"/>
                <w:lang w:val="pt-PT"/>
              </w:rPr>
            </w:pPr>
          </w:p>
        </w:tc>
        <w:tc>
          <w:tcPr>
            <w:tcW w:w="1582" w:type="dxa"/>
            <w:vAlign w:val="center"/>
          </w:tcPr>
          <w:p w14:paraId="46C2060A" w14:textId="77777777" w:rsidR="009D1EB1" w:rsidRPr="00A83E2E" w:rsidRDefault="009D1EB1">
            <w:pPr>
              <w:rPr>
                <w:rFonts w:eastAsia="Arial" w:cstheme="minorHAnsi"/>
                <w:lang w:val="pt-PT"/>
              </w:rPr>
            </w:pPr>
          </w:p>
        </w:tc>
        <w:tc>
          <w:tcPr>
            <w:tcW w:w="1582" w:type="dxa"/>
            <w:vAlign w:val="center"/>
          </w:tcPr>
          <w:p w14:paraId="1C6E769E" w14:textId="77777777" w:rsidR="009D1EB1" w:rsidRPr="00A83E2E" w:rsidRDefault="009D1EB1">
            <w:pPr>
              <w:rPr>
                <w:rFonts w:eastAsia="Arial" w:cstheme="minorHAnsi"/>
                <w:lang w:val="pt-PT"/>
              </w:rPr>
            </w:pPr>
          </w:p>
        </w:tc>
        <w:tc>
          <w:tcPr>
            <w:tcW w:w="1544" w:type="dxa"/>
            <w:vAlign w:val="center"/>
          </w:tcPr>
          <w:p w14:paraId="54C93BBA" w14:textId="77777777" w:rsidR="009D1EB1" w:rsidRPr="00A83E2E" w:rsidRDefault="009D1EB1">
            <w:pPr>
              <w:rPr>
                <w:rFonts w:eastAsia="Arial" w:cstheme="minorHAnsi"/>
                <w:lang w:val="pt-PT"/>
              </w:rPr>
            </w:pPr>
          </w:p>
        </w:tc>
        <w:tc>
          <w:tcPr>
            <w:tcW w:w="1158" w:type="dxa"/>
            <w:vAlign w:val="center"/>
          </w:tcPr>
          <w:p w14:paraId="47052E7A" w14:textId="77777777" w:rsidR="009D1EB1" w:rsidRPr="00A83E2E" w:rsidRDefault="009D1EB1">
            <w:pPr>
              <w:rPr>
                <w:rFonts w:eastAsia="Arial" w:cstheme="minorHAnsi"/>
                <w:lang w:val="pt-PT"/>
              </w:rPr>
            </w:pPr>
          </w:p>
        </w:tc>
      </w:tr>
      <w:tr w:rsidR="009D1EB1" w:rsidRPr="00A83E2E" w14:paraId="71EB3352" w14:textId="77777777" w:rsidTr="512892FF">
        <w:trPr>
          <w:trHeight w:val="300"/>
        </w:trPr>
        <w:tc>
          <w:tcPr>
            <w:tcW w:w="1603" w:type="dxa"/>
            <w:vAlign w:val="center"/>
          </w:tcPr>
          <w:p w14:paraId="7F554D75" w14:textId="77777777" w:rsidR="009D1EB1" w:rsidRPr="00A83E2E" w:rsidRDefault="009D1EB1">
            <w:pPr>
              <w:rPr>
                <w:rFonts w:eastAsia="Arial" w:cstheme="minorHAnsi"/>
                <w:lang w:val="pt-PT"/>
              </w:rPr>
            </w:pPr>
          </w:p>
        </w:tc>
        <w:tc>
          <w:tcPr>
            <w:tcW w:w="1598" w:type="dxa"/>
            <w:gridSpan w:val="2"/>
            <w:vAlign w:val="center"/>
          </w:tcPr>
          <w:p w14:paraId="06896E14" w14:textId="77777777" w:rsidR="009D1EB1" w:rsidRPr="00A83E2E" w:rsidRDefault="009D1EB1">
            <w:pPr>
              <w:rPr>
                <w:rFonts w:eastAsia="Arial" w:cstheme="minorHAnsi"/>
                <w:lang w:val="pt-PT"/>
              </w:rPr>
            </w:pPr>
          </w:p>
        </w:tc>
        <w:tc>
          <w:tcPr>
            <w:tcW w:w="1582" w:type="dxa"/>
            <w:vAlign w:val="center"/>
          </w:tcPr>
          <w:p w14:paraId="6150B062" w14:textId="77777777" w:rsidR="009D1EB1" w:rsidRPr="00A83E2E" w:rsidRDefault="009D1EB1">
            <w:pPr>
              <w:rPr>
                <w:rFonts w:eastAsia="Arial" w:cstheme="minorHAnsi"/>
                <w:lang w:val="pt-PT"/>
              </w:rPr>
            </w:pPr>
          </w:p>
        </w:tc>
        <w:tc>
          <w:tcPr>
            <w:tcW w:w="1582" w:type="dxa"/>
            <w:vAlign w:val="center"/>
          </w:tcPr>
          <w:p w14:paraId="6F8B8580" w14:textId="77777777" w:rsidR="009D1EB1" w:rsidRPr="00A83E2E" w:rsidRDefault="009D1EB1">
            <w:pPr>
              <w:rPr>
                <w:rFonts w:eastAsia="Arial" w:cstheme="minorHAnsi"/>
                <w:lang w:val="pt-PT"/>
              </w:rPr>
            </w:pPr>
          </w:p>
        </w:tc>
        <w:tc>
          <w:tcPr>
            <w:tcW w:w="1544" w:type="dxa"/>
            <w:vAlign w:val="center"/>
          </w:tcPr>
          <w:p w14:paraId="568D80E6" w14:textId="77777777" w:rsidR="009D1EB1" w:rsidRPr="00A83E2E" w:rsidRDefault="009D1EB1">
            <w:pPr>
              <w:rPr>
                <w:rFonts w:eastAsia="Arial" w:cstheme="minorHAnsi"/>
                <w:lang w:val="pt-PT"/>
              </w:rPr>
            </w:pPr>
          </w:p>
        </w:tc>
        <w:tc>
          <w:tcPr>
            <w:tcW w:w="1158" w:type="dxa"/>
            <w:vAlign w:val="center"/>
          </w:tcPr>
          <w:p w14:paraId="0D96EC12" w14:textId="77777777" w:rsidR="009D1EB1" w:rsidRPr="00A83E2E" w:rsidRDefault="009D1EB1">
            <w:pPr>
              <w:rPr>
                <w:rFonts w:eastAsia="Arial" w:cstheme="minorHAnsi"/>
                <w:lang w:val="pt-PT"/>
              </w:rPr>
            </w:pPr>
          </w:p>
        </w:tc>
      </w:tr>
      <w:tr w:rsidR="009D1EB1" w:rsidRPr="00A83E2E" w14:paraId="598AE9EB" w14:textId="77777777" w:rsidTr="512892FF">
        <w:trPr>
          <w:trHeight w:val="300"/>
        </w:trPr>
        <w:tc>
          <w:tcPr>
            <w:tcW w:w="1603" w:type="dxa"/>
            <w:vAlign w:val="center"/>
          </w:tcPr>
          <w:p w14:paraId="671CC740" w14:textId="77777777" w:rsidR="009D1EB1" w:rsidRPr="00A83E2E" w:rsidRDefault="009D1EB1">
            <w:pPr>
              <w:rPr>
                <w:rFonts w:eastAsia="Arial" w:cstheme="minorHAnsi"/>
                <w:lang w:val="pt-PT"/>
              </w:rPr>
            </w:pPr>
          </w:p>
        </w:tc>
        <w:tc>
          <w:tcPr>
            <w:tcW w:w="1598" w:type="dxa"/>
            <w:gridSpan w:val="2"/>
            <w:vAlign w:val="center"/>
          </w:tcPr>
          <w:p w14:paraId="5614C2D5" w14:textId="77777777" w:rsidR="009D1EB1" w:rsidRPr="00A83E2E" w:rsidRDefault="009D1EB1">
            <w:pPr>
              <w:rPr>
                <w:rFonts w:eastAsia="Arial" w:cstheme="minorHAnsi"/>
                <w:lang w:val="pt-PT"/>
              </w:rPr>
            </w:pPr>
          </w:p>
        </w:tc>
        <w:tc>
          <w:tcPr>
            <w:tcW w:w="1582" w:type="dxa"/>
            <w:vAlign w:val="center"/>
          </w:tcPr>
          <w:p w14:paraId="75834463" w14:textId="77777777" w:rsidR="009D1EB1" w:rsidRPr="00A83E2E" w:rsidRDefault="009D1EB1">
            <w:pPr>
              <w:rPr>
                <w:rFonts w:eastAsia="Arial" w:cstheme="minorHAnsi"/>
                <w:lang w:val="pt-PT"/>
              </w:rPr>
            </w:pPr>
          </w:p>
        </w:tc>
        <w:tc>
          <w:tcPr>
            <w:tcW w:w="1582" w:type="dxa"/>
            <w:vAlign w:val="center"/>
          </w:tcPr>
          <w:p w14:paraId="47E37018" w14:textId="77777777" w:rsidR="009D1EB1" w:rsidRPr="00A83E2E" w:rsidRDefault="009D1EB1">
            <w:pPr>
              <w:rPr>
                <w:rFonts w:eastAsia="Arial" w:cstheme="minorHAnsi"/>
                <w:lang w:val="pt-PT"/>
              </w:rPr>
            </w:pPr>
          </w:p>
        </w:tc>
        <w:tc>
          <w:tcPr>
            <w:tcW w:w="1544" w:type="dxa"/>
            <w:vAlign w:val="center"/>
          </w:tcPr>
          <w:p w14:paraId="7B50125F" w14:textId="77777777" w:rsidR="009D1EB1" w:rsidRPr="00A83E2E" w:rsidRDefault="009D1EB1">
            <w:pPr>
              <w:rPr>
                <w:rFonts w:eastAsia="Arial" w:cstheme="minorHAnsi"/>
                <w:lang w:val="pt-PT"/>
              </w:rPr>
            </w:pPr>
          </w:p>
        </w:tc>
        <w:tc>
          <w:tcPr>
            <w:tcW w:w="1158" w:type="dxa"/>
            <w:vAlign w:val="center"/>
          </w:tcPr>
          <w:p w14:paraId="49DDB58E" w14:textId="77777777" w:rsidR="009D1EB1" w:rsidRPr="00A83E2E" w:rsidRDefault="009D1EB1">
            <w:pPr>
              <w:rPr>
                <w:rFonts w:eastAsia="Arial" w:cstheme="minorHAnsi"/>
                <w:lang w:val="pt-PT"/>
              </w:rPr>
            </w:pPr>
          </w:p>
        </w:tc>
      </w:tr>
      <w:tr w:rsidR="009D1EB1" w:rsidRPr="00A83E2E" w14:paraId="0BD9AF67" w14:textId="77777777" w:rsidTr="512892FF">
        <w:trPr>
          <w:trHeight w:val="300"/>
        </w:trPr>
        <w:tc>
          <w:tcPr>
            <w:tcW w:w="1603" w:type="dxa"/>
            <w:vAlign w:val="center"/>
          </w:tcPr>
          <w:p w14:paraId="413CB456" w14:textId="77777777" w:rsidR="009D1EB1" w:rsidRPr="00A83E2E" w:rsidRDefault="009D1EB1">
            <w:pPr>
              <w:rPr>
                <w:rFonts w:eastAsia="Arial" w:cstheme="minorHAnsi"/>
                <w:lang w:val="pt-PT"/>
              </w:rPr>
            </w:pPr>
          </w:p>
        </w:tc>
        <w:tc>
          <w:tcPr>
            <w:tcW w:w="1598" w:type="dxa"/>
            <w:gridSpan w:val="2"/>
            <w:vAlign w:val="center"/>
          </w:tcPr>
          <w:p w14:paraId="50DF2A85" w14:textId="77777777" w:rsidR="009D1EB1" w:rsidRPr="00A83E2E" w:rsidRDefault="009D1EB1">
            <w:pPr>
              <w:rPr>
                <w:rFonts w:eastAsia="Arial" w:cstheme="minorHAnsi"/>
                <w:lang w:val="pt-PT"/>
              </w:rPr>
            </w:pPr>
          </w:p>
        </w:tc>
        <w:tc>
          <w:tcPr>
            <w:tcW w:w="1582" w:type="dxa"/>
            <w:vAlign w:val="center"/>
          </w:tcPr>
          <w:p w14:paraId="1C6F2402" w14:textId="77777777" w:rsidR="009D1EB1" w:rsidRPr="00A83E2E" w:rsidRDefault="009D1EB1">
            <w:pPr>
              <w:rPr>
                <w:rFonts w:eastAsia="Arial" w:cstheme="minorHAnsi"/>
                <w:lang w:val="pt-PT"/>
              </w:rPr>
            </w:pPr>
          </w:p>
        </w:tc>
        <w:tc>
          <w:tcPr>
            <w:tcW w:w="1582" w:type="dxa"/>
            <w:vAlign w:val="center"/>
          </w:tcPr>
          <w:p w14:paraId="6EC52595" w14:textId="77777777" w:rsidR="009D1EB1" w:rsidRPr="00A83E2E" w:rsidRDefault="009D1EB1">
            <w:pPr>
              <w:rPr>
                <w:rFonts w:eastAsia="Arial" w:cstheme="minorHAnsi"/>
                <w:lang w:val="pt-PT"/>
              </w:rPr>
            </w:pPr>
          </w:p>
        </w:tc>
        <w:tc>
          <w:tcPr>
            <w:tcW w:w="1544" w:type="dxa"/>
            <w:vAlign w:val="center"/>
          </w:tcPr>
          <w:p w14:paraId="1C3FC290" w14:textId="77777777" w:rsidR="009D1EB1" w:rsidRPr="00A83E2E" w:rsidRDefault="009D1EB1">
            <w:pPr>
              <w:rPr>
                <w:rFonts w:eastAsia="Arial" w:cstheme="minorHAnsi"/>
                <w:lang w:val="pt-PT"/>
              </w:rPr>
            </w:pPr>
          </w:p>
        </w:tc>
        <w:tc>
          <w:tcPr>
            <w:tcW w:w="1158" w:type="dxa"/>
            <w:vAlign w:val="center"/>
          </w:tcPr>
          <w:p w14:paraId="5517C47C" w14:textId="77777777" w:rsidR="009D1EB1" w:rsidRPr="00A83E2E" w:rsidRDefault="009D1EB1">
            <w:pPr>
              <w:rPr>
                <w:rFonts w:eastAsia="Arial" w:cstheme="minorHAnsi"/>
                <w:lang w:val="pt-PT"/>
              </w:rPr>
            </w:pPr>
          </w:p>
        </w:tc>
      </w:tr>
    </w:tbl>
    <w:p w14:paraId="392ABA8A" w14:textId="77777777" w:rsidR="009D1EB1" w:rsidRPr="00A83E2E" w:rsidRDefault="009D1EB1" w:rsidP="009D1EB1">
      <w:pPr>
        <w:rPr>
          <w:rFonts w:cstheme="minorHAnsi"/>
          <w:sz w:val="22"/>
          <w:szCs w:val="22"/>
        </w:rPr>
      </w:pPr>
    </w:p>
    <w:tbl>
      <w:tblPr>
        <w:tblStyle w:val="Tablaconcuadrcula"/>
        <w:tblW w:w="9067" w:type="dxa"/>
        <w:tblLook w:val="04A0" w:firstRow="1" w:lastRow="0" w:firstColumn="1" w:lastColumn="0" w:noHBand="0" w:noVBand="1"/>
      </w:tblPr>
      <w:tblGrid>
        <w:gridCol w:w="9067"/>
      </w:tblGrid>
      <w:tr w:rsidR="009D1EB1" w:rsidRPr="00A83E2E" w14:paraId="249013E6" w14:textId="77777777" w:rsidTr="00C318B9">
        <w:trPr>
          <w:trHeight w:val="340"/>
        </w:trPr>
        <w:tc>
          <w:tcPr>
            <w:tcW w:w="9067" w:type="dxa"/>
            <w:shd w:val="clear" w:color="auto" w:fill="339933"/>
            <w:vAlign w:val="center"/>
          </w:tcPr>
          <w:p w14:paraId="37431BD9" w14:textId="77777777" w:rsidR="009D1EB1" w:rsidRPr="00A83E2E" w:rsidRDefault="009D1EB1" w:rsidP="00B26646">
            <w:pPr>
              <w:pStyle w:val="Prrafodelista"/>
              <w:numPr>
                <w:ilvl w:val="0"/>
                <w:numId w:val="26"/>
              </w:numPr>
              <w:spacing w:after="0" w:line="240" w:lineRule="auto"/>
              <w:rPr>
                <w:rFonts w:cstheme="minorHAnsi"/>
              </w:rPr>
            </w:pPr>
            <w:r w:rsidRPr="00A83E2E">
              <w:rPr>
                <w:rFonts w:cstheme="minorHAnsi"/>
                <w:color w:val="FFFFFF" w:themeColor="background1"/>
              </w:rPr>
              <w:t>SOLICITA</w:t>
            </w:r>
          </w:p>
        </w:tc>
      </w:tr>
    </w:tbl>
    <w:tbl>
      <w:tblPr>
        <w:tblStyle w:val="Tablaconcuadrcula"/>
        <w:tblpPr w:leftFromText="141" w:rightFromText="141" w:vertAnchor="text" w:tblpY="1"/>
        <w:tblOverlap w:val="never"/>
        <w:tblW w:w="9067" w:type="dxa"/>
        <w:tblLook w:val="04A0" w:firstRow="1" w:lastRow="0" w:firstColumn="1" w:lastColumn="0" w:noHBand="0" w:noVBand="1"/>
      </w:tblPr>
      <w:tblGrid>
        <w:gridCol w:w="9067"/>
      </w:tblGrid>
      <w:tr w:rsidR="009D1EB1" w:rsidRPr="00A83E2E" w14:paraId="3D761A88" w14:textId="77777777" w:rsidTr="060BC2C7">
        <w:trPr>
          <w:trHeight w:val="493"/>
        </w:trPr>
        <w:tc>
          <w:tcPr>
            <w:tcW w:w="9067" w:type="dxa"/>
            <w:vAlign w:val="center"/>
          </w:tcPr>
          <w:p w14:paraId="46581DA5" w14:textId="2B9CC3D7" w:rsidR="009D1EB1" w:rsidRPr="00A83E2E" w:rsidRDefault="009D1EB1" w:rsidP="6D905413">
            <w:pPr>
              <w:jc w:val="both"/>
            </w:pPr>
            <w:r w:rsidRPr="6D905413">
              <w:t xml:space="preserve">Que una vez finalizada la ejecución el proyecto, se abone a la entidad solicitante el importe del segundo pago de la ayuda otorgada en el número de cuenta indicado en el punto 4; tras la comprobación de su correcta justificación en tiempo y forma, conforme a los requisitos y obligaciones establecidos tanto en la resolución de concesión </w:t>
            </w:r>
            <w:r w:rsidRPr="00B75BBB">
              <w:t xml:space="preserve">como en </w:t>
            </w:r>
            <w:r w:rsidR="00E97E25" w:rsidRPr="00B75BBB">
              <w:t>el Decreto 89/2024 de 30 de julio por el que se establecen las bases reguladoras para la puesta en marcha de un programa de ayudas dirigido a mejorar la competitividad y crecimiento de las pymes extremeñas, a través de una mayor capacitación, cualificación y formación de sus cuadros directivos, modificado por Decreto XX/2026, de XX de XX.</w:t>
            </w:r>
          </w:p>
        </w:tc>
      </w:tr>
      <w:tr w:rsidR="060BC2C7" w14:paraId="13D0980A" w14:textId="77777777" w:rsidTr="060BC2C7">
        <w:trPr>
          <w:trHeight w:val="493"/>
        </w:trPr>
        <w:tc>
          <w:tcPr>
            <w:tcW w:w="9067" w:type="dxa"/>
            <w:vAlign w:val="center"/>
          </w:tcPr>
          <w:p w14:paraId="1AB45B5C" w14:textId="4DB148BF" w:rsidR="18995506" w:rsidRDefault="18995506" w:rsidP="060BC2C7">
            <w:pPr>
              <w:jc w:val="both"/>
            </w:pPr>
            <w:r w:rsidRPr="060BC2C7">
              <w:t>Firma del representante:</w:t>
            </w:r>
          </w:p>
          <w:p w14:paraId="7445752F" w14:textId="09E12444" w:rsidR="060BC2C7" w:rsidRDefault="060BC2C7" w:rsidP="060BC2C7">
            <w:pPr>
              <w:jc w:val="both"/>
            </w:pPr>
          </w:p>
          <w:p w14:paraId="7269F491" w14:textId="48A23EA2" w:rsidR="060BC2C7" w:rsidRDefault="060BC2C7" w:rsidP="060BC2C7">
            <w:pPr>
              <w:jc w:val="both"/>
            </w:pPr>
          </w:p>
          <w:p w14:paraId="6F7E89DD" w14:textId="1A1DF70C" w:rsidR="060BC2C7" w:rsidRDefault="060BC2C7" w:rsidP="060BC2C7">
            <w:pPr>
              <w:jc w:val="both"/>
            </w:pPr>
          </w:p>
          <w:p w14:paraId="20635DD4" w14:textId="6892CE1B" w:rsidR="060BC2C7" w:rsidRDefault="060BC2C7" w:rsidP="060BC2C7">
            <w:pPr>
              <w:jc w:val="both"/>
            </w:pPr>
          </w:p>
        </w:tc>
      </w:tr>
    </w:tbl>
    <w:p w14:paraId="76E4BA34" w14:textId="77777777" w:rsidR="009D1EB1" w:rsidRPr="00A83E2E" w:rsidRDefault="009D1EB1" w:rsidP="009D1EB1">
      <w:pPr>
        <w:jc w:val="center"/>
        <w:rPr>
          <w:rFonts w:cstheme="minorHAnsi"/>
          <w:sz w:val="22"/>
          <w:szCs w:val="22"/>
        </w:rPr>
      </w:pPr>
    </w:p>
    <w:p w14:paraId="09A118C5" w14:textId="77777777" w:rsidR="00DA4C51" w:rsidRDefault="00DA4C51" w:rsidP="009D1EB1">
      <w:pPr>
        <w:jc w:val="center"/>
        <w:rPr>
          <w:rFonts w:cstheme="minorHAnsi"/>
          <w:b/>
          <w:bCs/>
          <w:sz w:val="22"/>
          <w:szCs w:val="22"/>
        </w:rPr>
      </w:pPr>
    </w:p>
    <w:p w14:paraId="72FAB101" w14:textId="77777777" w:rsidR="00C318B9" w:rsidRDefault="00C318B9" w:rsidP="009D1EB1">
      <w:pPr>
        <w:jc w:val="center"/>
        <w:rPr>
          <w:rFonts w:cstheme="minorHAnsi"/>
          <w:b/>
          <w:bCs/>
          <w:sz w:val="22"/>
          <w:szCs w:val="22"/>
        </w:rPr>
      </w:pPr>
    </w:p>
    <w:p w14:paraId="3FC8652F" w14:textId="7D5A3B47" w:rsidR="009D1EB1" w:rsidRPr="00A83E2E" w:rsidRDefault="009D1EB1" w:rsidP="009D1EB1">
      <w:pPr>
        <w:jc w:val="center"/>
        <w:rPr>
          <w:rFonts w:cstheme="minorHAnsi"/>
          <w:sz w:val="22"/>
          <w:szCs w:val="22"/>
        </w:rPr>
      </w:pPr>
      <w:r w:rsidRPr="00A83E2E">
        <w:rPr>
          <w:rFonts w:cstheme="minorHAnsi"/>
          <w:b/>
          <w:bCs/>
          <w:sz w:val="22"/>
          <w:szCs w:val="22"/>
        </w:rPr>
        <w:t>CONSEJERÍA DE ECONOMÍA, EMPLEO Y TRANSFORMACIÓN DIGITAL</w:t>
      </w:r>
      <w:r w:rsidRPr="00A83E2E">
        <w:rPr>
          <w:rFonts w:cstheme="minorHAnsi"/>
          <w:sz w:val="22"/>
          <w:szCs w:val="22"/>
        </w:rPr>
        <w:t> </w:t>
      </w:r>
    </w:p>
    <w:p w14:paraId="05DEA581" w14:textId="7B05A53C" w:rsidR="009D1EB1" w:rsidRPr="00A83E2E" w:rsidRDefault="00220EEA" w:rsidP="009D1EB1">
      <w:pPr>
        <w:jc w:val="center"/>
        <w:rPr>
          <w:rFonts w:cstheme="minorHAnsi"/>
          <w:sz w:val="22"/>
          <w:szCs w:val="22"/>
        </w:rPr>
      </w:pPr>
      <w:r>
        <w:rPr>
          <w:rFonts w:cstheme="minorHAnsi"/>
          <w:b/>
          <w:bCs/>
          <w:sz w:val="22"/>
          <w:szCs w:val="22"/>
        </w:rPr>
        <w:t>SECRETAR</w:t>
      </w:r>
      <w:r w:rsidR="00F00300">
        <w:rPr>
          <w:rFonts w:cstheme="minorHAnsi"/>
          <w:b/>
          <w:bCs/>
          <w:sz w:val="22"/>
          <w:szCs w:val="22"/>
        </w:rPr>
        <w:t>Í</w:t>
      </w:r>
      <w:r>
        <w:rPr>
          <w:rFonts w:cstheme="minorHAnsi"/>
          <w:b/>
          <w:bCs/>
          <w:sz w:val="22"/>
          <w:szCs w:val="22"/>
        </w:rPr>
        <w:t>A GENERAL DE ECONOMÍA, EMPRESA Y COMERCIO.</w:t>
      </w:r>
    </w:p>
    <w:p w14:paraId="497FE8C8" w14:textId="77777777" w:rsidR="009D1EB1" w:rsidRPr="00A83E2E" w:rsidRDefault="009D1EB1" w:rsidP="009D1EB1">
      <w:pPr>
        <w:jc w:val="center"/>
        <w:rPr>
          <w:rFonts w:cstheme="minorHAnsi"/>
          <w:sz w:val="22"/>
          <w:szCs w:val="22"/>
        </w:rPr>
      </w:pPr>
      <w:r w:rsidRPr="00A83E2E">
        <w:rPr>
          <w:rFonts w:cstheme="minorHAnsi"/>
          <w:b/>
          <w:bCs/>
          <w:sz w:val="22"/>
          <w:szCs w:val="22"/>
        </w:rPr>
        <w:t>Servicio de Promoción Empresarial</w:t>
      </w:r>
      <w:r w:rsidRPr="00A83E2E">
        <w:rPr>
          <w:rFonts w:cstheme="minorHAnsi"/>
          <w:sz w:val="22"/>
          <w:szCs w:val="22"/>
        </w:rPr>
        <w:t> </w:t>
      </w:r>
    </w:p>
    <w:p w14:paraId="50A7CD5E" w14:textId="77777777" w:rsidR="00B26646" w:rsidRDefault="009D1EB1" w:rsidP="009D1EB1">
      <w:pPr>
        <w:jc w:val="center"/>
        <w:rPr>
          <w:rFonts w:cstheme="minorHAnsi"/>
          <w:b/>
          <w:bCs/>
          <w:sz w:val="22"/>
          <w:szCs w:val="22"/>
        </w:rPr>
      </w:pPr>
      <w:r w:rsidRPr="00A83E2E">
        <w:rPr>
          <w:rFonts w:cstheme="minorHAnsi"/>
          <w:b/>
          <w:bCs/>
          <w:sz w:val="22"/>
          <w:szCs w:val="22"/>
        </w:rPr>
        <w:t>Código identificación DIR3: A11030539</w:t>
      </w:r>
    </w:p>
    <w:p w14:paraId="1F06E722" w14:textId="77777777" w:rsidR="00B26646" w:rsidRDefault="00B26646">
      <w:pPr>
        <w:rPr>
          <w:rFonts w:cstheme="minorHAnsi"/>
          <w:b/>
          <w:bCs/>
          <w:sz w:val="22"/>
          <w:szCs w:val="22"/>
        </w:rPr>
      </w:pPr>
      <w:r>
        <w:rPr>
          <w:rFonts w:cstheme="minorHAnsi"/>
          <w:b/>
          <w:bCs/>
          <w:sz w:val="22"/>
          <w:szCs w:val="22"/>
        </w:rPr>
        <w:br w:type="page"/>
      </w:r>
    </w:p>
    <w:tbl>
      <w:tblPr>
        <w:tblW w:w="9064"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60"/>
        <w:gridCol w:w="6804"/>
      </w:tblGrid>
      <w:tr w:rsidR="009D1EB1" w:rsidRPr="00A83E2E" w14:paraId="64A6F32D" w14:textId="77777777" w:rsidTr="00933269">
        <w:trPr>
          <w:trHeight w:val="277"/>
        </w:trPr>
        <w:tc>
          <w:tcPr>
            <w:tcW w:w="90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tcMar>
              <w:left w:w="105" w:type="dxa"/>
              <w:right w:w="105" w:type="dxa"/>
            </w:tcMar>
          </w:tcPr>
          <w:p w14:paraId="7E4CD57C" w14:textId="77777777" w:rsidR="009D1EB1" w:rsidRPr="00A83E2E" w:rsidRDefault="009D1EB1">
            <w:pPr>
              <w:jc w:val="center"/>
              <w:rPr>
                <w:rFonts w:eastAsia="Gill Sans MT" w:cstheme="minorHAnsi"/>
                <w:sz w:val="22"/>
                <w:szCs w:val="22"/>
              </w:rPr>
            </w:pPr>
            <w:r w:rsidRPr="00A83E2E">
              <w:rPr>
                <w:rFonts w:eastAsia="Gill Sans MT" w:cstheme="minorHAnsi"/>
                <w:b/>
                <w:bCs/>
                <w:sz w:val="22"/>
                <w:szCs w:val="22"/>
              </w:rPr>
              <w:lastRenderedPageBreak/>
              <w:t>Protección de Datos Personales. Cláusula Informativa.</w:t>
            </w:r>
          </w:p>
        </w:tc>
      </w:tr>
      <w:tr w:rsidR="009D1EB1" w:rsidRPr="00A83E2E" w14:paraId="5892FB0A" w14:textId="77777777" w:rsidTr="6D905413">
        <w:trPr>
          <w:trHeight w:val="300"/>
        </w:trPr>
        <w:tc>
          <w:tcPr>
            <w:tcW w:w="2260" w:type="dxa"/>
            <w:tcBorders>
              <w:top w:val="single" w:sz="6" w:space="0" w:color="000000" w:themeColor="text1"/>
              <w:left w:val="single" w:sz="6" w:space="0" w:color="000000" w:themeColor="text1"/>
              <w:bottom w:val="single" w:sz="6" w:space="0" w:color="000000" w:themeColor="text1"/>
              <w:right w:val="nil"/>
            </w:tcBorders>
            <w:tcMar>
              <w:left w:w="105" w:type="dxa"/>
            </w:tcMar>
          </w:tcPr>
          <w:p w14:paraId="73CBEC5F" w14:textId="77777777" w:rsidR="009D1EB1" w:rsidRPr="00A83E2E" w:rsidRDefault="009D1EB1">
            <w:pPr>
              <w:rPr>
                <w:rFonts w:eastAsia="Arial" w:cstheme="minorHAnsi"/>
                <w:sz w:val="22"/>
                <w:szCs w:val="22"/>
              </w:rPr>
            </w:pPr>
            <w:r w:rsidRPr="00A83E2E">
              <w:rPr>
                <w:rFonts w:eastAsia="Arial" w:cstheme="minorHAnsi"/>
                <w:b/>
                <w:bCs/>
                <w:sz w:val="22"/>
                <w:szCs w:val="22"/>
              </w:rPr>
              <w:t xml:space="preserve">RESPONSABLE </w:t>
            </w:r>
          </w:p>
          <w:p w14:paraId="7137EF58" w14:textId="77777777" w:rsidR="009D1EB1" w:rsidRPr="00A83E2E" w:rsidRDefault="009D1EB1">
            <w:pPr>
              <w:rPr>
                <w:rFonts w:eastAsia="Arial" w:cstheme="minorHAnsi"/>
                <w:sz w:val="22"/>
                <w:szCs w:val="22"/>
              </w:rPr>
            </w:pPr>
            <w:r w:rsidRPr="00A83E2E">
              <w:rPr>
                <w:rFonts w:eastAsia="Arial" w:cstheme="minorHAnsi"/>
                <w:sz w:val="22"/>
                <w:szCs w:val="22"/>
              </w:rPr>
              <w:t>del Tratamiento</w:t>
            </w:r>
          </w:p>
        </w:tc>
        <w:tc>
          <w:tcPr>
            <w:tcW w:w="68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9E60679" w14:textId="77777777" w:rsidR="009D1EB1" w:rsidRPr="00A83E2E" w:rsidRDefault="009D1EB1">
            <w:pPr>
              <w:rPr>
                <w:rFonts w:eastAsia="Arial" w:cstheme="minorHAnsi"/>
                <w:sz w:val="22"/>
                <w:szCs w:val="22"/>
              </w:rPr>
            </w:pPr>
            <w:r w:rsidRPr="00A83E2E">
              <w:rPr>
                <w:rFonts w:eastAsia="Arial" w:cstheme="minorHAnsi"/>
                <w:sz w:val="22"/>
                <w:szCs w:val="22"/>
              </w:rPr>
              <w:t>Persona Titular de la Consejería de Economía, Empleo y Transformación Digital</w:t>
            </w:r>
            <w:r w:rsidRPr="00A83E2E">
              <w:rPr>
                <w:rFonts w:eastAsia="Arial" w:cstheme="minorHAnsi"/>
                <w:sz w:val="22"/>
                <w:szCs w:val="22"/>
              </w:rPr>
              <w:br/>
              <w:t>Paseo de Roma s/n Módulo C. 06800 Mérida (Badajoz).</w:t>
            </w:r>
            <w:r w:rsidRPr="00A83E2E">
              <w:rPr>
                <w:rFonts w:eastAsia="Arial" w:cstheme="minorHAnsi"/>
                <w:sz w:val="22"/>
                <w:szCs w:val="22"/>
              </w:rPr>
              <w:br/>
              <w:t>Teléfonos: 900107360 / 924005415</w:t>
            </w:r>
            <w:r w:rsidRPr="00A83E2E">
              <w:rPr>
                <w:rFonts w:eastAsia="Arial" w:cstheme="minorHAnsi"/>
                <w:sz w:val="22"/>
                <w:szCs w:val="22"/>
              </w:rPr>
              <w:br/>
              <w:t xml:space="preserve">Correo electrónico: </w:t>
            </w:r>
            <w:hyperlink r:id="rId41">
              <w:r w:rsidRPr="00A83E2E">
                <w:rPr>
                  <w:rStyle w:val="Hipervnculo"/>
                  <w:rFonts w:eastAsia="Arial" w:cstheme="minorHAnsi"/>
                  <w:sz w:val="22"/>
                  <w:szCs w:val="22"/>
                </w:rPr>
                <w:t>extremaduraempresa@juntaex.es</w:t>
              </w:r>
            </w:hyperlink>
            <w:r w:rsidRPr="00A83E2E">
              <w:rPr>
                <w:rFonts w:cstheme="minorHAnsi"/>
                <w:sz w:val="22"/>
                <w:szCs w:val="22"/>
              </w:rPr>
              <w:br/>
            </w:r>
            <w:proofErr w:type="gramStart"/>
            <w:r w:rsidRPr="00A83E2E">
              <w:rPr>
                <w:rFonts w:eastAsia="Arial" w:cstheme="minorHAnsi"/>
                <w:sz w:val="22"/>
                <w:szCs w:val="22"/>
              </w:rPr>
              <w:t>Delegado</w:t>
            </w:r>
            <w:proofErr w:type="gramEnd"/>
            <w:r w:rsidRPr="00A83E2E">
              <w:rPr>
                <w:rFonts w:eastAsia="Arial" w:cstheme="minorHAnsi"/>
                <w:sz w:val="22"/>
                <w:szCs w:val="22"/>
              </w:rPr>
              <w:t xml:space="preserve"> de Protección de Datos: </w:t>
            </w:r>
            <w:hyperlink r:id="rId42">
              <w:r w:rsidRPr="00A83E2E">
                <w:rPr>
                  <w:rStyle w:val="Hipervnculo"/>
                  <w:rFonts w:eastAsia="Arial" w:cstheme="minorHAnsi"/>
                  <w:sz w:val="22"/>
                  <w:szCs w:val="22"/>
                </w:rPr>
                <w:t>dpd@juntaex.es</w:t>
              </w:r>
            </w:hyperlink>
          </w:p>
        </w:tc>
      </w:tr>
      <w:tr w:rsidR="009D1EB1" w:rsidRPr="00A83E2E" w14:paraId="3DBD8BFE" w14:textId="77777777" w:rsidTr="6D905413">
        <w:trPr>
          <w:trHeight w:val="300"/>
        </w:trPr>
        <w:tc>
          <w:tcPr>
            <w:tcW w:w="2260" w:type="dxa"/>
            <w:tcBorders>
              <w:top w:val="single" w:sz="6" w:space="0" w:color="000000" w:themeColor="text1"/>
              <w:left w:val="single" w:sz="6" w:space="0" w:color="000000" w:themeColor="text1"/>
              <w:bottom w:val="single" w:sz="6" w:space="0" w:color="000000" w:themeColor="text1"/>
              <w:right w:val="nil"/>
            </w:tcBorders>
            <w:tcMar>
              <w:left w:w="105" w:type="dxa"/>
            </w:tcMar>
          </w:tcPr>
          <w:p w14:paraId="19B5997C" w14:textId="77777777" w:rsidR="009D1EB1" w:rsidRPr="00A83E2E" w:rsidRDefault="009D1EB1">
            <w:pPr>
              <w:rPr>
                <w:rFonts w:eastAsia="Arial" w:cstheme="minorHAnsi"/>
                <w:sz w:val="22"/>
                <w:szCs w:val="22"/>
              </w:rPr>
            </w:pPr>
            <w:r w:rsidRPr="00A83E2E">
              <w:rPr>
                <w:rFonts w:eastAsia="Arial" w:cstheme="minorHAnsi"/>
                <w:b/>
                <w:bCs/>
                <w:sz w:val="22"/>
                <w:szCs w:val="22"/>
              </w:rPr>
              <w:t xml:space="preserve">FINALIDAD </w:t>
            </w:r>
          </w:p>
          <w:p w14:paraId="66CDDE45" w14:textId="77777777" w:rsidR="009D1EB1" w:rsidRPr="00A83E2E" w:rsidRDefault="009D1EB1">
            <w:pPr>
              <w:rPr>
                <w:rFonts w:eastAsia="Arial" w:cstheme="minorHAnsi"/>
                <w:sz w:val="22"/>
                <w:szCs w:val="22"/>
              </w:rPr>
            </w:pPr>
            <w:r w:rsidRPr="00A83E2E">
              <w:rPr>
                <w:rFonts w:eastAsia="Arial" w:cstheme="minorHAnsi"/>
                <w:sz w:val="22"/>
                <w:szCs w:val="22"/>
              </w:rPr>
              <w:t>del Tratamiento</w:t>
            </w:r>
          </w:p>
        </w:tc>
        <w:tc>
          <w:tcPr>
            <w:tcW w:w="68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2D4EE10" w14:textId="0D115465" w:rsidR="009D1EB1" w:rsidRPr="00A83E2E" w:rsidRDefault="009D1EB1" w:rsidP="6628AB99">
            <w:pPr>
              <w:jc w:val="both"/>
              <w:rPr>
                <w:rFonts w:eastAsia="Arial"/>
                <w:sz w:val="22"/>
                <w:szCs w:val="22"/>
                <w:lang w:val="es-ES"/>
              </w:rPr>
            </w:pPr>
            <w:r w:rsidRPr="6D905413">
              <w:rPr>
                <w:rFonts w:eastAsia="Arial"/>
                <w:sz w:val="22"/>
                <w:szCs w:val="22"/>
                <w:lang w:val="es-ES"/>
              </w:rPr>
              <w:t>El tratamiento de los datos se realiza con la finalidad de la ordenación, instrucción y comprobación de la concesión de subvenciones para un programa de ayudas</w:t>
            </w:r>
            <w:r w:rsidR="002C56CF">
              <w:rPr>
                <w:rFonts w:eastAsia="Arial"/>
                <w:sz w:val="22"/>
                <w:szCs w:val="22"/>
                <w:lang w:val="es-ES"/>
              </w:rPr>
              <w:t xml:space="preserve"> contempladas en </w:t>
            </w:r>
            <w:r w:rsidR="002C56CF" w:rsidRPr="002C56CF">
              <w:rPr>
                <w:rFonts w:eastAsia="Arial"/>
                <w:sz w:val="22"/>
                <w:szCs w:val="22"/>
                <w:lang w:val="es-ES"/>
              </w:rPr>
              <w:t>el Decreto 89/2024 de 30 de julio por el que se establecen las bases reguladoras para la puesta en marcha de un programa de ayudas dirigido a mejorar la competitividad y crecimiento de las pymes extremeñas, a través de una mayor capacitación, cualificación y formación de sus cuadros directivos, modificado por Decreto XX/2026, de XX de XX.</w:t>
            </w:r>
          </w:p>
        </w:tc>
      </w:tr>
      <w:tr w:rsidR="009D1EB1" w:rsidRPr="00A83E2E" w14:paraId="6C50A2E0" w14:textId="77777777" w:rsidTr="6D905413">
        <w:trPr>
          <w:trHeight w:val="300"/>
        </w:trPr>
        <w:tc>
          <w:tcPr>
            <w:tcW w:w="2260" w:type="dxa"/>
            <w:tcBorders>
              <w:top w:val="single" w:sz="6" w:space="0" w:color="000000" w:themeColor="text1"/>
              <w:left w:val="single" w:sz="6" w:space="0" w:color="000000" w:themeColor="text1"/>
              <w:bottom w:val="single" w:sz="6" w:space="0" w:color="000000" w:themeColor="text1"/>
              <w:right w:val="nil"/>
            </w:tcBorders>
            <w:tcMar>
              <w:left w:w="105" w:type="dxa"/>
            </w:tcMar>
          </w:tcPr>
          <w:p w14:paraId="2BB06140" w14:textId="77777777" w:rsidR="009D1EB1" w:rsidRPr="00A83E2E" w:rsidRDefault="009D1EB1">
            <w:pPr>
              <w:rPr>
                <w:rFonts w:eastAsia="Arial" w:cstheme="minorHAnsi"/>
                <w:sz w:val="22"/>
                <w:szCs w:val="22"/>
              </w:rPr>
            </w:pPr>
            <w:r w:rsidRPr="00A83E2E">
              <w:rPr>
                <w:rFonts w:eastAsia="Arial" w:cstheme="minorHAnsi"/>
                <w:b/>
                <w:bCs/>
                <w:sz w:val="22"/>
                <w:szCs w:val="22"/>
              </w:rPr>
              <w:t>LEGITIMACIÓN</w:t>
            </w:r>
          </w:p>
          <w:p w14:paraId="288F93CA" w14:textId="77777777" w:rsidR="009D1EB1" w:rsidRPr="00A83E2E" w:rsidRDefault="009D1EB1">
            <w:pPr>
              <w:rPr>
                <w:rFonts w:eastAsia="Arial" w:cstheme="minorHAnsi"/>
                <w:sz w:val="22"/>
                <w:szCs w:val="22"/>
              </w:rPr>
            </w:pPr>
            <w:r w:rsidRPr="00A83E2E">
              <w:rPr>
                <w:rFonts w:eastAsia="Arial" w:cstheme="minorHAnsi"/>
                <w:sz w:val="22"/>
                <w:szCs w:val="22"/>
              </w:rPr>
              <w:t>del Tratamiento</w:t>
            </w:r>
          </w:p>
        </w:tc>
        <w:tc>
          <w:tcPr>
            <w:tcW w:w="68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725876C" w14:textId="77777777" w:rsidR="009D1EB1" w:rsidRPr="00A83E2E" w:rsidRDefault="009D1EB1" w:rsidP="6628AB99">
            <w:pPr>
              <w:jc w:val="both"/>
              <w:rPr>
                <w:rFonts w:eastAsia="Arial"/>
                <w:sz w:val="22"/>
                <w:szCs w:val="22"/>
                <w:lang w:val="es-ES"/>
              </w:rPr>
            </w:pPr>
            <w:r w:rsidRPr="6628AB99">
              <w:rPr>
                <w:rFonts w:eastAsia="Arial"/>
                <w:sz w:val="22"/>
                <w:szCs w:val="22"/>
                <w:lang w:val="es-ES"/>
              </w:rPr>
              <w:t xml:space="preserve">La legitimación para el tratamiento reside en cumplimiento de una obligación legal o misión realizada en interés público o ejercicio de poderes públicos del </w:t>
            </w:r>
            <w:proofErr w:type="gramStart"/>
            <w:r w:rsidRPr="6628AB99">
              <w:rPr>
                <w:rFonts w:eastAsia="Arial"/>
                <w:sz w:val="22"/>
                <w:szCs w:val="22"/>
                <w:lang w:val="es-ES"/>
              </w:rPr>
              <w:t>Responsable</w:t>
            </w:r>
            <w:proofErr w:type="gramEnd"/>
            <w:r w:rsidRPr="6628AB99">
              <w:rPr>
                <w:rFonts w:eastAsia="Arial"/>
                <w:sz w:val="22"/>
                <w:szCs w:val="22"/>
                <w:lang w:val="es-ES"/>
              </w:rPr>
              <w:t xml:space="preserve"> de Tratamiento (art. 6.1 c) y e) RGPD).</w:t>
            </w:r>
          </w:p>
          <w:p w14:paraId="65C9084F" w14:textId="77777777" w:rsidR="009D1EB1" w:rsidRPr="00A83E2E" w:rsidRDefault="009D1EB1">
            <w:pPr>
              <w:jc w:val="both"/>
              <w:rPr>
                <w:rFonts w:eastAsia="Arial" w:cstheme="minorHAnsi"/>
                <w:sz w:val="22"/>
                <w:szCs w:val="22"/>
              </w:rPr>
            </w:pPr>
            <w:r w:rsidRPr="00A83E2E">
              <w:rPr>
                <w:rFonts w:eastAsia="Arial" w:cstheme="minorHAnsi"/>
                <w:sz w:val="22"/>
                <w:szCs w:val="22"/>
              </w:rPr>
              <w:t>La Base Jurídica de la finalidad del tratamiento se encuentra en la Ley 38/2003, de 17 de noviembre, General de Subvenciones y la Ley 6/2011, de 23 de marzo, de Subvenciones de la Comunidad Autónoma de Extremadura.</w:t>
            </w:r>
          </w:p>
        </w:tc>
      </w:tr>
      <w:tr w:rsidR="009D1EB1" w:rsidRPr="00A83E2E" w14:paraId="4FCFF33D" w14:textId="77777777" w:rsidTr="6D905413">
        <w:trPr>
          <w:trHeight w:val="300"/>
        </w:trPr>
        <w:tc>
          <w:tcPr>
            <w:tcW w:w="2260" w:type="dxa"/>
            <w:tcBorders>
              <w:top w:val="single" w:sz="6" w:space="0" w:color="000000" w:themeColor="text1"/>
              <w:left w:val="single" w:sz="6" w:space="0" w:color="000000" w:themeColor="text1"/>
              <w:bottom w:val="single" w:sz="6" w:space="0" w:color="000000" w:themeColor="text1"/>
              <w:right w:val="nil"/>
            </w:tcBorders>
            <w:tcMar>
              <w:left w:w="105" w:type="dxa"/>
            </w:tcMar>
          </w:tcPr>
          <w:p w14:paraId="6C8565F5" w14:textId="77777777" w:rsidR="009D1EB1" w:rsidRPr="00A83E2E" w:rsidRDefault="009D1EB1">
            <w:pPr>
              <w:rPr>
                <w:rFonts w:eastAsia="Arial" w:cstheme="minorHAnsi"/>
                <w:sz w:val="22"/>
                <w:szCs w:val="22"/>
              </w:rPr>
            </w:pPr>
            <w:r w:rsidRPr="00A83E2E">
              <w:rPr>
                <w:rFonts w:eastAsia="Arial" w:cstheme="minorHAnsi"/>
                <w:b/>
                <w:bCs/>
                <w:sz w:val="22"/>
                <w:szCs w:val="22"/>
              </w:rPr>
              <w:t xml:space="preserve">PLAZO DE CONSERVACIÓN </w:t>
            </w:r>
          </w:p>
          <w:p w14:paraId="54A54823" w14:textId="77777777" w:rsidR="009D1EB1" w:rsidRPr="00A83E2E" w:rsidRDefault="009D1EB1">
            <w:pPr>
              <w:rPr>
                <w:rFonts w:eastAsia="Arial" w:cstheme="minorHAnsi"/>
                <w:sz w:val="22"/>
                <w:szCs w:val="22"/>
              </w:rPr>
            </w:pPr>
            <w:r w:rsidRPr="00A83E2E">
              <w:rPr>
                <w:rFonts w:eastAsia="Arial" w:cstheme="minorHAnsi"/>
                <w:sz w:val="22"/>
                <w:szCs w:val="22"/>
              </w:rPr>
              <w:t>de los datos</w:t>
            </w:r>
          </w:p>
        </w:tc>
        <w:tc>
          <w:tcPr>
            <w:tcW w:w="68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3CD425A" w14:textId="77777777" w:rsidR="009D1EB1" w:rsidRPr="00A83E2E" w:rsidRDefault="009D1EB1">
            <w:pPr>
              <w:jc w:val="both"/>
              <w:rPr>
                <w:rFonts w:eastAsia="Arial" w:cstheme="minorHAnsi"/>
                <w:sz w:val="22"/>
                <w:szCs w:val="22"/>
              </w:rPr>
            </w:pPr>
            <w:r w:rsidRPr="00A83E2E">
              <w:rPr>
                <w:rFonts w:eastAsia="Arial" w:cstheme="minorHAnsi"/>
                <w:sz w:val="22"/>
                <w:szCs w:val="22"/>
              </w:rPr>
              <w:t>Los datos económicos de esta actividad de tratamiento se conservarán al amparo de lo dispuesto en la Ley 58/2003, de 17 de diciembre, General Tributaria.</w:t>
            </w:r>
          </w:p>
          <w:p w14:paraId="54775627" w14:textId="77777777" w:rsidR="009D1EB1" w:rsidRPr="00A83E2E" w:rsidRDefault="009D1EB1" w:rsidP="0E1C07AE">
            <w:pPr>
              <w:jc w:val="both"/>
              <w:rPr>
                <w:rFonts w:eastAsia="Arial"/>
                <w:sz w:val="22"/>
                <w:szCs w:val="22"/>
                <w:lang w:val="es-ES"/>
              </w:rPr>
            </w:pPr>
            <w:r w:rsidRPr="0E1C07AE">
              <w:rPr>
                <w:rFonts w:eastAsia="Arial"/>
                <w:sz w:val="22"/>
                <w:szCs w:val="22"/>
                <w:lang w:val="es-ES"/>
              </w:rPr>
              <w:t>La información será conservada durante el tiempo necesario para cumplir con la finalidad para la que se recabaron y se conservarán con fines de investigación histórica o fines estadísticos de acuerdo con la normativa vigente.</w:t>
            </w:r>
          </w:p>
          <w:p w14:paraId="0130FFBF" w14:textId="77777777" w:rsidR="009D1EB1" w:rsidRPr="00A83E2E" w:rsidRDefault="009D1EB1" w:rsidP="0E1C07AE">
            <w:pPr>
              <w:jc w:val="both"/>
              <w:rPr>
                <w:rFonts w:eastAsia="Arial"/>
                <w:sz w:val="22"/>
                <w:szCs w:val="22"/>
                <w:lang w:val="es-ES"/>
              </w:rPr>
            </w:pPr>
            <w:r w:rsidRPr="0E1C07AE">
              <w:rPr>
                <w:rFonts w:eastAsia="Arial"/>
                <w:sz w:val="22"/>
                <w:szCs w:val="22"/>
                <w:lang w:val="es-ES"/>
              </w:rPr>
              <w:t>Finalizado el expediente y los plazos legalmente previstos en la normativa aplicable, los datos serán trasladados al Archivo Histórico de acuerdo con la normativa vigente.</w:t>
            </w:r>
          </w:p>
        </w:tc>
      </w:tr>
      <w:tr w:rsidR="009D1EB1" w:rsidRPr="00A83E2E" w14:paraId="338E11F1" w14:textId="77777777" w:rsidTr="6D905413">
        <w:trPr>
          <w:trHeight w:val="975"/>
        </w:trPr>
        <w:tc>
          <w:tcPr>
            <w:tcW w:w="2260" w:type="dxa"/>
            <w:tcBorders>
              <w:top w:val="single" w:sz="6" w:space="0" w:color="000000" w:themeColor="text1"/>
              <w:left w:val="single" w:sz="6" w:space="0" w:color="000000" w:themeColor="text1"/>
              <w:bottom w:val="single" w:sz="6" w:space="0" w:color="000000" w:themeColor="text1"/>
              <w:right w:val="nil"/>
            </w:tcBorders>
            <w:tcMar>
              <w:left w:w="105" w:type="dxa"/>
            </w:tcMar>
          </w:tcPr>
          <w:p w14:paraId="77B3557B" w14:textId="77777777" w:rsidR="009D1EB1" w:rsidRPr="00A83E2E" w:rsidRDefault="009D1EB1">
            <w:pPr>
              <w:rPr>
                <w:rFonts w:eastAsia="Arial" w:cstheme="minorHAnsi"/>
                <w:sz w:val="22"/>
                <w:szCs w:val="22"/>
              </w:rPr>
            </w:pPr>
            <w:r w:rsidRPr="00A83E2E">
              <w:rPr>
                <w:rFonts w:eastAsia="Arial" w:cstheme="minorHAnsi"/>
                <w:b/>
                <w:bCs/>
                <w:sz w:val="22"/>
                <w:szCs w:val="22"/>
              </w:rPr>
              <w:t xml:space="preserve">DESTINATARIOS </w:t>
            </w:r>
            <w:r w:rsidRPr="00A83E2E">
              <w:rPr>
                <w:rFonts w:eastAsia="Arial" w:cstheme="minorHAnsi"/>
                <w:sz w:val="22"/>
                <w:szCs w:val="22"/>
              </w:rPr>
              <w:t>de cesiones o transferencias</w:t>
            </w:r>
          </w:p>
        </w:tc>
        <w:tc>
          <w:tcPr>
            <w:tcW w:w="68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5E351AF" w14:textId="77777777" w:rsidR="009D1EB1" w:rsidRPr="00A83E2E" w:rsidRDefault="009D1EB1" w:rsidP="0E1C07AE">
            <w:pPr>
              <w:jc w:val="both"/>
              <w:rPr>
                <w:rFonts w:eastAsia="Arial"/>
                <w:sz w:val="22"/>
                <w:szCs w:val="22"/>
                <w:lang w:val="es-ES"/>
              </w:rPr>
            </w:pPr>
            <w:r w:rsidRPr="0E1C07AE">
              <w:rPr>
                <w:rFonts w:eastAsia="Arial"/>
                <w:sz w:val="22"/>
                <w:szCs w:val="22"/>
                <w:lang w:val="es-ES"/>
              </w:rPr>
              <w:t xml:space="preserve">Los datos personales tratados en este procedimiento podrán ser utilizados por el Centro Directivo titular de la competencia de Fondos Europeos para llevar a cabo las verificaciones administrativas previas a las declaraciones de gastos a la Comisión Europea, conforme el artículo 125 del Reglamento (UE) </w:t>
            </w:r>
            <w:proofErr w:type="spellStart"/>
            <w:r w:rsidRPr="0E1C07AE">
              <w:rPr>
                <w:rFonts w:eastAsia="Arial"/>
                <w:sz w:val="22"/>
                <w:szCs w:val="22"/>
                <w:lang w:val="es-ES"/>
              </w:rPr>
              <w:t>Nº</w:t>
            </w:r>
            <w:proofErr w:type="spellEnd"/>
            <w:r w:rsidRPr="0E1C07AE">
              <w:rPr>
                <w:rFonts w:eastAsia="Arial"/>
                <w:sz w:val="22"/>
                <w:szCs w:val="22"/>
                <w:lang w:val="es-ES"/>
              </w:rPr>
              <w:t xml:space="preserve"> 1303/2013 del Parlamento Europeo y del Consejo de 17 de diciembre de 2013, por el que se establecen disposiciones comunes relativas al Fondo Europeo de Desarrollo Regional, al Fondo Social Europeo, al Fondo de Cohesión, al Fondo Europeo Agrícola de Desarrollo Rural y al Fondo Europeo Marítimo y de la Pesca, y por el que se establecen disposiciones generales relativas al Fondo Europeo de Desarrollo Regional, al Fondo Social Europeo, al Fondo de Cohesión y al Fondo Europeo Marítimo y de la Pesca, y se deroga el Reglamento (CE) 1083/2006 del Consejo.</w:t>
            </w:r>
          </w:p>
          <w:p w14:paraId="6CC1861B" w14:textId="77777777" w:rsidR="009D1EB1" w:rsidRPr="00A83E2E" w:rsidRDefault="009D1EB1">
            <w:pPr>
              <w:jc w:val="both"/>
              <w:rPr>
                <w:rFonts w:eastAsia="Arial" w:cstheme="minorHAnsi"/>
                <w:sz w:val="22"/>
                <w:szCs w:val="22"/>
              </w:rPr>
            </w:pPr>
            <w:r w:rsidRPr="00A83E2E">
              <w:rPr>
                <w:rFonts w:eastAsia="Arial" w:cstheme="minorHAnsi"/>
                <w:sz w:val="22"/>
                <w:szCs w:val="22"/>
              </w:rPr>
              <w:t xml:space="preserve">Para aquellos procedimientos tramitados en SEDE Electrónica de Junta de Extremadura, los datos recopilados que puedan servir para la realización de comunicaciones a los interesados estarán disponibles conforme a lo regulado en la Ley 8/2019, de 5 de abril, para una Administración más Ágil en la C.A. de Extremadura, mediante su cesión a la Base de Datos Administrados, cuyo Responsable de Tratamiento es la persona Titular de </w:t>
            </w:r>
            <w:r w:rsidRPr="00A83E2E">
              <w:rPr>
                <w:rFonts w:eastAsia="Arial" w:cstheme="minorHAnsi"/>
                <w:sz w:val="22"/>
                <w:szCs w:val="22"/>
              </w:rPr>
              <w:lastRenderedPageBreak/>
              <w:t>la Consejería competente sobre la citada SEDE - Consejería de Economía, Empleo y Transformación Digital-.</w:t>
            </w:r>
          </w:p>
          <w:p w14:paraId="5742AA5A" w14:textId="77777777" w:rsidR="009D1EB1" w:rsidRPr="00A83E2E" w:rsidRDefault="009D1EB1">
            <w:pPr>
              <w:jc w:val="both"/>
              <w:rPr>
                <w:rFonts w:eastAsia="Arial" w:cstheme="minorHAnsi"/>
                <w:sz w:val="22"/>
                <w:szCs w:val="22"/>
              </w:rPr>
            </w:pPr>
            <w:r w:rsidRPr="00A83E2E">
              <w:rPr>
                <w:rFonts w:eastAsia="Arial" w:cstheme="minorHAnsi"/>
                <w:sz w:val="22"/>
                <w:szCs w:val="22"/>
              </w:rPr>
              <w:t>No están previstas transferencias internacionales de datos ni otras cesiones de datos. Sin embargo, lo anterior, los datos podrán cederse a otros organismos u órganos de la Administración Pública, sin precisar el previo consentimiento del interesado, cuando así lo prevea una norma de Derecho de la Unión Europea o una Ley. Sin embargo, lo anterior, los datos podrán cederse a otros organismos u órganos de la Administración Pública, sin precisar el previo consentimiento del interesado, cuando así lo prevea una norma de Derecho de la Unión Europea o una Ley.</w:t>
            </w:r>
          </w:p>
        </w:tc>
      </w:tr>
      <w:tr w:rsidR="009D1EB1" w:rsidRPr="00A83E2E" w14:paraId="7C049AC4" w14:textId="77777777" w:rsidTr="6D905413">
        <w:trPr>
          <w:trHeight w:val="300"/>
        </w:trPr>
        <w:tc>
          <w:tcPr>
            <w:tcW w:w="2260" w:type="dxa"/>
            <w:tcBorders>
              <w:top w:val="single" w:sz="6" w:space="0" w:color="000000" w:themeColor="text1"/>
              <w:left w:val="single" w:sz="6" w:space="0" w:color="000000" w:themeColor="text1"/>
              <w:bottom w:val="single" w:sz="6" w:space="0" w:color="000000" w:themeColor="text1"/>
              <w:right w:val="nil"/>
            </w:tcBorders>
            <w:tcMar>
              <w:left w:w="105" w:type="dxa"/>
            </w:tcMar>
          </w:tcPr>
          <w:p w14:paraId="6C531CD2" w14:textId="77777777" w:rsidR="009D1EB1" w:rsidRPr="00A83E2E" w:rsidRDefault="009D1EB1">
            <w:pPr>
              <w:rPr>
                <w:rFonts w:eastAsia="Arial" w:cstheme="minorHAnsi"/>
                <w:sz w:val="22"/>
                <w:szCs w:val="22"/>
              </w:rPr>
            </w:pPr>
            <w:r w:rsidRPr="00A83E2E">
              <w:rPr>
                <w:rFonts w:eastAsia="Arial" w:cstheme="minorHAnsi"/>
                <w:b/>
                <w:bCs/>
                <w:sz w:val="22"/>
                <w:szCs w:val="22"/>
              </w:rPr>
              <w:lastRenderedPageBreak/>
              <w:t xml:space="preserve">DERECHOS </w:t>
            </w:r>
          </w:p>
          <w:p w14:paraId="4B858F10" w14:textId="77777777" w:rsidR="009D1EB1" w:rsidRPr="00A83E2E" w:rsidRDefault="009D1EB1">
            <w:pPr>
              <w:rPr>
                <w:rFonts w:eastAsia="Arial" w:cstheme="minorHAnsi"/>
                <w:sz w:val="22"/>
                <w:szCs w:val="22"/>
              </w:rPr>
            </w:pPr>
            <w:r w:rsidRPr="00A83E2E">
              <w:rPr>
                <w:rFonts w:eastAsia="Arial" w:cstheme="minorHAnsi"/>
                <w:sz w:val="22"/>
                <w:szCs w:val="22"/>
              </w:rPr>
              <w:t>de las personas interesadas</w:t>
            </w:r>
          </w:p>
        </w:tc>
        <w:tc>
          <w:tcPr>
            <w:tcW w:w="68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DCE2C82" w14:textId="77777777" w:rsidR="009D1EB1" w:rsidRPr="00A83E2E" w:rsidRDefault="009D1EB1">
            <w:pPr>
              <w:pStyle w:val="Default"/>
              <w:jc w:val="both"/>
              <w:rPr>
                <w:rFonts w:asciiTheme="minorHAnsi" w:eastAsia="Arial" w:hAnsiTheme="minorHAnsi" w:cstheme="minorHAnsi"/>
                <w:color w:val="auto"/>
                <w:sz w:val="22"/>
                <w:szCs w:val="22"/>
              </w:rPr>
            </w:pPr>
            <w:r w:rsidRPr="00A83E2E">
              <w:rPr>
                <w:rFonts w:asciiTheme="minorHAnsi" w:eastAsia="Arial" w:hAnsiTheme="minorHAnsi" w:cstheme="minorHAnsi"/>
                <w:color w:val="auto"/>
                <w:sz w:val="22"/>
                <w:szCs w:val="22"/>
              </w:rPr>
              <w:t xml:space="preserve">A obtener confirmación sobre la existencia de un tratamiento de sus datos. </w:t>
            </w:r>
          </w:p>
          <w:p w14:paraId="498E4CF2" w14:textId="77777777" w:rsidR="009D1EB1" w:rsidRPr="00A83E2E" w:rsidRDefault="009D1EB1">
            <w:pPr>
              <w:pStyle w:val="Default"/>
              <w:jc w:val="both"/>
              <w:rPr>
                <w:rFonts w:asciiTheme="minorHAnsi" w:eastAsia="Arial" w:hAnsiTheme="minorHAnsi" w:cstheme="minorHAnsi"/>
                <w:color w:val="auto"/>
                <w:sz w:val="22"/>
                <w:szCs w:val="22"/>
              </w:rPr>
            </w:pPr>
            <w:r w:rsidRPr="00A83E2E">
              <w:rPr>
                <w:rFonts w:asciiTheme="minorHAnsi" w:eastAsia="Arial" w:hAnsiTheme="minorHAnsi" w:cstheme="minorHAnsi"/>
                <w:color w:val="auto"/>
                <w:sz w:val="22"/>
                <w:szCs w:val="22"/>
              </w:rPr>
              <w:t xml:space="preserve">A acceder a sus datos personales, solicitar la rectificación de los datos que sean inexactos o, en su caso, solicitar la supresión, cuando entre otros motivos, los datos ya no sean necesarios para los fines para los que fueron recogidos o el interesado retire el consentimiento otorgado. </w:t>
            </w:r>
          </w:p>
          <w:p w14:paraId="732AB1F5" w14:textId="77777777" w:rsidR="009D1EB1" w:rsidRPr="00A83E2E" w:rsidRDefault="009D1EB1">
            <w:pPr>
              <w:pStyle w:val="Default"/>
              <w:jc w:val="both"/>
              <w:rPr>
                <w:rFonts w:asciiTheme="minorHAnsi" w:eastAsia="Arial" w:hAnsiTheme="minorHAnsi" w:cstheme="minorHAnsi"/>
                <w:color w:val="auto"/>
                <w:sz w:val="22"/>
                <w:szCs w:val="22"/>
              </w:rPr>
            </w:pPr>
            <w:r w:rsidRPr="00A83E2E">
              <w:rPr>
                <w:rFonts w:asciiTheme="minorHAnsi" w:eastAsia="Arial" w:hAnsiTheme="minorHAnsi" w:cstheme="minorHAnsi"/>
                <w:color w:val="auto"/>
                <w:sz w:val="22"/>
                <w:szCs w:val="22"/>
              </w:rPr>
              <w:t xml:space="preserve">En determinados supuestos en que el tratamiento no esté legitimado en el interés público o ejercicio de poderes públicos, el interesado podrá ejercitar su derecho a la portabilidad de los datos que se traten de forma automatizada y que hayan sido proporcionados por él mismo, con su consentimiento o en el cumplimiento de un contrato. </w:t>
            </w:r>
          </w:p>
          <w:p w14:paraId="47FA003C" w14:textId="77777777" w:rsidR="009D1EB1" w:rsidRPr="00A83E2E" w:rsidRDefault="009D1EB1">
            <w:pPr>
              <w:pStyle w:val="Default"/>
              <w:jc w:val="both"/>
              <w:rPr>
                <w:rFonts w:asciiTheme="minorHAnsi" w:eastAsia="Arial" w:hAnsiTheme="minorHAnsi" w:cstheme="minorHAnsi"/>
                <w:color w:val="auto"/>
                <w:sz w:val="22"/>
                <w:szCs w:val="22"/>
              </w:rPr>
            </w:pPr>
            <w:r w:rsidRPr="00A83E2E">
              <w:rPr>
                <w:rFonts w:asciiTheme="minorHAnsi" w:eastAsia="Arial" w:hAnsiTheme="minorHAnsi" w:cstheme="minorHAnsi"/>
                <w:color w:val="auto"/>
                <w:sz w:val="22"/>
                <w:szCs w:val="22"/>
              </w:rPr>
              <w:t xml:space="preserve">Así mismo, en determinadas circunstancias el interesado podrá solicitar la limitación del tratamiento de sus datos, en cuyo caso sólo los conservaremos de acuerdo con la normativa vigente. </w:t>
            </w:r>
          </w:p>
          <w:p w14:paraId="5CE7DDEE" w14:textId="77777777" w:rsidR="009D1EB1" w:rsidRPr="00A83E2E" w:rsidRDefault="009D1EB1">
            <w:pPr>
              <w:pStyle w:val="Default"/>
              <w:jc w:val="both"/>
              <w:rPr>
                <w:rFonts w:asciiTheme="minorHAnsi" w:eastAsia="Arial" w:hAnsiTheme="minorHAnsi" w:cstheme="minorHAnsi"/>
                <w:color w:val="auto"/>
                <w:sz w:val="22"/>
                <w:szCs w:val="22"/>
              </w:rPr>
            </w:pPr>
            <w:r w:rsidRPr="00A83E2E">
              <w:rPr>
                <w:rFonts w:asciiTheme="minorHAnsi" w:eastAsia="Arial" w:hAnsiTheme="minorHAnsi" w:cstheme="minorHAnsi"/>
                <w:color w:val="auto"/>
                <w:sz w:val="22"/>
                <w:szCs w:val="22"/>
              </w:rPr>
              <w:t xml:space="preserve">También en determinadas circunstancias, pero exclusivamente por motivos derivados de su situación particular, el interesado podrá oponerse al tratamiento de sus datos. </w:t>
            </w:r>
          </w:p>
          <w:p w14:paraId="4639CF06" w14:textId="77777777" w:rsidR="009D1EB1" w:rsidRPr="00A83E2E" w:rsidRDefault="009D1EB1">
            <w:pPr>
              <w:pStyle w:val="Default"/>
              <w:jc w:val="both"/>
              <w:rPr>
                <w:rFonts w:asciiTheme="minorHAnsi" w:eastAsia="Arial" w:hAnsiTheme="minorHAnsi" w:cstheme="minorHAnsi"/>
                <w:color w:val="auto"/>
                <w:sz w:val="22"/>
                <w:szCs w:val="22"/>
              </w:rPr>
            </w:pPr>
            <w:r w:rsidRPr="00A83E2E">
              <w:rPr>
                <w:rFonts w:asciiTheme="minorHAnsi" w:eastAsia="Arial" w:hAnsiTheme="minorHAnsi" w:cstheme="minorHAnsi"/>
                <w:color w:val="auto"/>
                <w:sz w:val="22"/>
                <w:szCs w:val="22"/>
              </w:rPr>
              <w:t xml:space="preserve">El interesado tiene derecho a revocar, en cualquier momento, el consentimiento (si fuera este la legitimación para el tratamiento) para cualquiera de los tratamientos para los que lo haya otorgado. </w:t>
            </w:r>
          </w:p>
          <w:p w14:paraId="32C7F1AC" w14:textId="77777777" w:rsidR="009D1EB1" w:rsidRPr="00A83E2E" w:rsidRDefault="009D1EB1">
            <w:pPr>
              <w:pStyle w:val="Default"/>
              <w:jc w:val="both"/>
              <w:rPr>
                <w:rFonts w:asciiTheme="minorHAnsi" w:eastAsia="Arial" w:hAnsiTheme="minorHAnsi" w:cstheme="minorHAnsi"/>
                <w:color w:val="auto"/>
                <w:sz w:val="22"/>
                <w:szCs w:val="22"/>
              </w:rPr>
            </w:pPr>
            <w:r w:rsidRPr="00A83E2E">
              <w:rPr>
                <w:rFonts w:asciiTheme="minorHAnsi" w:eastAsia="Arial" w:hAnsiTheme="minorHAnsi" w:cstheme="minorHAnsi"/>
                <w:color w:val="auto"/>
                <w:sz w:val="22"/>
                <w:szCs w:val="22"/>
              </w:rPr>
              <w:t xml:space="preserve">Estos derechos de acceso, rectificación, supresión, oposición, limitación del tratamiento y portabilidad, podrán ejercerse conforme a la Guía Informativa y Modelos disponibles al efecto en el Portal de </w:t>
            </w:r>
            <w:proofErr w:type="spellStart"/>
            <w:r w:rsidRPr="00A83E2E">
              <w:rPr>
                <w:rFonts w:asciiTheme="minorHAnsi" w:eastAsia="Arial" w:hAnsiTheme="minorHAnsi" w:cstheme="minorHAnsi"/>
                <w:color w:val="auto"/>
                <w:sz w:val="22"/>
                <w:szCs w:val="22"/>
              </w:rPr>
              <w:t>Juntaex</w:t>
            </w:r>
            <w:proofErr w:type="spellEnd"/>
            <w:r w:rsidRPr="00A83E2E">
              <w:rPr>
                <w:rFonts w:asciiTheme="minorHAnsi" w:eastAsia="Arial" w:hAnsiTheme="minorHAnsi" w:cstheme="minorHAnsi"/>
                <w:color w:val="auto"/>
                <w:sz w:val="22"/>
                <w:szCs w:val="22"/>
              </w:rPr>
              <w:t xml:space="preserve"> de la Junta de Extremadura. </w:t>
            </w:r>
          </w:p>
          <w:p w14:paraId="3B8F1AD1" w14:textId="77777777" w:rsidR="009D1EB1" w:rsidRPr="00A83E2E" w:rsidRDefault="009D1EB1">
            <w:pPr>
              <w:jc w:val="both"/>
              <w:rPr>
                <w:rFonts w:eastAsia="Arial" w:cstheme="minorHAnsi"/>
                <w:sz w:val="22"/>
                <w:szCs w:val="22"/>
              </w:rPr>
            </w:pPr>
            <w:r w:rsidRPr="00A83E2E">
              <w:rPr>
                <w:rFonts w:eastAsia="Arial" w:cstheme="minorHAnsi"/>
                <w:sz w:val="22"/>
                <w:szCs w:val="22"/>
              </w:rPr>
              <w:t>Sin perjuicio de cualquier otro recurso administrativo o acción judicial, todo interesado tendrá derecho a presentar una reclamación ante la Agencia Española de Protección de Datos (</w:t>
            </w:r>
            <w:hyperlink r:id="rId43">
              <w:r w:rsidRPr="00A83E2E">
                <w:rPr>
                  <w:rStyle w:val="Hipervnculo"/>
                  <w:rFonts w:eastAsia="Arial" w:cstheme="minorHAnsi"/>
                  <w:sz w:val="22"/>
                  <w:szCs w:val="22"/>
                </w:rPr>
                <w:t>https://www.aepd.es/es</w:t>
              </w:r>
            </w:hyperlink>
            <w:r w:rsidRPr="00A83E2E">
              <w:rPr>
                <w:rFonts w:eastAsia="Arial" w:cstheme="minorHAnsi"/>
                <w:sz w:val="22"/>
                <w:szCs w:val="22"/>
              </w:rPr>
              <w:t xml:space="preserve">). </w:t>
            </w:r>
          </w:p>
        </w:tc>
      </w:tr>
      <w:tr w:rsidR="009D1EB1" w:rsidRPr="00A83E2E" w14:paraId="450BAA06" w14:textId="77777777" w:rsidTr="6D905413">
        <w:trPr>
          <w:trHeight w:val="300"/>
        </w:trPr>
        <w:tc>
          <w:tcPr>
            <w:tcW w:w="2260" w:type="dxa"/>
            <w:tcBorders>
              <w:top w:val="single" w:sz="6" w:space="0" w:color="000000" w:themeColor="text1"/>
              <w:left w:val="single" w:sz="6" w:space="0" w:color="000000" w:themeColor="text1"/>
              <w:bottom w:val="single" w:sz="6" w:space="0" w:color="000000" w:themeColor="text1"/>
              <w:right w:val="nil"/>
            </w:tcBorders>
            <w:tcMar>
              <w:left w:w="105" w:type="dxa"/>
            </w:tcMar>
          </w:tcPr>
          <w:p w14:paraId="57B23F0C" w14:textId="77777777" w:rsidR="009D1EB1" w:rsidRPr="00A83E2E" w:rsidRDefault="009D1EB1">
            <w:pPr>
              <w:rPr>
                <w:rFonts w:eastAsia="Arial" w:cstheme="minorHAnsi"/>
                <w:sz w:val="22"/>
                <w:szCs w:val="22"/>
              </w:rPr>
            </w:pPr>
            <w:r w:rsidRPr="00A83E2E">
              <w:rPr>
                <w:rFonts w:eastAsia="Arial" w:cstheme="minorHAnsi"/>
                <w:b/>
                <w:bCs/>
                <w:sz w:val="22"/>
                <w:szCs w:val="22"/>
              </w:rPr>
              <w:t xml:space="preserve">PROCEDENCIA </w:t>
            </w:r>
          </w:p>
          <w:p w14:paraId="6C299449" w14:textId="77777777" w:rsidR="009D1EB1" w:rsidRPr="00A83E2E" w:rsidRDefault="009D1EB1">
            <w:pPr>
              <w:rPr>
                <w:rFonts w:eastAsia="Arial" w:cstheme="minorHAnsi"/>
                <w:sz w:val="22"/>
                <w:szCs w:val="22"/>
              </w:rPr>
            </w:pPr>
            <w:r w:rsidRPr="00A83E2E">
              <w:rPr>
                <w:rFonts w:eastAsia="Arial" w:cstheme="minorHAnsi"/>
                <w:sz w:val="22"/>
                <w:szCs w:val="22"/>
              </w:rPr>
              <w:t>de los datos</w:t>
            </w:r>
          </w:p>
        </w:tc>
        <w:tc>
          <w:tcPr>
            <w:tcW w:w="68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22AA810" w14:textId="77777777" w:rsidR="009D1EB1" w:rsidRPr="00A83E2E" w:rsidRDefault="009D1EB1">
            <w:pPr>
              <w:pStyle w:val="Default"/>
              <w:jc w:val="both"/>
              <w:rPr>
                <w:rFonts w:asciiTheme="minorHAnsi" w:eastAsia="Arial" w:hAnsiTheme="minorHAnsi" w:cstheme="minorHAnsi"/>
                <w:color w:val="auto"/>
                <w:sz w:val="22"/>
                <w:szCs w:val="22"/>
              </w:rPr>
            </w:pPr>
            <w:r w:rsidRPr="00A83E2E">
              <w:rPr>
                <w:rFonts w:asciiTheme="minorHAnsi" w:eastAsia="Arial" w:hAnsiTheme="minorHAnsi" w:cstheme="minorHAnsi"/>
                <w:color w:val="auto"/>
                <w:sz w:val="22"/>
                <w:szCs w:val="22"/>
              </w:rPr>
              <w:t xml:space="preserve">Se obtienen directamente del interesado o de su representante legal. </w:t>
            </w:r>
          </w:p>
          <w:p w14:paraId="097E24E3" w14:textId="77777777" w:rsidR="009D1EB1" w:rsidRPr="00A83E2E" w:rsidRDefault="009D1EB1">
            <w:pPr>
              <w:pStyle w:val="Default"/>
              <w:jc w:val="both"/>
              <w:rPr>
                <w:rFonts w:asciiTheme="minorHAnsi" w:eastAsia="Arial" w:hAnsiTheme="minorHAnsi" w:cstheme="minorHAnsi"/>
                <w:color w:val="auto"/>
                <w:sz w:val="22"/>
                <w:szCs w:val="22"/>
              </w:rPr>
            </w:pPr>
            <w:r w:rsidRPr="00A83E2E">
              <w:rPr>
                <w:rFonts w:asciiTheme="minorHAnsi" w:eastAsia="Arial" w:hAnsiTheme="minorHAnsi" w:cstheme="minorHAnsi"/>
                <w:color w:val="auto"/>
                <w:sz w:val="22"/>
                <w:szCs w:val="22"/>
              </w:rPr>
              <w:t xml:space="preserve">Las categorías de datos que se tratan son: </w:t>
            </w:r>
          </w:p>
          <w:p w14:paraId="4759DF59" w14:textId="77777777" w:rsidR="009D1EB1" w:rsidRPr="00A83E2E" w:rsidRDefault="009D1EB1">
            <w:pPr>
              <w:pStyle w:val="Default"/>
              <w:jc w:val="both"/>
              <w:rPr>
                <w:rFonts w:asciiTheme="minorHAnsi" w:eastAsia="Arial" w:hAnsiTheme="minorHAnsi" w:cstheme="minorHAnsi"/>
                <w:color w:val="auto"/>
                <w:sz w:val="22"/>
                <w:szCs w:val="22"/>
              </w:rPr>
            </w:pPr>
            <w:r w:rsidRPr="00A83E2E">
              <w:rPr>
                <w:rFonts w:asciiTheme="minorHAnsi" w:eastAsia="Arial" w:hAnsiTheme="minorHAnsi" w:cstheme="minorHAnsi"/>
                <w:color w:val="auto"/>
                <w:sz w:val="22"/>
                <w:szCs w:val="22"/>
              </w:rPr>
              <w:t xml:space="preserve">Datos identificativos. </w:t>
            </w:r>
          </w:p>
          <w:p w14:paraId="5DDA2CBA" w14:textId="77777777" w:rsidR="009D1EB1" w:rsidRPr="00A83E2E" w:rsidRDefault="009D1EB1">
            <w:pPr>
              <w:pStyle w:val="Default"/>
              <w:jc w:val="both"/>
              <w:rPr>
                <w:rFonts w:asciiTheme="minorHAnsi" w:eastAsia="Arial" w:hAnsiTheme="minorHAnsi" w:cstheme="minorHAnsi"/>
                <w:color w:val="auto"/>
                <w:sz w:val="22"/>
                <w:szCs w:val="22"/>
              </w:rPr>
            </w:pPr>
            <w:r w:rsidRPr="00A83E2E">
              <w:rPr>
                <w:rFonts w:asciiTheme="minorHAnsi" w:eastAsia="Arial" w:hAnsiTheme="minorHAnsi" w:cstheme="minorHAnsi"/>
                <w:color w:val="auto"/>
                <w:sz w:val="22"/>
                <w:szCs w:val="22"/>
              </w:rPr>
              <w:t xml:space="preserve">Datos económicos, financieros y de seguros. </w:t>
            </w:r>
          </w:p>
          <w:p w14:paraId="15F2BBC8" w14:textId="77777777" w:rsidR="009D1EB1" w:rsidRPr="00A83E2E" w:rsidRDefault="009D1EB1">
            <w:pPr>
              <w:jc w:val="both"/>
              <w:rPr>
                <w:rFonts w:eastAsia="Arial" w:cstheme="minorHAnsi"/>
                <w:sz w:val="22"/>
                <w:szCs w:val="22"/>
              </w:rPr>
            </w:pPr>
          </w:p>
          <w:p w14:paraId="1C1AA3D4" w14:textId="77777777" w:rsidR="009D1EB1" w:rsidRPr="00A83E2E" w:rsidRDefault="009D1EB1">
            <w:pPr>
              <w:jc w:val="both"/>
              <w:rPr>
                <w:rFonts w:eastAsia="Aptos" w:cstheme="minorHAnsi"/>
                <w:sz w:val="22"/>
                <w:szCs w:val="22"/>
              </w:rPr>
            </w:pPr>
            <w:r w:rsidRPr="00A83E2E">
              <w:rPr>
                <w:rFonts w:eastAsia="Arial" w:cstheme="minorHAnsi"/>
                <w:sz w:val="22"/>
                <w:szCs w:val="22"/>
              </w:rPr>
              <w:t>No se tratan datos especialmente protegidos</w:t>
            </w:r>
            <w:r w:rsidRPr="00A83E2E">
              <w:rPr>
                <w:rFonts w:eastAsia="Aptos" w:cstheme="minorHAnsi"/>
                <w:sz w:val="22"/>
                <w:szCs w:val="22"/>
              </w:rPr>
              <w:t xml:space="preserve">. </w:t>
            </w:r>
          </w:p>
        </w:tc>
      </w:tr>
    </w:tbl>
    <w:p w14:paraId="4117441E" w14:textId="77777777" w:rsidR="009D1EB1" w:rsidRPr="00A83E2E" w:rsidRDefault="009D1EB1" w:rsidP="009D1EB1">
      <w:pPr>
        <w:tabs>
          <w:tab w:val="left" w:pos="3932"/>
        </w:tabs>
        <w:rPr>
          <w:rFonts w:eastAsia="Arial" w:cstheme="minorHAnsi"/>
          <w:sz w:val="22"/>
          <w:szCs w:val="22"/>
        </w:rPr>
      </w:pPr>
    </w:p>
    <w:sectPr w:rsidR="009D1EB1" w:rsidRPr="00A83E2E" w:rsidSect="00625F23">
      <w:headerReference w:type="default" r:id="rId44"/>
      <w:headerReference w:type="first" r:id="rId45"/>
      <w:pgSz w:w="11900" w:h="16840"/>
      <w:pgMar w:top="1418" w:right="1418" w:bottom="1418" w:left="1588" w:header="709" w:footer="9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2AF1E" w14:textId="77777777" w:rsidR="00066486" w:rsidRDefault="00066486" w:rsidP="001B3D45">
      <w:r>
        <w:separator/>
      </w:r>
    </w:p>
  </w:endnote>
  <w:endnote w:type="continuationSeparator" w:id="0">
    <w:p w14:paraId="645CA250" w14:textId="77777777" w:rsidR="00066486" w:rsidRDefault="00066486" w:rsidP="001B3D45">
      <w:r>
        <w:continuationSeparator/>
      </w:r>
    </w:p>
  </w:endnote>
  <w:endnote w:type="continuationNotice" w:id="1">
    <w:p w14:paraId="330BEB8C" w14:textId="77777777" w:rsidR="00066486" w:rsidRDefault="000664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charset w:val="00"/>
    <w:family w:val="swiss"/>
    <w:pitch w:val="variable"/>
    <w:sig w:usb0="E7002EFF" w:usb1="D200FDFF" w:usb2="0A246029" w:usb3="00000000" w:csb0="000001FF" w:csb1="00000000"/>
  </w:font>
  <w:font w:name="Liberation Sans">
    <w:charset w:val="00"/>
    <w:family w:val="swiss"/>
    <w:pitch w:val="variable"/>
    <w:sig w:usb0="E0000AFF" w:usb1="500078FF" w:usb2="00000021" w:usb3="00000000" w:csb0="000001BF" w:csb1="00000000"/>
  </w:font>
  <w:font w:name="Droid Sans">
    <w:altName w:val="Segoe UI"/>
    <w:charset w:val="00"/>
    <w:family w:val="auto"/>
    <w:pitch w:val="variable"/>
  </w:font>
  <w:font w:name="FreeSans">
    <w:altName w:val="Times New Roman"/>
    <w:charset w:val="8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D8404" w14:textId="77777777" w:rsidR="001B3D45" w:rsidRDefault="001B3D45" w:rsidP="008E1453">
    <w:pPr>
      <w:pStyle w:val="Piedepgina"/>
      <w:framePr w:wrap="none"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25AE3FBB" w14:textId="77777777" w:rsidR="001B3D45" w:rsidRDefault="001B3D45" w:rsidP="001B3D45">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F596A" w14:textId="05C78415" w:rsidR="00024194" w:rsidRDefault="00024194">
    <w:pPr>
      <w:pStyle w:val="Piedepgina"/>
    </w:pPr>
    <w:r>
      <w:rPr>
        <w:noProof/>
      </w:rPr>
      <w:drawing>
        <wp:inline distT="0" distB="0" distL="0" distR="0" wp14:anchorId="5222D439" wp14:editId="55E6D313">
          <wp:extent cx="5647690" cy="397530"/>
          <wp:effectExtent l="0" t="0" r="0" b="2540"/>
          <wp:docPr id="29031984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47690" cy="397530"/>
                  </a:xfrm>
                  <a:prstGeom prst="rect">
                    <a:avLst/>
                  </a:prstGeom>
                  <a:noFill/>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60"/>
      <w:gridCol w:w="2960"/>
      <w:gridCol w:w="2960"/>
    </w:tblGrid>
    <w:tr w:rsidR="399D01AA" w14:paraId="5391CA67" w14:textId="77777777" w:rsidTr="399D01AA">
      <w:trPr>
        <w:trHeight w:val="300"/>
      </w:trPr>
      <w:tc>
        <w:tcPr>
          <w:tcW w:w="2960" w:type="dxa"/>
        </w:tcPr>
        <w:p w14:paraId="23EDB2AA" w14:textId="12CDFA8B" w:rsidR="399D01AA" w:rsidRDefault="399D01AA" w:rsidP="399D01AA">
          <w:pPr>
            <w:pStyle w:val="Encabezado"/>
            <w:ind w:left="-115"/>
          </w:pPr>
        </w:p>
      </w:tc>
      <w:tc>
        <w:tcPr>
          <w:tcW w:w="2960" w:type="dxa"/>
        </w:tcPr>
        <w:p w14:paraId="6E295C62" w14:textId="724D6D11" w:rsidR="399D01AA" w:rsidRDefault="399D01AA" w:rsidP="399D01AA">
          <w:pPr>
            <w:pStyle w:val="Encabezado"/>
            <w:jc w:val="center"/>
          </w:pPr>
        </w:p>
      </w:tc>
      <w:tc>
        <w:tcPr>
          <w:tcW w:w="2960" w:type="dxa"/>
        </w:tcPr>
        <w:p w14:paraId="7CE03E2C" w14:textId="16B181A8" w:rsidR="399D01AA" w:rsidRDefault="399D01AA" w:rsidP="399D01AA">
          <w:pPr>
            <w:pStyle w:val="Encabezado"/>
            <w:ind w:right="-115"/>
            <w:jc w:val="right"/>
          </w:pPr>
        </w:p>
      </w:tc>
    </w:tr>
  </w:tbl>
  <w:p w14:paraId="01EBA173" w14:textId="77777777" w:rsidR="008B4769" w:rsidRDefault="008B4769" w:rsidP="008B4769">
    <w:pPr>
      <w:pStyle w:val="Piedepgina"/>
    </w:pPr>
    <w:r>
      <w:rPr>
        <w:noProof/>
      </w:rPr>
      <w:drawing>
        <wp:inline distT="0" distB="0" distL="0" distR="0" wp14:anchorId="479D58FF" wp14:editId="7A6C0C85">
          <wp:extent cx="5647690" cy="397530"/>
          <wp:effectExtent l="0" t="0" r="0" b="2540"/>
          <wp:docPr id="174981224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47690" cy="397530"/>
                  </a:xfrm>
                  <a:prstGeom prst="rect">
                    <a:avLst/>
                  </a:prstGeom>
                  <a:noFill/>
                </pic:spPr>
              </pic:pic>
            </a:graphicData>
          </a:graphic>
        </wp:inline>
      </w:drawing>
    </w:r>
  </w:p>
  <w:p w14:paraId="2B2870AC" w14:textId="3AD2D370" w:rsidR="399D01AA" w:rsidRDefault="399D01AA" w:rsidP="399D01A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DFBD6" w14:textId="77777777" w:rsidR="00066486" w:rsidRDefault="00066486" w:rsidP="001B3D45">
      <w:r>
        <w:separator/>
      </w:r>
    </w:p>
  </w:footnote>
  <w:footnote w:type="continuationSeparator" w:id="0">
    <w:p w14:paraId="218A5A97" w14:textId="77777777" w:rsidR="00066486" w:rsidRDefault="00066486" w:rsidP="001B3D45">
      <w:r>
        <w:continuationSeparator/>
      </w:r>
    </w:p>
  </w:footnote>
  <w:footnote w:type="continuationNotice" w:id="1">
    <w:p w14:paraId="5A8FE1F7" w14:textId="77777777" w:rsidR="00066486" w:rsidRDefault="000664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86BF6" w14:textId="065DBD8D" w:rsidR="00625F23" w:rsidRDefault="00625F23" w:rsidP="00625F23">
    <w:pPr>
      <w:pStyle w:val="Encabezado"/>
    </w:pPr>
  </w:p>
  <w:p w14:paraId="17D96170" w14:textId="56B44A1F" w:rsidR="008E1453" w:rsidRDefault="008E1453">
    <w:pPr>
      <w:pStyle w:val="Encabezado"/>
    </w:pPr>
    <w:r>
      <w:rPr>
        <w:noProof/>
        <w:lang w:val="es-ES" w:eastAsia="es-ES"/>
      </w:rPr>
      <w:drawing>
        <wp:anchor distT="0" distB="0" distL="114300" distR="114300" simplePos="0" relativeHeight="251658240" behindDoc="1" locked="0" layoutInCell="1" allowOverlap="1" wp14:anchorId="4A0FCA0E" wp14:editId="03753EFB">
          <wp:simplePos x="0" y="0"/>
          <wp:positionH relativeFrom="column">
            <wp:posOffset>6011545</wp:posOffset>
          </wp:positionH>
          <wp:positionV relativeFrom="paragraph">
            <wp:posOffset>3554730</wp:posOffset>
          </wp:positionV>
          <wp:extent cx="294640" cy="760730"/>
          <wp:effectExtent l="0" t="0" r="0" b="1270"/>
          <wp:wrapNone/>
          <wp:docPr id="1229667090" name="Imagen 1229667090" descr="Sin-títul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n-títul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8129" cy="76973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22EBF" w14:textId="712B5F72" w:rsidR="00B26646" w:rsidRDefault="399D01AA">
    <w:pPr>
      <w:pStyle w:val="Encabezado"/>
    </w:pPr>
    <w:r>
      <w:rPr>
        <w:noProof/>
      </w:rPr>
      <w:drawing>
        <wp:inline distT="0" distB="0" distL="0" distR="0" wp14:anchorId="25B0130C" wp14:editId="4DCBD574">
          <wp:extent cx="6763385" cy="1503194"/>
          <wp:effectExtent l="0" t="0" r="0" b="0"/>
          <wp:docPr id="182581693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6763385" cy="1503194"/>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0D69F" w14:textId="77777777" w:rsidR="0025460D" w:rsidRDefault="0025460D" w:rsidP="00625F23">
    <w:pPr>
      <w:pStyle w:val="Encabezado"/>
    </w:pPr>
    <w:r>
      <w:rPr>
        <w:noProof/>
      </w:rPr>
      <mc:AlternateContent>
        <mc:Choice Requires="wps">
          <w:drawing>
            <wp:anchor distT="45720" distB="45720" distL="114300" distR="114300" simplePos="0" relativeHeight="251658249" behindDoc="0" locked="0" layoutInCell="1" allowOverlap="1" wp14:anchorId="7C26C2AC" wp14:editId="7607481A">
              <wp:simplePos x="0" y="0"/>
              <wp:positionH relativeFrom="margin">
                <wp:posOffset>2720340</wp:posOffset>
              </wp:positionH>
              <wp:positionV relativeFrom="paragraph">
                <wp:posOffset>-203835</wp:posOffset>
              </wp:positionV>
              <wp:extent cx="3143885" cy="492760"/>
              <wp:effectExtent l="0" t="0" r="0" b="2540"/>
              <wp:wrapSquare wrapText="bothSides"/>
              <wp:docPr id="47686306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3143885" cy="492760"/>
                      </a:xfrm>
                      <a:prstGeom prst="rect">
                        <a:avLst/>
                      </a:prstGeom>
                      <a:solidFill>
                        <a:srgbClr val="339933"/>
                      </a:solidFill>
                      <a:ln>
                        <a:noFill/>
                      </a:ln>
                    </wps:spPr>
                    <wps:style>
                      <a:lnRef idx="2">
                        <a:schemeClr val="dk1"/>
                      </a:lnRef>
                      <a:fillRef idx="1">
                        <a:schemeClr val="lt1"/>
                      </a:fillRef>
                      <a:effectRef idx="0">
                        <a:scrgbClr r="0" g="0" b="0"/>
                      </a:effectRef>
                      <a:fontRef idx="minor">
                        <a:schemeClr val="dk1"/>
                      </a:fontRef>
                    </wps:style>
                    <wps:txbx>
                      <w:txbxContent>
                        <w:p w14:paraId="4FFA13A5" w14:textId="3B185013" w:rsidR="0025460D" w:rsidRPr="0025460D" w:rsidRDefault="0025460D" w:rsidP="0025460D">
                          <w:pPr>
                            <w:spacing w:line="276" w:lineRule="auto"/>
                            <w:jc w:val="center"/>
                            <w:rPr>
                              <w:rFonts w:ascii="Arial" w:hAnsi="Arial" w:cs="Arial"/>
                              <w:color w:val="FFFFFF" w:themeColor="background1"/>
                              <w:sz w:val="12"/>
                              <w:szCs w:val="12"/>
                              <w:lang w:val="en-US"/>
                            </w:rPr>
                          </w:pPr>
                          <w:r w:rsidRPr="0025460D">
                            <w:rPr>
                              <w:rFonts w:ascii="Arial" w:hAnsi="Arial" w:cs="Arial"/>
                              <w:color w:val="FFFFFF" w:themeColor="background1"/>
                              <w:sz w:val="12"/>
                              <w:szCs w:val="12"/>
                              <w:lang w:val="en-US"/>
                            </w:rPr>
                            <w:t>ANEXO - I SOLICITUD DE</w:t>
                          </w:r>
                          <w:r>
                            <w:rPr>
                              <w:rFonts w:ascii="Arial" w:hAnsi="Arial" w:cs="Arial"/>
                              <w:color w:val="FFFFFF" w:themeColor="background1"/>
                              <w:sz w:val="12"/>
                              <w:szCs w:val="12"/>
                              <w:lang w:val="en-US"/>
                            </w:rPr>
                            <w:t>L</w:t>
                          </w:r>
                          <w:r w:rsidRPr="0025460D">
                            <w:rPr>
                              <w:rFonts w:ascii="Arial" w:hAnsi="Arial" w:cs="Arial"/>
                              <w:color w:val="FFFFFF" w:themeColor="background1"/>
                              <w:sz w:val="12"/>
                              <w:szCs w:val="12"/>
                              <w:lang w:val="en-US"/>
                            </w:rPr>
                            <w:t xml:space="preserve"> PROGRAMA DE AYUDAS DIRIGIDO A MEJORAR LA COMPETITIVIDAD Y CRECIMIENTO DE LAS PYMES EXTREMEÑAS, A TRAVÉS DE UNA MAYOR CAPACITACIÓN, CUALIFICACIÓN Y FORMACIÓN DE SUS CUADROS DIRECTIVOS</w:t>
                          </w:r>
                        </w:p>
                      </w:txbxContent>
                    </wps:txbx>
                    <wps:bodyPr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w:pict>
            <v:rect w14:anchorId="7C26C2AC" id="Cuadro de texto 2" o:spid="_x0000_s1026" style="position:absolute;margin-left:214.2pt;margin-top:-16.05pt;width:247.55pt;height:38.8pt;z-index:25165824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" fillcolor="#393" stroked="f" strokeweight="1pt">
              <v:textbox>
                <w:txbxContent>
                  <w:p w14:paraId="4FFA13A5" w14:textId="3B185013" w:rsidR="0025460D" w:rsidRPr="0025460D" w:rsidRDefault="0025460D" w:rsidP="0025460D">
                    <w:pPr>
                      <w:spacing w:line="276" w:lineRule="auto"/>
                      <w:jc w:val="center"/>
                      <w:rPr>
                        <w:rFonts w:ascii="Arial" w:hAnsi="Arial" w:cs="Arial"/>
                        <w:color w:val="FFFFFF" w:themeColor="background1"/>
                        <w:sz w:val="12"/>
                        <w:szCs w:val="12"/>
                        <w:lang w:val="en-US"/>
                      </w:rPr>
                    </w:pPr>
                    <w:r w:rsidRPr="0025460D">
                      <w:rPr>
                        <w:rFonts w:ascii="Arial" w:hAnsi="Arial" w:cs="Arial"/>
                        <w:color w:val="FFFFFF" w:themeColor="background1"/>
                        <w:sz w:val="12"/>
                        <w:szCs w:val="12"/>
                        <w:lang w:val="en-US"/>
                      </w:rPr>
                      <w:t>ANEXO - I SOLICITUD DE</w:t>
                    </w:r>
                    <w:r>
                      <w:rPr>
                        <w:rFonts w:ascii="Arial" w:hAnsi="Arial" w:cs="Arial"/>
                        <w:color w:val="FFFFFF" w:themeColor="background1"/>
                        <w:sz w:val="12"/>
                        <w:szCs w:val="12"/>
                        <w:lang w:val="en-US"/>
                      </w:rPr>
                      <w:t>L</w:t>
                    </w:r>
                    <w:r w:rsidRPr="0025460D">
                      <w:rPr>
                        <w:rFonts w:ascii="Arial" w:hAnsi="Arial" w:cs="Arial"/>
                        <w:color w:val="FFFFFF" w:themeColor="background1"/>
                        <w:sz w:val="12"/>
                        <w:szCs w:val="12"/>
                        <w:lang w:val="en-US"/>
                      </w:rPr>
                      <w:t xml:space="preserve"> PROGRAMA DE AYUDAS DIRIGIDO A MEJORAR LA COMPETITIVIDAD Y CRECIMIENTO DE LAS PYMES EXTREMEÑAS, A TRAVÉS DE UNA MAYOR CAPACITACIÓN, CUALIFICACIÓN Y FORMACIÓN DE SUS CUADROS DIRECTIVOS</w:t>
                    </w:r>
                  </w:p>
                </w:txbxContent>
              </v:textbox>
              <w10:wrap type="square" anchorx="margin"/>
            </v:rect>
          </w:pict>
        </mc:Fallback>
      </mc:AlternateContent>
    </w:r>
    <w:r>
      <w:rPr>
        <w:noProof/>
      </w:rPr>
      <mc:AlternateContent>
        <mc:Choice Requires="wps">
          <w:drawing>
            <wp:anchor distT="45720" distB="45720" distL="114300" distR="114300" simplePos="0" relativeHeight="251658250" behindDoc="0" locked="0" layoutInCell="1" allowOverlap="1" wp14:anchorId="106604F6" wp14:editId="34D8FA0E">
              <wp:simplePos x="0" y="0"/>
              <wp:positionH relativeFrom="margin">
                <wp:posOffset>1854090</wp:posOffset>
              </wp:positionH>
              <wp:positionV relativeFrom="paragraph">
                <wp:posOffset>-203725</wp:posOffset>
              </wp:positionV>
              <wp:extent cx="803081" cy="492760"/>
              <wp:effectExtent l="0" t="0" r="0" b="2540"/>
              <wp:wrapNone/>
              <wp:docPr id="162275802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3081" cy="492760"/>
                      </a:xfrm>
                      <a:prstGeom prst="rect">
                        <a:avLst/>
                      </a:prstGeom>
                      <a:solidFill>
                        <a:srgbClr val="339933"/>
                      </a:solidFill>
                      <a:ln>
                        <a:noFill/>
                        <a:headEnd/>
                        <a:tailEnd/>
                      </a:ln>
                    </wps:spPr>
                    <wps:style>
                      <a:lnRef idx="2">
                        <a:schemeClr val="dk1"/>
                      </a:lnRef>
                      <a:fillRef idx="1">
                        <a:schemeClr val="lt1"/>
                      </a:fillRef>
                      <a:effectRef idx="0">
                        <a:schemeClr val="dk1"/>
                      </a:effectRef>
                      <a:fontRef idx="minor">
                        <a:schemeClr val="dk1"/>
                      </a:fontRef>
                    </wps:style>
                    <wps:txbx>
                      <w:txbxContent>
                        <w:p w14:paraId="221D5230" w14:textId="77777777" w:rsidR="0025460D" w:rsidRDefault="0025460D" w:rsidP="00625F23">
                          <w:pPr>
                            <w:jc w:val="center"/>
                            <w:rPr>
                              <w:rFonts w:ascii="Arial" w:hAnsi="Arial" w:cs="Arial"/>
                              <w:color w:val="FFFFFF" w:themeColor="background1"/>
                              <w:sz w:val="20"/>
                              <w:szCs w:val="20"/>
                            </w:rPr>
                          </w:pPr>
                          <w:r w:rsidRPr="000B2BDE">
                            <w:rPr>
                              <w:rFonts w:ascii="Arial" w:hAnsi="Arial" w:cs="Arial"/>
                              <w:color w:val="FFFFFF" w:themeColor="background1"/>
                              <w:sz w:val="20"/>
                              <w:szCs w:val="20"/>
                            </w:rPr>
                            <w:t>Nº SIA</w:t>
                          </w:r>
                        </w:p>
                        <w:p w14:paraId="59E6B462" w14:textId="77777777" w:rsidR="0025460D" w:rsidRPr="000B2BDE" w:rsidRDefault="0025460D" w:rsidP="00625F23">
                          <w:pPr>
                            <w:jc w:val="center"/>
                            <w:rPr>
                              <w:rFonts w:ascii="Arial" w:hAnsi="Arial" w:cs="Arial"/>
                              <w:color w:val="FFFFFF" w:themeColor="background1"/>
                              <w:sz w:val="20"/>
                              <w:szCs w:val="20"/>
                            </w:rPr>
                          </w:pPr>
                          <w:r>
                            <w:rPr>
                              <w:rFonts w:ascii="Arial" w:hAnsi="Arial" w:cs="Arial"/>
                              <w:color w:val="FFFFFF" w:themeColor="background1"/>
                              <w:sz w:val="20"/>
                              <w:szCs w:val="20"/>
                            </w:rPr>
                            <w:t>3143439</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06604F6" id="_x0000_t202" coordsize="21600,21600" o:spt="202" path="m,l,21600r21600,l21600,xe">
              <v:stroke joinstyle="miter"/>
              <v:path gradientshapeok="t" o:connecttype="rect"/>
            </v:shapetype>
            <v:shape id="_x0000_s1027" type="#_x0000_t202" style="position:absolute;margin-left:146pt;margin-top:-16.05pt;width:63.25pt;height:38.8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" fillcolor="#393" stroked="f" strokeweight="1pt">
              <v:textbox>
                <w:txbxContent>
                  <w:p w14:paraId="221D5230" w14:textId="77777777" w:rsidR="0025460D" w:rsidRDefault="0025460D" w:rsidP="00625F23">
                    <w:pPr>
                      <w:jc w:val="center"/>
                      <w:rPr>
                        <w:rFonts w:ascii="Arial" w:hAnsi="Arial" w:cs="Arial"/>
                        <w:color w:val="FFFFFF" w:themeColor="background1"/>
                        <w:sz w:val="20"/>
                        <w:szCs w:val="20"/>
                      </w:rPr>
                    </w:pPr>
                    <w:r w:rsidRPr="000B2BDE">
                      <w:rPr>
                        <w:rFonts w:ascii="Arial" w:hAnsi="Arial" w:cs="Arial"/>
                        <w:color w:val="FFFFFF" w:themeColor="background1"/>
                        <w:sz w:val="20"/>
                        <w:szCs w:val="20"/>
                      </w:rPr>
                      <w:t>Nº SIA</w:t>
                    </w:r>
                  </w:p>
                  <w:p w14:paraId="59E6B462" w14:textId="77777777" w:rsidR="0025460D" w:rsidRPr="000B2BDE" w:rsidRDefault="0025460D" w:rsidP="00625F23">
                    <w:pPr>
                      <w:jc w:val="center"/>
                      <w:rPr>
                        <w:rFonts w:ascii="Arial" w:hAnsi="Arial" w:cs="Arial"/>
                        <w:color w:val="FFFFFF" w:themeColor="background1"/>
                        <w:sz w:val="20"/>
                        <w:szCs w:val="20"/>
                      </w:rPr>
                    </w:pPr>
                    <w:r>
                      <w:rPr>
                        <w:rFonts w:ascii="Arial" w:hAnsi="Arial" w:cs="Arial"/>
                        <w:color w:val="FFFFFF" w:themeColor="background1"/>
                        <w:sz w:val="20"/>
                        <w:szCs w:val="20"/>
                      </w:rPr>
                      <w:t>3143439</w:t>
                    </w:r>
                  </w:p>
                </w:txbxContent>
              </v:textbox>
              <w10:wrap anchorx="margin"/>
            </v:shape>
          </w:pict>
        </mc:Fallback>
      </mc:AlternateContent>
    </w:r>
    <w:r>
      <w:rPr>
        <w:noProof/>
      </w:rPr>
      <w:drawing>
        <wp:anchor distT="0" distB="0" distL="114300" distR="114300" simplePos="0" relativeHeight="251658251" behindDoc="0" locked="0" layoutInCell="1" allowOverlap="1" wp14:anchorId="02FDB6C4" wp14:editId="5A594236">
          <wp:simplePos x="0" y="0"/>
          <wp:positionH relativeFrom="margin">
            <wp:posOffset>486465</wp:posOffset>
          </wp:positionH>
          <wp:positionV relativeFrom="paragraph">
            <wp:posOffset>-187822</wp:posOffset>
          </wp:positionV>
          <wp:extent cx="1280160" cy="491490"/>
          <wp:effectExtent l="0" t="0" r="0" b="3810"/>
          <wp:wrapNone/>
          <wp:docPr id="185508357"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435361" name="Imagen 1" descr="Texto&#10;&#10;Descripción generada automáticamente con confianza media"/>
                  <pic:cNvPicPr/>
                </pic:nvPicPr>
                <pic:blipFill>
                  <a:blip r:embed="rId1">
                    <a:extLst>
                      <a:ext uri="{28A0092B-C50C-407E-A947-70E740481C1C}">
                        <a14:useLocalDpi xmlns:a14="http://schemas.microsoft.com/office/drawing/2010/main" val="0"/>
                      </a:ext>
                    </a:extLst>
                  </a:blip>
                  <a:stretch>
                    <a:fillRect/>
                  </a:stretch>
                </pic:blipFill>
                <pic:spPr>
                  <a:xfrm>
                    <a:off x="0" y="0"/>
                    <a:ext cx="1290593" cy="495496"/>
                  </a:xfrm>
                  <a:prstGeom prst="rect">
                    <a:avLst/>
                  </a:prstGeom>
                </pic:spPr>
              </pic:pic>
            </a:graphicData>
          </a:graphic>
          <wp14:sizeRelH relativeFrom="margin">
            <wp14:pctWidth>0</wp14:pctWidth>
          </wp14:sizeRelH>
          <wp14:sizeRelV relativeFrom="margin">
            <wp14:pctHeight>0</wp14:pctHeight>
          </wp14:sizeRelV>
        </wp:anchor>
      </w:drawing>
    </w:r>
    <w:r w:rsidRPr="001839CE">
      <w:rPr>
        <w:rFonts w:ascii="Gill Sans MT" w:hAnsi="Gill Sans MT"/>
        <w:noProof/>
        <w:color w:val="758085"/>
        <w:w w:val="85"/>
        <w:sz w:val="18"/>
      </w:rPr>
      <w:drawing>
        <wp:anchor distT="0" distB="0" distL="114300" distR="114300" simplePos="0" relativeHeight="251658252" behindDoc="0" locked="0" layoutInCell="1" allowOverlap="1" wp14:anchorId="2D4DF6A0" wp14:editId="22FB1CE9">
          <wp:simplePos x="0" y="0"/>
          <wp:positionH relativeFrom="column">
            <wp:posOffset>65046</wp:posOffset>
          </wp:positionH>
          <wp:positionV relativeFrom="paragraph">
            <wp:posOffset>-203725</wp:posOffset>
          </wp:positionV>
          <wp:extent cx="333955" cy="508022"/>
          <wp:effectExtent l="0" t="0" r="9525" b="6350"/>
          <wp:wrapNone/>
          <wp:docPr id="701068035" name="Imagen 701068035" descr="BANDERITA JU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ANDERITA JUNTA"/>
                  <pic:cNvPicPr>
                    <a:picLocks noChangeAspect="1" noChangeArrowheads="1"/>
                  </pic:cNvPicPr>
                </pic:nvPicPr>
                <pic:blipFill>
                  <a:blip r:embed="rId2"/>
                  <a:srcRect/>
                  <a:stretch>
                    <a:fillRect/>
                  </a:stretch>
                </pic:blipFill>
                <pic:spPr bwMode="auto">
                  <a:xfrm>
                    <a:off x="0" y="0"/>
                    <a:ext cx="362071" cy="55079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3F654F9" w14:textId="145EC30A" w:rsidR="0025460D" w:rsidRDefault="0025460D">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A327A" w14:textId="7462C46A" w:rsidR="007B2FBC" w:rsidRDefault="007B2FBC" w:rsidP="007B2FBC">
    <w:pPr>
      <w:pStyle w:val="Encabezado"/>
    </w:pPr>
    <w:r>
      <w:rPr>
        <w:noProof/>
      </w:rPr>
      <mc:AlternateContent>
        <mc:Choice Requires="wps">
          <w:drawing>
            <wp:anchor distT="45720" distB="45720" distL="114300" distR="114300" simplePos="0" relativeHeight="251658241" behindDoc="0" locked="0" layoutInCell="1" allowOverlap="1" wp14:anchorId="2B6FB401" wp14:editId="19F745B2">
              <wp:simplePos x="0" y="0"/>
              <wp:positionH relativeFrom="margin">
                <wp:posOffset>2720340</wp:posOffset>
              </wp:positionH>
              <wp:positionV relativeFrom="paragraph">
                <wp:posOffset>-203835</wp:posOffset>
              </wp:positionV>
              <wp:extent cx="3143885" cy="492760"/>
              <wp:effectExtent l="0" t="0" r="0" b="2540"/>
              <wp:wrapSquare wrapText="bothSides"/>
              <wp:docPr id="187272303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3143885" cy="492760"/>
                      </a:xfrm>
                      <a:prstGeom prst="rect">
                        <a:avLst/>
                      </a:prstGeom>
                      <a:solidFill>
                        <a:srgbClr val="339933"/>
                      </a:solidFill>
                      <a:ln>
                        <a:noFill/>
                      </a:ln>
                    </wps:spPr>
                    <wps:style>
                      <a:lnRef idx="2">
                        <a:schemeClr val="dk1"/>
                      </a:lnRef>
                      <a:fillRef idx="1">
                        <a:schemeClr val="lt1"/>
                      </a:fillRef>
                      <a:effectRef idx="0">
                        <a:scrgbClr r="0" g="0" b="0"/>
                      </a:effectRef>
                      <a:fontRef idx="minor">
                        <a:schemeClr val="dk1"/>
                      </a:fontRef>
                    </wps:style>
                    <wps:txbx>
                      <w:txbxContent>
                        <w:p w14:paraId="0E6EFC86" w14:textId="77777777" w:rsidR="0025460D" w:rsidRPr="0025460D" w:rsidRDefault="0025460D" w:rsidP="0025460D">
                          <w:pPr>
                            <w:spacing w:line="276" w:lineRule="auto"/>
                            <w:jc w:val="center"/>
                            <w:rPr>
                              <w:rFonts w:ascii="Arial" w:hAnsi="Arial" w:cs="Arial"/>
                              <w:color w:val="FFFFFF" w:themeColor="background1"/>
                              <w:sz w:val="12"/>
                              <w:szCs w:val="12"/>
                              <w:lang w:val="en-US"/>
                            </w:rPr>
                          </w:pPr>
                          <w:r w:rsidRPr="0025460D">
                            <w:rPr>
                              <w:rFonts w:ascii="Arial" w:hAnsi="Arial" w:cs="Arial"/>
                              <w:color w:val="FFFFFF" w:themeColor="background1"/>
                              <w:sz w:val="12"/>
                              <w:szCs w:val="12"/>
                              <w:lang w:val="en-US"/>
                            </w:rPr>
                            <w:t>ANEXO - I SOLICITUD DE</w:t>
                          </w:r>
                          <w:r>
                            <w:rPr>
                              <w:rFonts w:ascii="Arial" w:hAnsi="Arial" w:cs="Arial"/>
                              <w:color w:val="FFFFFF" w:themeColor="background1"/>
                              <w:sz w:val="12"/>
                              <w:szCs w:val="12"/>
                              <w:lang w:val="en-US"/>
                            </w:rPr>
                            <w:t>L</w:t>
                          </w:r>
                          <w:r w:rsidRPr="0025460D">
                            <w:rPr>
                              <w:rFonts w:ascii="Arial" w:hAnsi="Arial" w:cs="Arial"/>
                              <w:color w:val="FFFFFF" w:themeColor="background1"/>
                              <w:sz w:val="12"/>
                              <w:szCs w:val="12"/>
                              <w:lang w:val="en-US"/>
                            </w:rPr>
                            <w:t xml:space="preserve"> PROGRAMA DE AYUDAS DIRIGIDO A MEJORAR LA COMPETITIVIDAD Y CRECIMIENTO DE LAS PYMES EXTREMEÑAS, A TRAVÉS DE UNA MAYOR CAPACITACIÓN, CUALIFICACIÓN Y FORMACIÓN DE SUS CUADROS DIRECTIVOS</w:t>
                          </w:r>
                        </w:p>
                        <w:p w14:paraId="6CCD8AFE" w14:textId="28CAFD95" w:rsidR="007B2FBC" w:rsidRPr="00625F23" w:rsidRDefault="007B2FBC" w:rsidP="00625F23">
                          <w:pPr>
                            <w:spacing w:line="276" w:lineRule="auto"/>
                            <w:jc w:val="center"/>
                            <w:rPr>
                              <w:rFonts w:ascii="Arial" w:hAnsi="Arial" w:cs="Arial"/>
                              <w:color w:val="FFFFFF" w:themeColor="background1"/>
                              <w:sz w:val="16"/>
                              <w:szCs w:val="16"/>
                              <w:lang w:val="en-US"/>
                            </w:rPr>
                          </w:pPr>
                        </w:p>
                      </w:txbxContent>
                    </wps:txbx>
                    <wps:bodyPr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w:pict>
            <v:rect w14:anchorId="2B6FB401" id="_x0000_s1028" style="position:absolute;margin-left:214.2pt;margin-top:-16.05pt;width:247.55pt;height:38.8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" fillcolor="#393" stroked="f" strokeweight="1pt">
              <v:textbox>
                <w:txbxContent>
                  <w:p w14:paraId="0E6EFC86" w14:textId="77777777" w:rsidR="0025460D" w:rsidRPr="0025460D" w:rsidRDefault="0025460D" w:rsidP="0025460D">
                    <w:pPr>
                      <w:spacing w:line="276" w:lineRule="auto"/>
                      <w:jc w:val="center"/>
                      <w:rPr>
                        <w:rFonts w:ascii="Arial" w:hAnsi="Arial" w:cs="Arial"/>
                        <w:color w:val="FFFFFF" w:themeColor="background1"/>
                        <w:sz w:val="12"/>
                        <w:szCs w:val="12"/>
                        <w:lang w:val="en-US"/>
                      </w:rPr>
                    </w:pPr>
                    <w:r w:rsidRPr="0025460D">
                      <w:rPr>
                        <w:rFonts w:ascii="Arial" w:hAnsi="Arial" w:cs="Arial"/>
                        <w:color w:val="FFFFFF" w:themeColor="background1"/>
                        <w:sz w:val="12"/>
                        <w:szCs w:val="12"/>
                        <w:lang w:val="en-US"/>
                      </w:rPr>
                      <w:t>ANEXO - I SOLICITUD DE</w:t>
                    </w:r>
                    <w:r>
                      <w:rPr>
                        <w:rFonts w:ascii="Arial" w:hAnsi="Arial" w:cs="Arial"/>
                        <w:color w:val="FFFFFF" w:themeColor="background1"/>
                        <w:sz w:val="12"/>
                        <w:szCs w:val="12"/>
                        <w:lang w:val="en-US"/>
                      </w:rPr>
                      <w:t>L</w:t>
                    </w:r>
                    <w:r w:rsidRPr="0025460D">
                      <w:rPr>
                        <w:rFonts w:ascii="Arial" w:hAnsi="Arial" w:cs="Arial"/>
                        <w:color w:val="FFFFFF" w:themeColor="background1"/>
                        <w:sz w:val="12"/>
                        <w:szCs w:val="12"/>
                        <w:lang w:val="en-US"/>
                      </w:rPr>
                      <w:t xml:space="preserve"> PROGRAMA DE AYUDAS DIRIGIDO A MEJORAR LA COMPETITIVIDAD Y CRECIMIENTO DE LAS PYMES EXTREMEÑAS, A TRAVÉS DE UNA MAYOR CAPACITACIÓN, CUALIFICACIÓN Y FORMACIÓN DE SUS CUADROS DIRECTIVOS</w:t>
                    </w:r>
                  </w:p>
                  <w:p w14:paraId="6CCD8AFE" w14:textId="28CAFD95" w:rsidR="007B2FBC" w:rsidRPr="00625F23" w:rsidRDefault="007B2FBC" w:rsidP="00625F23">
                    <w:pPr>
                      <w:spacing w:line="276" w:lineRule="auto"/>
                      <w:jc w:val="center"/>
                      <w:rPr>
                        <w:rFonts w:ascii="Arial" w:hAnsi="Arial" w:cs="Arial"/>
                        <w:color w:val="FFFFFF" w:themeColor="background1"/>
                        <w:sz w:val="16"/>
                        <w:szCs w:val="16"/>
                        <w:lang w:val="en-US"/>
                      </w:rPr>
                    </w:pPr>
                  </w:p>
                </w:txbxContent>
              </v:textbox>
              <w10:wrap type="square" anchorx="margin"/>
            </v:rect>
          </w:pict>
        </mc:Fallback>
      </mc:AlternateContent>
    </w:r>
    <w:r>
      <w:rPr>
        <w:noProof/>
      </w:rPr>
      <mc:AlternateContent>
        <mc:Choice Requires="wps">
          <w:drawing>
            <wp:anchor distT="45720" distB="45720" distL="114300" distR="114300" simplePos="0" relativeHeight="251658242" behindDoc="0" locked="0" layoutInCell="1" allowOverlap="1" wp14:anchorId="117B3653" wp14:editId="51A73888">
              <wp:simplePos x="0" y="0"/>
              <wp:positionH relativeFrom="margin">
                <wp:posOffset>1854090</wp:posOffset>
              </wp:positionH>
              <wp:positionV relativeFrom="paragraph">
                <wp:posOffset>-203725</wp:posOffset>
              </wp:positionV>
              <wp:extent cx="803081" cy="492760"/>
              <wp:effectExtent l="0" t="0" r="0" b="2540"/>
              <wp:wrapNone/>
              <wp:docPr id="71145050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3081" cy="492760"/>
                      </a:xfrm>
                      <a:prstGeom prst="rect">
                        <a:avLst/>
                      </a:prstGeom>
                      <a:solidFill>
                        <a:srgbClr val="339933"/>
                      </a:solidFill>
                      <a:ln>
                        <a:noFill/>
                        <a:headEnd/>
                        <a:tailEnd/>
                      </a:ln>
                    </wps:spPr>
                    <wps:style>
                      <a:lnRef idx="2">
                        <a:schemeClr val="dk1"/>
                      </a:lnRef>
                      <a:fillRef idx="1">
                        <a:schemeClr val="lt1"/>
                      </a:fillRef>
                      <a:effectRef idx="0">
                        <a:schemeClr val="dk1"/>
                      </a:effectRef>
                      <a:fontRef idx="minor">
                        <a:schemeClr val="dk1"/>
                      </a:fontRef>
                    </wps:style>
                    <wps:txbx>
                      <w:txbxContent>
                        <w:p w14:paraId="4ED1CC5F" w14:textId="77777777" w:rsidR="007B2FBC" w:rsidRDefault="007B2FBC" w:rsidP="007B2FBC">
                          <w:pPr>
                            <w:jc w:val="center"/>
                            <w:rPr>
                              <w:rFonts w:ascii="Arial" w:hAnsi="Arial" w:cs="Arial"/>
                              <w:color w:val="FFFFFF" w:themeColor="background1"/>
                              <w:sz w:val="20"/>
                              <w:szCs w:val="20"/>
                            </w:rPr>
                          </w:pPr>
                          <w:r w:rsidRPr="000B2BDE">
                            <w:rPr>
                              <w:rFonts w:ascii="Arial" w:hAnsi="Arial" w:cs="Arial"/>
                              <w:color w:val="FFFFFF" w:themeColor="background1"/>
                              <w:sz w:val="20"/>
                              <w:szCs w:val="20"/>
                            </w:rPr>
                            <w:t>Nº SIA</w:t>
                          </w:r>
                        </w:p>
                        <w:p w14:paraId="7508C72A" w14:textId="375C8416" w:rsidR="007B2FBC" w:rsidRPr="000B2BDE" w:rsidRDefault="007B2FBC" w:rsidP="007B2FBC">
                          <w:pPr>
                            <w:jc w:val="center"/>
                            <w:rPr>
                              <w:rFonts w:ascii="Arial" w:hAnsi="Arial" w:cs="Arial"/>
                              <w:color w:val="FFFFFF" w:themeColor="background1"/>
                              <w:sz w:val="20"/>
                              <w:szCs w:val="20"/>
                            </w:rPr>
                          </w:pPr>
                          <w:r>
                            <w:rPr>
                              <w:rFonts w:ascii="Arial" w:hAnsi="Arial" w:cs="Arial"/>
                              <w:color w:val="FFFFFF" w:themeColor="background1"/>
                              <w:sz w:val="20"/>
                              <w:szCs w:val="20"/>
                            </w:rPr>
                            <w:t>3143439</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17B3653" id="_x0000_t202" coordsize="21600,21600" o:spt="202" path="m,l,21600r21600,l21600,xe">
              <v:stroke joinstyle="miter"/>
              <v:path gradientshapeok="t" o:connecttype="rect"/>
            </v:shapetype>
            <v:shape id="_x0000_s1029" type="#_x0000_t202" style="position:absolute;margin-left:146pt;margin-top:-16.05pt;width:63.25pt;height:38.8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" fillcolor="#393" stroked="f" strokeweight="1pt">
              <v:textbox>
                <w:txbxContent>
                  <w:p w14:paraId="4ED1CC5F" w14:textId="77777777" w:rsidR="007B2FBC" w:rsidRDefault="007B2FBC" w:rsidP="007B2FBC">
                    <w:pPr>
                      <w:jc w:val="center"/>
                      <w:rPr>
                        <w:rFonts w:ascii="Arial" w:hAnsi="Arial" w:cs="Arial"/>
                        <w:color w:val="FFFFFF" w:themeColor="background1"/>
                        <w:sz w:val="20"/>
                        <w:szCs w:val="20"/>
                      </w:rPr>
                    </w:pPr>
                    <w:r w:rsidRPr="000B2BDE">
                      <w:rPr>
                        <w:rFonts w:ascii="Arial" w:hAnsi="Arial" w:cs="Arial"/>
                        <w:color w:val="FFFFFF" w:themeColor="background1"/>
                        <w:sz w:val="20"/>
                        <w:szCs w:val="20"/>
                      </w:rPr>
                      <w:t>Nº SIA</w:t>
                    </w:r>
                  </w:p>
                  <w:p w14:paraId="7508C72A" w14:textId="375C8416" w:rsidR="007B2FBC" w:rsidRPr="000B2BDE" w:rsidRDefault="007B2FBC" w:rsidP="007B2FBC">
                    <w:pPr>
                      <w:jc w:val="center"/>
                      <w:rPr>
                        <w:rFonts w:ascii="Arial" w:hAnsi="Arial" w:cs="Arial"/>
                        <w:color w:val="FFFFFF" w:themeColor="background1"/>
                        <w:sz w:val="20"/>
                        <w:szCs w:val="20"/>
                      </w:rPr>
                    </w:pPr>
                    <w:r>
                      <w:rPr>
                        <w:rFonts w:ascii="Arial" w:hAnsi="Arial" w:cs="Arial"/>
                        <w:color w:val="FFFFFF" w:themeColor="background1"/>
                        <w:sz w:val="20"/>
                        <w:szCs w:val="20"/>
                      </w:rPr>
                      <w:t>3143439</w:t>
                    </w:r>
                  </w:p>
                </w:txbxContent>
              </v:textbox>
              <w10:wrap anchorx="margin"/>
            </v:shape>
          </w:pict>
        </mc:Fallback>
      </mc:AlternateContent>
    </w:r>
    <w:r>
      <w:rPr>
        <w:noProof/>
      </w:rPr>
      <w:drawing>
        <wp:anchor distT="0" distB="0" distL="114300" distR="114300" simplePos="0" relativeHeight="251658243" behindDoc="0" locked="0" layoutInCell="1" allowOverlap="1" wp14:anchorId="4433F1E0" wp14:editId="5C90E2AC">
          <wp:simplePos x="0" y="0"/>
          <wp:positionH relativeFrom="margin">
            <wp:posOffset>486465</wp:posOffset>
          </wp:positionH>
          <wp:positionV relativeFrom="paragraph">
            <wp:posOffset>-187822</wp:posOffset>
          </wp:positionV>
          <wp:extent cx="1280160" cy="491490"/>
          <wp:effectExtent l="0" t="0" r="0" b="3810"/>
          <wp:wrapNone/>
          <wp:docPr id="1532612736"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435361" name="Imagen 1" descr="Texto&#10;&#10;Descripción generada automáticamente con confianza media"/>
                  <pic:cNvPicPr/>
                </pic:nvPicPr>
                <pic:blipFill>
                  <a:blip r:embed="rId1">
                    <a:extLst>
                      <a:ext uri="{28A0092B-C50C-407E-A947-70E740481C1C}">
                        <a14:useLocalDpi xmlns:a14="http://schemas.microsoft.com/office/drawing/2010/main" val="0"/>
                      </a:ext>
                    </a:extLst>
                  </a:blip>
                  <a:stretch>
                    <a:fillRect/>
                  </a:stretch>
                </pic:blipFill>
                <pic:spPr>
                  <a:xfrm>
                    <a:off x="0" y="0"/>
                    <a:ext cx="1290593" cy="495496"/>
                  </a:xfrm>
                  <a:prstGeom prst="rect">
                    <a:avLst/>
                  </a:prstGeom>
                </pic:spPr>
              </pic:pic>
            </a:graphicData>
          </a:graphic>
          <wp14:sizeRelH relativeFrom="margin">
            <wp14:pctWidth>0</wp14:pctWidth>
          </wp14:sizeRelH>
          <wp14:sizeRelV relativeFrom="margin">
            <wp14:pctHeight>0</wp14:pctHeight>
          </wp14:sizeRelV>
        </wp:anchor>
      </w:drawing>
    </w:r>
    <w:r w:rsidRPr="001839CE">
      <w:rPr>
        <w:rFonts w:ascii="Gill Sans MT" w:hAnsi="Gill Sans MT"/>
        <w:noProof/>
        <w:color w:val="758085"/>
        <w:w w:val="85"/>
        <w:sz w:val="18"/>
      </w:rPr>
      <w:drawing>
        <wp:anchor distT="0" distB="0" distL="114300" distR="114300" simplePos="0" relativeHeight="251658244" behindDoc="0" locked="0" layoutInCell="1" allowOverlap="1" wp14:anchorId="334F4411" wp14:editId="4A9CD10A">
          <wp:simplePos x="0" y="0"/>
          <wp:positionH relativeFrom="column">
            <wp:posOffset>65046</wp:posOffset>
          </wp:positionH>
          <wp:positionV relativeFrom="paragraph">
            <wp:posOffset>-203725</wp:posOffset>
          </wp:positionV>
          <wp:extent cx="333955" cy="508022"/>
          <wp:effectExtent l="0" t="0" r="9525" b="6350"/>
          <wp:wrapNone/>
          <wp:docPr id="279594313" name="Imagen 279594313" descr="BANDERITA JU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ANDERITA JUNTA"/>
                  <pic:cNvPicPr>
                    <a:picLocks noChangeAspect="1" noChangeArrowheads="1"/>
                  </pic:cNvPicPr>
                </pic:nvPicPr>
                <pic:blipFill>
                  <a:blip r:embed="rId2"/>
                  <a:srcRect/>
                  <a:stretch>
                    <a:fillRect/>
                  </a:stretch>
                </pic:blipFill>
                <pic:spPr bwMode="auto">
                  <a:xfrm>
                    <a:off x="0" y="0"/>
                    <a:ext cx="362071" cy="55079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9520C2A" w14:textId="64BD577A" w:rsidR="007B2FBC" w:rsidRDefault="007B2FBC">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12E64" w14:textId="77777777" w:rsidR="00F74C34" w:rsidRDefault="00F74C34" w:rsidP="00625F23">
    <w:pPr>
      <w:pStyle w:val="Encabezado"/>
    </w:pPr>
    <w:r>
      <w:rPr>
        <w:noProof/>
      </w:rPr>
      <mc:AlternateContent>
        <mc:Choice Requires="wps">
          <w:drawing>
            <wp:anchor distT="45720" distB="45720" distL="114300" distR="114300" simplePos="0" relativeHeight="251658257" behindDoc="0" locked="0" layoutInCell="1" allowOverlap="1" wp14:anchorId="4DD42A9E" wp14:editId="5F73C843">
              <wp:simplePos x="0" y="0"/>
              <wp:positionH relativeFrom="margin">
                <wp:posOffset>2720340</wp:posOffset>
              </wp:positionH>
              <wp:positionV relativeFrom="paragraph">
                <wp:posOffset>-203835</wp:posOffset>
              </wp:positionV>
              <wp:extent cx="3143885" cy="492760"/>
              <wp:effectExtent l="0" t="0" r="0" b="2540"/>
              <wp:wrapSquare wrapText="bothSides"/>
              <wp:docPr id="103492378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3143885" cy="492760"/>
                      </a:xfrm>
                      <a:prstGeom prst="rect">
                        <a:avLst/>
                      </a:prstGeom>
                      <a:solidFill>
                        <a:srgbClr val="339933"/>
                      </a:solidFill>
                      <a:ln>
                        <a:noFill/>
                      </a:ln>
                    </wps:spPr>
                    <wps:style>
                      <a:lnRef idx="2">
                        <a:schemeClr val="dk1"/>
                      </a:lnRef>
                      <a:fillRef idx="1">
                        <a:schemeClr val="lt1"/>
                      </a:fillRef>
                      <a:effectRef idx="0">
                        <a:scrgbClr r="0" g="0" b="0"/>
                      </a:effectRef>
                      <a:fontRef idx="minor">
                        <a:schemeClr val="dk1"/>
                      </a:fontRef>
                    </wps:style>
                    <wps:txbx>
                      <w:txbxContent>
                        <w:p w14:paraId="0E619AA7" w14:textId="7683B82D" w:rsidR="00F74C34" w:rsidRPr="00F74C34" w:rsidRDefault="00F74C34" w:rsidP="00F74C34">
                          <w:pPr>
                            <w:spacing w:line="276" w:lineRule="auto"/>
                            <w:jc w:val="center"/>
                            <w:rPr>
                              <w:rFonts w:ascii="Arial" w:hAnsi="Arial" w:cs="Arial"/>
                              <w:color w:val="FFFFFF" w:themeColor="background1"/>
                              <w:sz w:val="16"/>
                              <w:szCs w:val="16"/>
                              <w:lang w:val="en-US"/>
                            </w:rPr>
                          </w:pPr>
                          <w:r w:rsidRPr="00F74C34">
                            <w:rPr>
                              <w:rFonts w:ascii="Arial" w:hAnsi="Arial" w:cs="Arial"/>
                              <w:color w:val="FFFFFF" w:themeColor="background1"/>
                              <w:sz w:val="16"/>
                              <w:szCs w:val="16"/>
                              <w:lang w:val="en-US"/>
                            </w:rPr>
                            <w:t>ANEXO - II DECLARACIÓN DE AUSENCIA DE CONFLICTOS DE INTERÉS (DACI)</w:t>
                          </w:r>
                        </w:p>
                      </w:txbxContent>
                    </wps:txbx>
                    <wps:bodyPr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w:pict>
            <v:rect w14:anchorId="4DD42A9E" id="_x0000_s1030" style="position:absolute;margin-left:214.2pt;margin-top:-16.05pt;width:247.55pt;height:38.8pt;z-index:25165825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" fillcolor="#393" stroked="f" strokeweight="1pt">
              <v:textbox>
                <w:txbxContent>
                  <w:p w14:paraId="0E619AA7" w14:textId="7683B82D" w:rsidR="00F74C34" w:rsidRPr="00F74C34" w:rsidRDefault="00F74C34" w:rsidP="00F74C34">
                    <w:pPr>
                      <w:spacing w:line="276" w:lineRule="auto"/>
                      <w:jc w:val="center"/>
                      <w:rPr>
                        <w:rFonts w:ascii="Arial" w:hAnsi="Arial" w:cs="Arial"/>
                        <w:color w:val="FFFFFF" w:themeColor="background1"/>
                        <w:sz w:val="16"/>
                        <w:szCs w:val="16"/>
                        <w:lang w:val="en-US"/>
                      </w:rPr>
                    </w:pPr>
                    <w:r w:rsidRPr="00F74C34">
                      <w:rPr>
                        <w:rFonts w:ascii="Arial" w:hAnsi="Arial" w:cs="Arial"/>
                        <w:color w:val="FFFFFF" w:themeColor="background1"/>
                        <w:sz w:val="16"/>
                        <w:szCs w:val="16"/>
                        <w:lang w:val="en-US"/>
                      </w:rPr>
                      <w:t>ANEXO - II DECLARACIÓN DE AUSENCIA DE CONFLICTOS DE INTERÉS (DACI)</w:t>
                    </w:r>
                  </w:p>
                </w:txbxContent>
              </v:textbox>
              <w10:wrap type="square" anchorx="margin"/>
            </v:rect>
          </w:pict>
        </mc:Fallback>
      </mc:AlternateContent>
    </w:r>
    <w:r>
      <w:rPr>
        <w:noProof/>
      </w:rPr>
      <mc:AlternateContent>
        <mc:Choice Requires="wps">
          <w:drawing>
            <wp:anchor distT="45720" distB="45720" distL="114300" distR="114300" simplePos="0" relativeHeight="251658258" behindDoc="0" locked="0" layoutInCell="1" allowOverlap="1" wp14:anchorId="77D69C83" wp14:editId="7F3F3630">
              <wp:simplePos x="0" y="0"/>
              <wp:positionH relativeFrom="margin">
                <wp:posOffset>1854090</wp:posOffset>
              </wp:positionH>
              <wp:positionV relativeFrom="paragraph">
                <wp:posOffset>-203725</wp:posOffset>
              </wp:positionV>
              <wp:extent cx="803081" cy="492760"/>
              <wp:effectExtent l="0" t="0" r="0" b="2540"/>
              <wp:wrapNone/>
              <wp:docPr id="17565972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3081" cy="492760"/>
                      </a:xfrm>
                      <a:prstGeom prst="rect">
                        <a:avLst/>
                      </a:prstGeom>
                      <a:solidFill>
                        <a:srgbClr val="339933"/>
                      </a:solidFill>
                      <a:ln>
                        <a:noFill/>
                        <a:headEnd/>
                        <a:tailEnd/>
                      </a:ln>
                    </wps:spPr>
                    <wps:style>
                      <a:lnRef idx="2">
                        <a:schemeClr val="dk1"/>
                      </a:lnRef>
                      <a:fillRef idx="1">
                        <a:schemeClr val="lt1"/>
                      </a:fillRef>
                      <a:effectRef idx="0">
                        <a:schemeClr val="dk1"/>
                      </a:effectRef>
                      <a:fontRef idx="minor">
                        <a:schemeClr val="dk1"/>
                      </a:fontRef>
                    </wps:style>
                    <wps:txbx>
                      <w:txbxContent>
                        <w:p w14:paraId="5285A44A" w14:textId="77777777" w:rsidR="00F74C34" w:rsidRDefault="00F74C34" w:rsidP="00625F23">
                          <w:pPr>
                            <w:jc w:val="center"/>
                            <w:rPr>
                              <w:rFonts w:ascii="Arial" w:hAnsi="Arial" w:cs="Arial"/>
                              <w:color w:val="FFFFFF" w:themeColor="background1"/>
                              <w:sz w:val="20"/>
                              <w:szCs w:val="20"/>
                            </w:rPr>
                          </w:pPr>
                          <w:r w:rsidRPr="000B2BDE">
                            <w:rPr>
                              <w:rFonts w:ascii="Arial" w:hAnsi="Arial" w:cs="Arial"/>
                              <w:color w:val="FFFFFF" w:themeColor="background1"/>
                              <w:sz w:val="20"/>
                              <w:szCs w:val="20"/>
                            </w:rPr>
                            <w:t>Nº SIA</w:t>
                          </w:r>
                        </w:p>
                        <w:p w14:paraId="6BFC9F52" w14:textId="77777777" w:rsidR="00F74C34" w:rsidRPr="000B2BDE" w:rsidRDefault="00F74C34" w:rsidP="00625F23">
                          <w:pPr>
                            <w:jc w:val="center"/>
                            <w:rPr>
                              <w:rFonts w:ascii="Arial" w:hAnsi="Arial" w:cs="Arial"/>
                              <w:color w:val="FFFFFF" w:themeColor="background1"/>
                              <w:sz w:val="20"/>
                              <w:szCs w:val="20"/>
                            </w:rPr>
                          </w:pPr>
                          <w:r>
                            <w:rPr>
                              <w:rFonts w:ascii="Arial" w:hAnsi="Arial" w:cs="Arial"/>
                              <w:color w:val="FFFFFF" w:themeColor="background1"/>
                              <w:sz w:val="20"/>
                              <w:szCs w:val="20"/>
                            </w:rPr>
                            <w:t>3143439</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7D69C83" id="_x0000_t202" coordsize="21600,21600" o:spt="202" path="m,l,21600r21600,l21600,xe">
              <v:stroke joinstyle="miter"/>
              <v:path gradientshapeok="t" o:connecttype="rect"/>
            </v:shapetype>
            <v:shape id="_x0000_s1031" type="#_x0000_t202" style="position:absolute;margin-left:146pt;margin-top:-16.05pt;width:63.25pt;height:38.8pt;z-index:25165825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" fillcolor="#393" stroked="f" strokeweight="1pt">
              <v:textbox>
                <w:txbxContent>
                  <w:p w14:paraId="5285A44A" w14:textId="77777777" w:rsidR="00F74C34" w:rsidRDefault="00F74C34" w:rsidP="00625F23">
                    <w:pPr>
                      <w:jc w:val="center"/>
                      <w:rPr>
                        <w:rFonts w:ascii="Arial" w:hAnsi="Arial" w:cs="Arial"/>
                        <w:color w:val="FFFFFF" w:themeColor="background1"/>
                        <w:sz w:val="20"/>
                        <w:szCs w:val="20"/>
                      </w:rPr>
                    </w:pPr>
                    <w:r w:rsidRPr="000B2BDE">
                      <w:rPr>
                        <w:rFonts w:ascii="Arial" w:hAnsi="Arial" w:cs="Arial"/>
                        <w:color w:val="FFFFFF" w:themeColor="background1"/>
                        <w:sz w:val="20"/>
                        <w:szCs w:val="20"/>
                      </w:rPr>
                      <w:t>Nº SIA</w:t>
                    </w:r>
                  </w:p>
                  <w:p w14:paraId="6BFC9F52" w14:textId="77777777" w:rsidR="00F74C34" w:rsidRPr="000B2BDE" w:rsidRDefault="00F74C34" w:rsidP="00625F23">
                    <w:pPr>
                      <w:jc w:val="center"/>
                      <w:rPr>
                        <w:rFonts w:ascii="Arial" w:hAnsi="Arial" w:cs="Arial"/>
                        <w:color w:val="FFFFFF" w:themeColor="background1"/>
                        <w:sz w:val="20"/>
                        <w:szCs w:val="20"/>
                      </w:rPr>
                    </w:pPr>
                    <w:r>
                      <w:rPr>
                        <w:rFonts w:ascii="Arial" w:hAnsi="Arial" w:cs="Arial"/>
                        <w:color w:val="FFFFFF" w:themeColor="background1"/>
                        <w:sz w:val="20"/>
                        <w:szCs w:val="20"/>
                      </w:rPr>
                      <w:t>3143439</w:t>
                    </w:r>
                  </w:p>
                </w:txbxContent>
              </v:textbox>
              <w10:wrap anchorx="margin"/>
            </v:shape>
          </w:pict>
        </mc:Fallback>
      </mc:AlternateContent>
    </w:r>
    <w:r>
      <w:rPr>
        <w:noProof/>
      </w:rPr>
      <w:drawing>
        <wp:anchor distT="0" distB="0" distL="114300" distR="114300" simplePos="0" relativeHeight="251658259" behindDoc="0" locked="0" layoutInCell="1" allowOverlap="1" wp14:anchorId="370EBF28" wp14:editId="4BC834C7">
          <wp:simplePos x="0" y="0"/>
          <wp:positionH relativeFrom="margin">
            <wp:posOffset>486465</wp:posOffset>
          </wp:positionH>
          <wp:positionV relativeFrom="paragraph">
            <wp:posOffset>-187822</wp:posOffset>
          </wp:positionV>
          <wp:extent cx="1280160" cy="491490"/>
          <wp:effectExtent l="0" t="0" r="0" b="3810"/>
          <wp:wrapNone/>
          <wp:docPr id="1029521657"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435361" name="Imagen 1" descr="Texto&#10;&#10;Descripción generada automáticamente con confianza media"/>
                  <pic:cNvPicPr/>
                </pic:nvPicPr>
                <pic:blipFill>
                  <a:blip r:embed="rId1">
                    <a:extLst>
                      <a:ext uri="{28A0092B-C50C-407E-A947-70E740481C1C}">
                        <a14:useLocalDpi xmlns:a14="http://schemas.microsoft.com/office/drawing/2010/main" val="0"/>
                      </a:ext>
                    </a:extLst>
                  </a:blip>
                  <a:stretch>
                    <a:fillRect/>
                  </a:stretch>
                </pic:blipFill>
                <pic:spPr>
                  <a:xfrm>
                    <a:off x="0" y="0"/>
                    <a:ext cx="1290593" cy="495496"/>
                  </a:xfrm>
                  <a:prstGeom prst="rect">
                    <a:avLst/>
                  </a:prstGeom>
                </pic:spPr>
              </pic:pic>
            </a:graphicData>
          </a:graphic>
          <wp14:sizeRelH relativeFrom="margin">
            <wp14:pctWidth>0</wp14:pctWidth>
          </wp14:sizeRelH>
          <wp14:sizeRelV relativeFrom="margin">
            <wp14:pctHeight>0</wp14:pctHeight>
          </wp14:sizeRelV>
        </wp:anchor>
      </w:drawing>
    </w:r>
    <w:r w:rsidRPr="001839CE">
      <w:rPr>
        <w:rFonts w:ascii="Gill Sans MT" w:hAnsi="Gill Sans MT"/>
        <w:noProof/>
        <w:color w:val="758085"/>
        <w:w w:val="85"/>
        <w:sz w:val="18"/>
      </w:rPr>
      <w:drawing>
        <wp:anchor distT="0" distB="0" distL="114300" distR="114300" simplePos="0" relativeHeight="251658260" behindDoc="0" locked="0" layoutInCell="1" allowOverlap="1" wp14:anchorId="5A9D8890" wp14:editId="688CE715">
          <wp:simplePos x="0" y="0"/>
          <wp:positionH relativeFrom="column">
            <wp:posOffset>65046</wp:posOffset>
          </wp:positionH>
          <wp:positionV relativeFrom="paragraph">
            <wp:posOffset>-203725</wp:posOffset>
          </wp:positionV>
          <wp:extent cx="333955" cy="508022"/>
          <wp:effectExtent l="0" t="0" r="9525" b="6350"/>
          <wp:wrapNone/>
          <wp:docPr id="694377777" name="Imagen 694377777" descr="BANDERITA JU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ANDERITA JUNTA"/>
                  <pic:cNvPicPr>
                    <a:picLocks noChangeAspect="1" noChangeArrowheads="1"/>
                  </pic:cNvPicPr>
                </pic:nvPicPr>
                <pic:blipFill>
                  <a:blip r:embed="rId2"/>
                  <a:srcRect/>
                  <a:stretch>
                    <a:fillRect/>
                  </a:stretch>
                </pic:blipFill>
                <pic:spPr bwMode="auto">
                  <a:xfrm>
                    <a:off x="0" y="0"/>
                    <a:ext cx="362071" cy="55079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D1D7311" w14:textId="126D1773" w:rsidR="00F74C34" w:rsidRDefault="00F74C34">
    <w:pPr>
      <w:pStyle w:val="Encabezad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8AE46" w14:textId="77777777" w:rsidR="00F74C34" w:rsidRDefault="00F74C34" w:rsidP="007B2FBC">
    <w:pPr>
      <w:pStyle w:val="Encabezado"/>
    </w:pPr>
    <w:r>
      <w:rPr>
        <w:noProof/>
      </w:rPr>
      <mc:AlternateContent>
        <mc:Choice Requires="wps">
          <w:drawing>
            <wp:anchor distT="45720" distB="45720" distL="114300" distR="114300" simplePos="0" relativeHeight="251658253" behindDoc="0" locked="0" layoutInCell="1" allowOverlap="1" wp14:anchorId="7090765F" wp14:editId="711A0F9F">
              <wp:simplePos x="0" y="0"/>
              <wp:positionH relativeFrom="margin">
                <wp:posOffset>2720340</wp:posOffset>
              </wp:positionH>
              <wp:positionV relativeFrom="paragraph">
                <wp:posOffset>-203835</wp:posOffset>
              </wp:positionV>
              <wp:extent cx="3143885" cy="492760"/>
              <wp:effectExtent l="0" t="0" r="0" b="2540"/>
              <wp:wrapSquare wrapText="bothSides"/>
              <wp:docPr id="56269677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3143885" cy="492760"/>
                      </a:xfrm>
                      <a:prstGeom prst="rect">
                        <a:avLst/>
                      </a:prstGeom>
                      <a:solidFill>
                        <a:srgbClr val="339933"/>
                      </a:solidFill>
                      <a:ln>
                        <a:noFill/>
                      </a:ln>
                    </wps:spPr>
                    <wps:style>
                      <a:lnRef idx="2">
                        <a:schemeClr val="dk1"/>
                      </a:lnRef>
                      <a:fillRef idx="1">
                        <a:schemeClr val="lt1"/>
                      </a:fillRef>
                      <a:effectRef idx="0">
                        <a:scrgbClr r="0" g="0" b="0"/>
                      </a:effectRef>
                      <a:fontRef idx="minor">
                        <a:schemeClr val="dk1"/>
                      </a:fontRef>
                    </wps:style>
                    <wps:txbx>
                      <w:txbxContent>
                        <w:p w14:paraId="435C620E" w14:textId="101693E9" w:rsidR="00F74C34" w:rsidRPr="00F74C34" w:rsidRDefault="00F74C34" w:rsidP="00625F23">
                          <w:pPr>
                            <w:spacing w:line="276" w:lineRule="auto"/>
                            <w:jc w:val="center"/>
                            <w:rPr>
                              <w:rFonts w:ascii="Arial" w:hAnsi="Arial" w:cs="Arial"/>
                              <w:color w:val="FFFFFF" w:themeColor="background1"/>
                              <w:sz w:val="16"/>
                              <w:szCs w:val="16"/>
                              <w:lang w:val="en-US"/>
                            </w:rPr>
                          </w:pPr>
                          <w:r w:rsidRPr="00F74C34">
                            <w:rPr>
                              <w:rFonts w:ascii="Arial" w:hAnsi="Arial" w:cs="Arial"/>
                              <w:color w:val="FFFFFF" w:themeColor="background1"/>
                              <w:sz w:val="16"/>
                              <w:szCs w:val="16"/>
                              <w:lang w:val="en-US"/>
                            </w:rPr>
                            <w:t>ANEXO - II DECLARACIÓN DE AUSENCIA DE CONFLICTOS DE INTERÉS (DACI)</w:t>
                          </w:r>
                        </w:p>
                      </w:txbxContent>
                    </wps:txbx>
                    <wps:bodyPr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w:pict>
            <v:rect w14:anchorId="7090765F" id="_x0000_s1032" style="position:absolute;margin-left:214.2pt;margin-top:-16.05pt;width:247.55pt;height:38.8pt;z-index:25165825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" fillcolor="#393" stroked="f" strokeweight="1pt">
              <v:textbox>
                <w:txbxContent>
                  <w:p w14:paraId="435C620E" w14:textId="101693E9" w:rsidR="00F74C34" w:rsidRPr="00F74C34" w:rsidRDefault="00F74C34" w:rsidP="00625F23">
                    <w:pPr>
                      <w:spacing w:line="276" w:lineRule="auto"/>
                      <w:jc w:val="center"/>
                      <w:rPr>
                        <w:rFonts w:ascii="Arial" w:hAnsi="Arial" w:cs="Arial"/>
                        <w:color w:val="FFFFFF" w:themeColor="background1"/>
                        <w:sz w:val="16"/>
                        <w:szCs w:val="16"/>
                        <w:lang w:val="en-US"/>
                      </w:rPr>
                    </w:pPr>
                    <w:r w:rsidRPr="00F74C34">
                      <w:rPr>
                        <w:rFonts w:ascii="Arial" w:hAnsi="Arial" w:cs="Arial"/>
                        <w:color w:val="FFFFFF" w:themeColor="background1"/>
                        <w:sz w:val="16"/>
                        <w:szCs w:val="16"/>
                        <w:lang w:val="en-US"/>
                      </w:rPr>
                      <w:t>ANEXO - II DECLARACIÓN DE AUSENCIA DE CONFLICTOS DE INTERÉS (DACI)</w:t>
                    </w:r>
                  </w:p>
                </w:txbxContent>
              </v:textbox>
              <w10:wrap type="square" anchorx="margin"/>
            </v:rect>
          </w:pict>
        </mc:Fallback>
      </mc:AlternateContent>
    </w:r>
    <w:r>
      <w:rPr>
        <w:noProof/>
      </w:rPr>
      <mc:AlternateContent>
        <mc:Choice Requires="wps">
          <w:drawing>
            <wp:anchor distT="45720" distB="45720" distL="114300" distR="114300" simplePos="0" relativeHeight="251658254" behindDoc="0" locked="0" layoutInCell="1" allowOverlap="1" wp14:anchorId="0FD6435F" wp14:editId="29E349B0">
              <wp:simplePos x="0" y="0"/>
              <wp:positionH relativeFrom="margin">
                <wp:posOffset>1854090</wp:posOffset>
              </wp:positionH>
              <wp:positionV relativeFrom="paragraph">
                <wp:posOffset>-203725</wp:posOffset>
              </wp:positionV>
              <wp:extent cx="803081" cy="492760"/>
              <wp:effectExtent l="0" t="0" r="0" b="2540"/>
              <wp:wrapNone/>
              <wp:docPr id="129845091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3081" cy="492760"/>
                      </a:xfrm>
                      <a:prstGeom prst="rect">
                        <a:avLst/>
                      </a:prstGeom>
                      <a:solidFill>
                        <a:srgbClr val="339933"/>
                      </a:solidFill>
                      <a:ln>
                        <a:noFill/>
                        <a:headEnd/>
                        <a:tailEnd/>
                      </a:ln>
                    </wps:spPr>
                    <wps:style>
                      <a:lnRef idx="2">
                        <a:schemeClr val="dk1"/>
                      </a:lnRef>
                      <a:fillRef idx="1">
                        <a:schemeClr val="lt1"/>
                      </a:fillRef>
                      <a:effectRef idx="0">
                        <a:schemeClr val="dk1"/>
                      </a:effectRef>
                      <a:fontRef idx="minor">
                        <a:schemeClr val="dk1"/>
                      </a:fontRef>
                    </wps:style>
                    <wps:txbx>
                      <w:txbxContent>
                        <w:p w14:paraId="4A2A90D2" w14:textId="77777777" w:rsidR="00F74C34" w:rsidRDefault="00F74C34" w:rsidP="007B2FBC">
                          <w:pPr>
                            <w:jc w:val="center"/>
                            <w:rPr>
                              <w:rFonts w:ascii="Arial" w:hAnsi="Arial" w:cs="Arial"/>
                              <w:color w:val="FFFFFF" w:themeColor="background1"/>
                              <w:sz w:val="20"/>
                              <w:szCs w:val="20"/>
                            </w:rPr>
                          </w:pPr>
                          <w:r w:rsidRPr="000B2BDE">
                            <w:rPr>
                              <w:rFonts w:ascii="Arial" w:hAnsi="Arial" w:cs="Arial"/>
                              <w:color w:val="FFFFFF" w:themeColor="background1"/>
                              <w:sz w:val="20"/>
                              <w:szCs w:val="20"/>
                            </w:rPr>
                            <w:t>Nº SIA</w:t>
                          </w:r>
                        </w:p>
                        <w:p w14:paraId="5E02AB0B" w14:textId="77777777" w:rsidR="00F74C34" w:rsidRPr="000B2BDE" w:rsidRDefault="00F74C34" w:rsidP="007B2FBC">
                          <w:pPr>
                            <w:jc w:val="center"/>
                            <w:rPr>
                              <w:rFonts w:ascii="Arial" w:hAnsi="Arial" w:cs="Arial"/>
                              <w:color w:val="FFFFFF" w:themeColor="background1"/>
                              <w:sz w:val="20"/>
                              <w:szCs w:val="20"/>
                            </w:rPr>
                          </w:pPr>
                          <w:r>
                            <w:rPr>
                              <w:rFonts w:ascii="Arial" w:hAnsi="Arial" w:cs="Arial"/>
                              <w:color w:val="FFFFFF" w:themeColor="background1"/>
                              <w:sz w:val="20"/>
                              <w:szCs w:val="20"/>
                            </w:rPr>
                            <w:t>3143439</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FD6435F" id="_x0000_t202" coordsize="21600,21600" o:spt="202" path="m,l,21600r21600,l21600,xe">
              <v:stroke joinstyle="miter"/>
              <v:path gradientshapeok="t" o:connecttype="rect"/>
            </v:shapetype>
            <v:shape id="_x0000_s1033" type="#_x0000_t202" style="position:absolute;margin-left:146pt;margin-top:-16.05pt;width:63.25pt;height:38.8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" fillcolor="#393" stroked="f" strokeweight="1pt">
              <v:textbox>
                <w:txbxContent>
                  <w:p w14:paraId="4A2A90D2" w14:textId="77777777" w:rsidR="00F74C34" w:rsidRDefault="00F74C34" w:rsidP="007B2FBC">
                    <w:pPr>
                      <w:jc w:val="center"/>
                      <w:rPr>
                        <w:rFonts w:ascii="Arial" w:hAnsi="Arial" w:cs="Arial"/>
                        <w:color w:val="FFFFFF" w:themeColor="background1"/>
                        <w:sz w:val="20"/>
                        <w:szCs w:val="20"/>
                      </w:rPr>
                    </w:pPr>
                    <w:r w:rsidRPr="000B2BDE">
                      <w:rPr>
                        <w:rFonts w:ascii="Arial" w:hAnsi="Arial" w:cs="Arial"/>
                        <w:color w:val="FFFFFF" w:themeColor="background1"/>
                        <w:sz w:val="20"/>
                        <w:szCs w:val="20"/>
                      </w:rPr>
                      <w:t>Nº SIA</w:t>
                    </w:r>
                  </w:p>
                  <w:p w14:paraId="5E02AB0B" w14:textId="77777777" w:rsidR="00F74C34" w:rsidRPr="000B2BDE" w:rsidRDefault="00F74C34" w:rsidP="007B2FBC">
                    <w:pPr>
                      <w:jc w:val="center"/>
                      <w:rPr>
                        <w:rFonts w:ascii="Arial" w:hAnsi="Arial" w:cs="Arial"/>
                        <w:color w:val="FFFFFF" w:themeColor="background1"/>
                        <w:sz w:val="20"/>
                        <w:szCs w:val="20"/>
                      </w:rPr>
                    </w:pPr>
                    <w:r>
                      <w:rPr>
                        <w:rFonts w:ascii="Arial" w:hAnsi="Arial" w:cs="Arial"/>
                        <w:color w:val="FFFFFF" w:themeColor="background1"/>
                        <w:sz w:val="20"/>
                        <w:szCs w:val="20"/>
                      </w:rPr>
                      <w:t>3143439</w:t>
                    </w:r>
                  </w:p>
                </w:txbxContent>
              </v:textbox>
              <w10:wrap anchorx="margin"/>
            </v:shape>
          </w:pict>
        </mc:Fallback>
      </mc:AlternateContent>
    </w:r>
    <w:r>
      <w:rPr>
        <w:noProof/>
      </w:rPr>
      <w:drawing>
        <wp:anchor distT="0" distB="0" distL="114300" distR="114300" simplePos="0" relativeHeight="251658255" behindDoc="0" locked="0" layoutInCell="1" allowOverlap="1" wp14:anchorId="0F8EA4EE" wp14:editId="6E59F694">
          <wp:simplePos x="0" y="0"/>
          <wp:positionH relativeFrom="margin">
            <wp:posOffset>486465</wp:posOffset>
          </wp:positionH>
          <wp:positionV relativeFrom="paragraph">
            <wp:posOffset>-187822</wp:posOffset>
          </wp:positionV>
          <wp:extent cx="1280160" cy="491490"/>
          <wp:effectExtent l="0" t="0" r="0" b="3810"/>
          <wp:wrapNone/>
          <wp:docPr id="1435179902"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435361" name="Imagen 1" descr="Texto&#10;&#10;Descripción generada automáticamente con confianza media"/>
                  <pic:cNvPicPr/>
                </pic:nvPicPr>
                <pic:blipFill>
                  <a:blip r:embed="rId1">
                    <a:extLst>
                      <a:ext uri="{28A0092B-C50C-407E-A947-70E740481C1C}">
                        <a14:useLocalDpi xmlns:a14="http://schemas.microsoft.com/office/drawing/2010/main" val="0"/>
                      </a:ext>
                    </a:extLst>
                  </a:blip>
                  <a:stretch>
                    <a:fillRect/>
                  </a:stretch>
                </pic:blipFill>
                <pic:spPr>
                  <a:xfrm>
                    <a:off x="0" y="0"/>
                    <a:ext cx="1290593" cy="495496"/>
                  </a:xfrm>
                  <a:prstGeom prst="rect">
                    <a:avLst/>
                  </a:prstGeom>
                </pic:spPr>
              </pic:pic>
            </a:graphicData>
          </a:graphic>
          <wp14:sizeRelH relativeFrom="margin">
            <wp14:pctWidth>0</wp14:pctWidth>
          </wp14:sizeRelH>
          <wp14:sizeRelV relativeFrom="margin">
            <wp14:pctHeight>0</wp14:pctHeight>
          </wp14:sizeRelV>
        </wp:anchor>
      </w:drawing>
    </w:r>
    <w:r w:rsidRPr="001839CE">
      <w:rPr>
        <w:rFonts w:ascii="Gill Sans MT" w:hAnsi="Gill Sans MT"/>
        <w:noProof/>
        <w:color w:val="758085"/>
        <w:w w:val="85"/>
        <w:sz w:val="18"/>
      </w:rPr>
      <w:drawing>
        <wp:anchor distT="0" distB="0" distL="114300" distR="114300" simplePos="0" relativeHeight="251658256" behindDoc="0" locked="0" layoutInCell="1" allowOverlap="1" wp14:anchorId="0C558DD8" wp14:editId="492F5788">
          <wp:simplePos x="0" y="0"/>
          <wp:positionH relativeFrom="column">
            <wp:posOffset>65046</wp:posOffset>
          </wp:positionH>
          <wp:positionV relativeFrom="paragraph">
            <wp:posOffset>-203725</wp:posOffset>
          </wp:positionV>
          <wp:extent cx="333955" cy="508022"/>
          <wp:effectExtent l="0" t="0" r="9525" b="6350"/>
          <wp:wrapNone/>
          <wp:docPr id="1015267817" name="Imagen 1015267817" descr="BANDERITA JU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ANDERITA JUNTA"/>
                  <pic:cNvPicPr>
                    <a:picLocks noChangeAspect="1" noChangeArrowheads="1"/>
                  </pic:cNvPicPr>
                </pic:nvPicPr>
                <pic:blipFill>
                  <a:blip r:embed="rId2"/>
                  <a:srcRect/>
                  <a:stretch>
                    <a:fillRect/>
                  </a:stretch>
                </pic:blipFill>
                <pic:spPr bwMode="auto">
                  <a:xfrm>
                    <a:off x="0" y="0"/>
                    <a:ext cx="362071" cy="55079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75F26EC5" w14:textId="77777777" w:rsidR="00F74C34" w:rsidRDefault="00F74C34">
    <w:pPr>
      <w:pStyle w:val="Encabezado"/>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C178A" w14:textId="77777777" w:rsidR="00F74C34" w:rsidRDefault="00F74C34" w:rsidP="00625F23">
    <w:pPr>
      <w:pStyle w:val="Encabezado"/>
    </w:pPr>
    <w:r>
      <w:rPr>
        <w:noProof/>
      </w:rPr>
      <mc:AlternateContent>
        <mc:Choice Requires="wps">
          <w:drawing>
            <wp:anchor distT="45720" distB="45720" distL="114300" distR="114300" simplePos="0" relativeHeight="251658261" behindDoc="0" locked="0" layoutInCell="1" allowOverlap="1" wp14:anchorId="2987A7D8" wp14:editId="543EC855">
              <wp:simplePos x="0" y="0"/>
              <wp:positionH relativeFrom="margin">
                <wp:posOffset>2720340</wp:posOffset>
              </wp:positionH>
              <wp:positionV relativeFrom="paragraph">
                <wp:posOffset>-203835</wp:posOffset>
              </wp:positionV>
              <wp:extent cx="3143885" cy="492760"/>
              <wp:effectExtent l="0" t="0" r="0" b="2540"/>
              <wp:wrapSquare wrapText="bothSides"/>
              <wp:docPr id="171801327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3143885" cy="492760"/>
                      </a:xfrm>
                      <a:prstGeom prst="rect">
                        <a:avLst/>
                      </a:prstGeom>
                      <a:solidFill>
                        <a:srgbClr val="339933"/>
                      </a:solidFill>
                      <a:ln>
                        <a:noFill/>
                      </a:ln>
                    </wps:spPr>
                    <wps:style>
                      <a:lnRef idx="2">
                        <a:schemeClr val="dk1"/>
                      </a:lnRef>
                      <a:fillRef idx="1">
                        <a:schemeClr val="lt1"/>
                      </a:fillRef>
                      <a:effectRef idx="0">
                        <a:scrgbClr r="0" g="0" b="0"/>
                      </a:effectRef>
                      <a:fontRef idx="minor">
                        <a:schemeClr val="dk1"/>
                      </a:fontRef>
                    </wps:style>
                    <wps:txbx>
                      <w:txbxContent>
                        <w:p w14:paraId="4D942BCB" w14:textId="46DBAA71" w:rsidR="00F74C34" w:rsidRPr="00F74C34" w:rsidRDefault="00F74C34" w:rsidP="00F74C34">
                          <w:pPr>
                            <w:spacing w:line="276" w:lineRule="auto"/>
                            <w:jc w:val="center"/>
                            <w:rPr>
                              <w:rFonts w:ascii="Arial" w:hAnsi="Arial" w:cs="Arial"/>
                              <w:color w:val="FFFFFF" w:themeColor="background1"/>
                              <w:sz w:val="16"/>
                              <w:szCs w:val="16"/>
                              <w:lang w:val="en-US"/>
                            </w:rPr>
                          </w:pPr>
                          <w:r w:rsidRPr="00625F23">
                            <w:rPr>
                              <w:rFonts w:ascii="Arial" w:hAnsi="Arial" w:cs="Arial"/>
                              <w:color w:val="FFFFFF" w:themeColor="background1"/>
                              <w:sz w:val="16"/>
                              <w:szCs w:val="16"/>
                              <w:lang w:val="en-US"/>
                            </w:rPr>
                            <w:t>ANEXO - III SOLICITUD DE LIQUIDACIÓN</w:t>
                          </w:r>
                        </w:p>
                      </w:txbxContent>
                    </wps:txbx>
                    <wps:bodyPr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w:pict>
            <v:rect w14:anchorId="2987A7D8" id="_x0000_s1034" style="position:absolute;margin-left:214.2pt;margin-top:-16.05pt;width:247.55pt;height:38.8pt;z-index:25165826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" fillcolor="#393" stroked="f" strokeweight="1pt">
              <v:textbox>
                <w:txbxContent>
                  <w:p w14:paraId="4D942BCB" w14:textId="46DBAA71" w:rsidR="00F74C34" w:rsidRPr="00F74C34" w:rsidRDefault="00F74C34" w:rsidP="00F74C34">
                    <w:pPr>
                      <w:spacing w:line="276" w:lineRule="auto"/>
                      <w:jc w:val="center"/>
                      <w:rPr>
                        <w:rFonts w:ascii="Arial" w:hAnsi="Arial" w:cs="Arial"/>
                        <w:color w:val="FFFFFF" w:themeColor="background1"/>
                        <w:sz w:val="16"/>
                        <w:szCs w:val="16"/>
                        <w:lang w:val="en-US"/>
                      </w:rPr>
                    </w:pPr>
                    <w:r w:rsidRPr="00625F23">
                      <w:rPr>
                        <w:rFonts w:ascii="Arial" w:hAnsi="Arial" w:cs="Arial"/>
                        <w:color w:val="FFFFFF" w:themeColor="background1"/>
                        <w:sz w:val="16"/>
                        <w:szCs w:val="16"/>
                        <w:lang w:val="en-US"/>
                      </w:rPr>
                      <w:t>ANEXO - III SOLICITUD DE LIQUIDACIÓN</w:t>
                    </w:r>
                  </w:p>
                </w:txbxContent>
              </v:textbox>
              <w10:wrap type="square" anchorx="margin"/>
            </v:rect>
          </w:pict>
        </mc:Fallback>
      </mc:AlternateContent>
    </w:r>
    <w:r>
      <w:rPr>
        <w:noProof/>
      </w:rPr>
      <mc:AlternateContent>
        <mc:Choice Requires="wps">
          <w:drawing>
            <wp:anchor distT="45720" distB="45720" distL="114300" distR="114300" simplePos="0" relativeHeight="251658262" behindDoc="0" locked="0" layoutInCell="1" allowOverlap="1" wp14:anchorId="07984DEF" wp14:editId="78F27042">
              <wp:simplePos x="0" y="0"/>
              <wp:positionH relativeFrom="margin">
                <wp:posOffset>1854090</wp:posOffset>
              </wp:positionH>
              <wp:positionV relativeFrom="paragraph">
                <wp:posOffset>-203725</wp:posOffset>
              </wp:positionV>
              <wp:extent cx="803081" cy="492760"/>
              <wp:effectExtent l="0" t="0" r="0" b="2540"/>
              <wp:wrapNone/>
              <wp:docPr id="116821645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3081" cy="492760"/>
                      </a:xfrm>
                      <a:prstGeom prst="rect">
                        <a:avLst/>
                      </a:prstGeom>
                      <a:solidFill>
                        <a:srgbClr val="339933"/>
                      </a:solidFill>
                      <a:ln>
                        <a:noFill/>
                        <a:headEnd/>
                        <a:tailEnd/>
                      </a:ln>
                    </wps:spPr>
                    <wps:style>
                      <a:lnRef idx="2">
                        <a:schemeClr val="dk1"/>
                      </a:lnRef>
                      <a:fillRef idx="1">
                        <a:schemeClr val="lt1"/>
                      </a:fillRef>
                      <a:effectRef idx="0">
                        <a:schemeClr val="dk1"/>
                      </a:effectRef>
                      <a:fontRef idx="minor">
                        <a:schemeClr val="dk1"/>
                      </a:fontRef>
                    </wps:style>
                    <wps:txbx>
                      <w:txbxContent>
                        <w:p w14:paraId="4B729A88" w14:textId="0AFC7392" w:rsidR="00F74C34" w:rsidRDefault="00F74C34" w:rsidP="00625F23">
                          <w:pPr>
                            <w:jc w:val="center"/>
                            <w:rPr>
                              <w:rFonts w:ascii="Arial" w:hAnsi="Arial" w:cs="Arial"/>
                              <w:color w:val="FFFFFF" w:themeColor="background1"/>
                              <w:sz w:val="20"/>
                              <w:szCs w:val="20"/>
                            </w:rPr>
                          </w:pPr>
                          <w:r w:rsidRPr="000B2BDE">
                            <w:rPr>
                              <w:rFonts w:ascii="Arial" w:hAnsi="Arial" w:cs="Arial"/>
                              <w:color w:val="FFFFFF" w:themeColor="background1"/>
                              <w:sz w:val="20"/>
                              <w:szCs w:val="20"/>
                            </w:rPr>
                            <w:t>N.º SIA</w:t>
                          </w:r>
                        </w:p>
                        <w:p w14:paraId="069F22D6" w14:textId="77777777" w:rsidR="00F74C34" w:rsidRPr="000B2BDE" w:rsidRDefault="00F74C34" w:rsidP="00625F23">
                          <w:pPr>
                            <w:jc w:val="center"/>
                            <w:rPr>
                              <w:rFonts w:ascii="Arial" w:hAnsi="Arial" w:cs="Arial"/>
                              <w:color w:val="FFFFFF" w:themeColor="background1"/>
                              <w:sz w:val="20"/>
                              <w:szCs w:val="20"/>
                            </w:rPr>
                          </w:pPr>
                          <w:r>
                            <w:rPr>
                              <w:rFonts w:ascii="Arial" w:hAnsi="Arial" w:cs="Arial"/>
                              <w:color w:val="FFFFFF" w:themeColor="background1"/>
                              <w:sz w:val="20"/>
                              <w:szCs w:val="20"/>
                            </w:rPr>
                            <w:t>3143439</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7984DEF" id="_x0000_t202" coordsize="21600,21600" o:spt="202" path="m,l,21600r21600,l21600,xe">
              <v:stroke joinstyle="miter"/>
              <v:path gradientshapeok="t" o:connecttype="rect"/>
            </v:shapetype>
            <v:shape id="_x0000_s1035" type="#_x0000_t202" style="position:absolute;margin-left:146pt;margin-top:-16.05pt;width:63.25pt;height:38.8pt;z-index:25165826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" fillcolor="#393" stroked="f" strokeweight="1pt">
              <v:textbox>
                <w:txbxContent>
                  <w:p w14:paraId="4B729A88" w14:textId="0AFC7392" w:rsidR="00F74C34" w:rsidRDefault="00F74C34" w:rsidP="00625F23">
                    <w:pPr>
                      <w:jc w:val="center"/>
                      <w:rPr>
                        <w:rFonts w:ascii="Arial" w:hAnsi="Arial" w:cs="Arial"/>
                        <w:color w:val="FFFFFF" w:themeColor="background1"/>
                        <w:sz w:val="20"/>
                        <w:szCs w:val="20"/>
                      </w:rPr>
                    </w:pPr>
                    <w:r w:rsidRPr="000B2BDE">
                      <w:rPr>
                        <w:rFonts w:ascii="Arial" w:hAnsi="Arial" w:cs="Arial"/>
                        <w:color w:val="FFFFFF" w:themeColor="background1"/>
                        <w:sz w:val="20"/>
                        <w:szCs w:val="20"/>
                      </w:rPr>
                      <w:t>N.º SIA</w:t>
                    </w:r>
                  </w:p>
                  <w:p w14:paraId="069F22D6" w14:textId="77777777" w:rsidR="00F74C34" w:rsidRPr="000B2BDE" w:rsidRDefault="00F74C34" w:rsidP="00625F23">
                    <w:pPr>
                      <w:jc w:val="center"/>
                      <w:rPr>
                        <w:rFonts w:ascii="Arial" w:hAnsi="Arial" w:cs="Arial"/>
                        <w:color w:val="FFFFFF" w:themeColor="background1"/>
                        <w:sz w:val="20"/>
                        <w:szCs w:val="20"/>
                      </w:rPr>
                    </w:pPr>
                    <w:r>
                      <w:rPr>
                        <w:rFonts w:ascii="Arial" w:hAnsi="Arial" w:cs="Arial"/>
                        <w:color w:val="FFFFFF" w:themeColor="background1"/>
                        <w:sz w:val="20"/>
                        <w:szCs w:val="20"/>
                      </w:rPr>
                      <w:t>3143439</w:t>
                    </w:r>
                  </w:p>
                </w:txbxContent>
              </v:textbox>
              <w10:wrap anchorx="margin"/>
            </v:shape>
          </w:pict>
        </mc:Fallback>
      </mc:AlternateContent>
    </w:r>
    <w:r>
      <w:rPr>
        <w:noProof/>
      </w:rPr>
      <w:drawing>
        <wp:anchor distT="0" distB="0" distL="114300" distR="114300" simplePos="0" relativeHeight="251658263" behindDoc="0" locked="0" layoutInCell="1" allowOverlap="1" wp14:anchorId="07C99B27" wp14:editId="5C51CE5B">
          <wp:simplePos x="0" y="0"/>
          <wp:positionH relativeFrom="margin">
            <wp:posOffset>486465</wp:posOffset>
          </wp:positionH>
          <wp:positionV relativeFrom="paragraph">
            <wp:posOffset>-187822</wp:posOffset>
          </wp:positionV>
          <wp:extent cx="1280160" cy="491490"/>
          <wp:effectExtent l="0" t="0" r="0" b="3810"/>
          <wp:wrapNone/>
          <wp:docPr id="445876843"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435361" name="Imagen 1" descr="Texto&#10;&#10;Descripción generada automáticamente con confianza media"/>
                  <pic:cNvPicPr/>
                </pic:nvPicPr>
                <pic:blipFill>
                  <a:blip r:embed="rId1">
                    <a:extLst>
                      <a:ext uri="{28A0092B-C50C-407E-A947-70E740481C1C}">
                        <a14:useLocalDpi xmlns:a14="http://schemas.microsoft.com/office/drawing/2010/main" val="0"/>
                      </a:ext>
                    </a:extLst>
                  </a:blip>
                  <a:stretch>
                    <a:fillRect/>
                  </a:stretch>
                </pic:blipFill>
                <pic:spPr>
                  <a:xfrm>
                    <a:off x="0" y="0"/>
                    <a:ext cx="1290593" cy="495496"/>
                  </a:xfrm>
                  <a:prstGeom prst="rect">
                    <a:avLst/>
                  </a:prstGeom>
                </pic:spPr>
              </pic:pic>
            </a:graphicData>
          </a:graphic>
          <wp14:sizeRelH relativeFrom="margin">
            <wp14:pctWidth>0</wp14:pctWidth>
          </wp14:sizeRelH>
          <wp14:sizeRelV relativeFrom="margin">
            <wp14:pctHeight>0</wp14:pctHeight>
          </wp14:sizeRelV>
        </wp:anchor>
      </w:drawing>
    </w:r>
    <w:r w:rsidRPr="001839CE">
      <w:rPr>
        <w:rFonts w:ascii="Gill Sans MT" w:hAnsi="Gill Sans MT"/>
        <w:noProof/>
        <w:color w:val="758085"/>
        <w:w w:val="85"/>
        <w:sz w:val="18"/>
      </w:rPr>
      <w:drawing>
        <wp:anchor distT="0" distB="0" distL="114300" distR="114300" simplePos="0" relativeHeight="251658264" behindDoc="0" locked="0" layoutInCell="1" allowOverlap="1" wp14:anchorId="496652D3" wp14:editId="7584335A">
          <wp:simplePos x="0" y="0"/>
          <wp:positionH relativeFrom="column">
            <wp:posOffset>65046</wp:posOffset>
          </wp:positionH>
          <wp:positionV relativeFrom="paragraph">
            <wp:posOffset>-203725</wp:posOffset>
          </wp:positionV>
          <wp:extent cx="333955" cy="508022"/>
          <wp:effectExtent l="0" t="0" r="9525" b="6350"/>
          <wp:wrapNone/>
          <wp:docPr id="883882484" name="Imagen 883882484" descr="BANDERITA JU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ANDERITA JUNTA"/>
                  <pic:cNvPicPr>
                    <a:picLocks noChangeAspect="1" noChangeArrowheads="1"/>
                  </pic:cNvPicPr>
                </pic:nvPicPr>
                <pic:blipFill>
                  <a:blip r:embed="rId2"/>
                  <a:srcRect/>
                  <a:stretch>
                    <a:fillRect/>
                  </a:stretch>
                </pic:blipFill>
                <pic:spPr bwMode="auto">
                  <a:xfrm>
                    <a:off x="0" y="0"/>
                    <a:ext cx="362071" cy="55079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71FC9A5" w14:textId="7E294ED2" w:rsidR="00F74C34" w:rsidRDefault="00F74C34">
    <w:pPr>
      <w:pStyle w:val="Encabezad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69765" w14:textId="77777777" w:rsidR="00625F23" w:rsidRDefault="00625F23" w:rsidP="007B2FBC">
    <w:pPr>
      <w:pStyle w:val="Encabezado"/>
    </w:pPr>
    <w:r>
      <w:rPr>
        <w:noProof/>
      </w:rPr>
      <mc:AlternateContent>
        <mc:Choice Requires="wps">
          <w:drawing>
            <wp:anchor distT="45720" distB="45720" distL="114300" distR="114300" simplePos="0" relativeHeight="251658245" behindDoc="0" locked="0" layoutInCell="1" allowOverlap="1" wp14:anchorId="77887275" wp14:editId="489BDE40">
              <wp:simplePos x="0" y="0"/>
              <wp:positionH relativeFrom="margin">
                <wp:posOffset>2720340</wp:posOffset>
              </wp:positionH>
              <wp:positionV relativeFrom="paragraph">
                <wp:posOffset>-203835</wp:posOffset>
              </wp:positionV>
              <wp:extent cx="3143885" cy="492760"/>
              <wp:effectExtent l="0" t="0" r="0" b="2540"/>
              <wp:wrapSquare wrapText="bothSides"/>
              <wp:docPr id="168094863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3143885" cy="492760"/>
                      </a:xfrm>
                      <a:prstGeom prst="rect">
                        <a:avLst/>
                      </a:prstGeom>
                      <a:solidFill>
                        <a:srgbClr val="339933"/>
                      </a:solidFill>
                      <a:ln>
                        <a:noFill/>
                      </a:ln>
                    </wps:spPr>
                    <wps:style>
                      <a:lnRef idx="2">
                        <a:schemeClr val="dk1"/>
                      </a:lnRef>
                      <a:fillRef idx="1">
                        <a:schemeClr val="lt1"/>
                      </a:fillRef>
                      <a:effectRef idx="0">
                        <a:scrgbClr r="0" g="0" b="0"/>
                      </a:effectRef>
                      <a:fontRef idx="minor">
                        <a:schemeClr val="dk1"/>
                      </a:fontRef>
                    </wps:style>
                    <wps:txbx>
                      <w:txbxContent>
                        <w:p w14:paraId="4AEA3198" w14:textId="72F7B305" w:rsidR="00625F23" w:rsidRPr="00625F23" w:rsidRDefault="00625F23" w:rsidP="00625F23">
                          <w:pPr>
                            <w:spacing w:line="276" w:lineRule="auto"/>
                            <w:jc w:val="center"/>
                            <w:rPr>
                              <w:rFonts w:ascii="Arial" w:hAnsi="Arial" w:cs="Arial"/>
                              <w:color w:val="FFFFFF" w:themeColor="background1"/>
                              <w:sz w:val="16"/>
                              <w:szCs w:val="16"/>
                              <w:lang w:val="en-US"/>
                            </w:rPr>
                          </w:pPr>
                          <w:r w:rsidRPr="00625F23">
                            <w:rPr>
                              <w:rFonts w:ascii="Arial" w:hAnsi="Arial" w:cs="Arial"/>
                              <w:color w:val="FFFFFF" w:themeColor="background1"/>
                              <w:sz w:val="16"/>
                              <w:szCs w:val="16"/>
                              <w:lang w:val="en-US"/>
                            </w:rPr>
                            <w:t>ANEXO - III SOLICITUD DE LIQUIDACIÓN</w:t>
                          </w:r>
                        </w:p>
                      </w:txbxContent>
                    </wps:txbx>
                    <wps:bodyPr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w:pict>
            <v:rect w14:anchorId="77887275" id="_x0000_s1036" style="position:absolute;margin-left:214.2pt;margin-top:-16.05pt;width:247.55pt;height:38.8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" fillcolor="#393" stroked="f" strokeweight="1pt">
              <v:textbox>
                <w:txbxContent>
                  <w:p w14:paraId="4AEA3198" w14:textId="72F7B305" w:rsidR="00625F23" w:rsidRPr="00625F23" w:rsidRDefault="00625F23" w:rsidP="00625F23">
                    <w:pPr>
                      <w:spacing w:line="276" w:lineRule="auto"/>
                      <w:jc w:val="center"/>
                      <w:rPr>
                        <w:rFonts w:ascii="Arial" w:hAnsi="Arial" w:cs="Arial"/>
                        <w:color w:val="FFFFFF" w:themeColor="background1"/>
                        <w:sz w:val="16"/>
                        <w:szCs w:val="16"/>
                        <w:lang w:val="en-US"/>
                      </w:rPr>
                    </w:pPr>
                    <w:r w:rsidRPr="00625F23">
                      <w:rPr>
                        <w:rFonts w:ascii="Arial" w:hAnsi="Arial" w:cs="Arial"/>
                        <w:color w:val="FFFFFF" w:themeColor="background1"/>
                        <w:sz w:val="16"/>
                        <w:szCs w:val="16"/>
                        <w:lang w:val="en-US"/>
                      </w:rPr>
                      <w:t>ANEXO - III SOLICITUD DE LIQUIDACIÓN</w:t>
                    </w:r>
                  </w:p>
                </w:txbxContent>
              </v:textbox>
              <w10:wrap type="square" anchorx="margin"/>
            </v:rect>
          </w:pict>
        </mc:Fallback>
      </mc:AlternateContent>
    </w:r>
    <w:r>
      <w:rPr>
        <w:noProof/>
      </w:rPr>
      <mc:AlternateContent>
        <mc:Choice Requires="wps">
          <w:drawing>
            <wp:anchor distT="45720" distB="45720" distL="114300" distR="114300" simplePos="0" relativeHeight="251658246" behindDoc="0" locked="0" layoutInCell="1" allowOverlap="1" wp14:anchorId="1EAA1EE2" wp14:editId="7F6F9193">
              <wp:simplePos x="0" y="0"/>
              <wp:positionH relativeFrom="margin">
                <wp:posOffset>1854090</wp:posOffset>
              </wp:positionH>
              <wp:positionV relativeFrom="paragraph">
                <wp:posOffset>-203725</wp:posOffset>
              </wp:positionV>
              <wp:extent cx="803081" cy="492760"/>
              <wp:effectExtent l="0" t="0" r="0" b="2540"/>
              <wp:wrapNone/>
              <wp:docPr id="9927012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3081" cy="492760"/>
                      </a:xfrm>
                      <a:prstGeom prst="rect">
                        <a:avLst/>
                      </a:prstGeom>
                      <a:solidFill>
                        <a:srgbClr val="339933"/>
                      </a:solidFill>
                      <a:ln>
                        <a:noFill/>
                        <a:headEnd/>
                        <a:tailEnd/>
                      </a:ln>
                    </wps:spPr>
                    <wps:style>
                      <a:lnRef idx="2">
                        <a:schemeClr val="dk1"/>
                      </a:lnRef>
                      <a:fillRef idx="1">
                        <a:schemeClr val="lt1"/>
                      </a:fillRef>
                      <a:effectRef idx="0">
                        <a:schemeClr val="dk1"/>
                      </a:effectRef>
                      <a:fontRef idx="minor">
                        <a:schemeClr val="dk1"/>
                      </a:fontRef>
                    </wps:style>
                    <wps:txbx>
                      <w:txbxContent>
                        <w:p w14:paraId="07924B86" w14:textId="77777777" w:rsidR="00625F23" w:rsidRDefault="00625F23" w:rsidP="007B2FBC">
                          <w:pPr>
                            <w:jc w:val="center"/>
                            <w:rPr>
                              <w:rFonts w:ascii="Arial" w:hAnsi="Arial" w:cs="Arial"/>
                              <w:color w:val="FFFFFF" w:themeColor="background1"/>
                              <w:sz w:val="20"/>
                              <w:szCs w:val="20"/>
                            </w:rPr>
                          </w:pPr>
                          <w:r w:rsidRPr="000B2BDE">
                            <w:rPr>
                              <w:rFonts w:ascii="Arial" w:hAnsi="Arial" w:cs="Arial"/>
                              <w:color w:val="FFFFFF" w:themeColor="background1"/>
                              <w:sz w:val="20"/>
                              <w:szCs w:val="20"/>
                            </w:rPr>
                            <w:t>Nº SIA</w:t>
                          </w:r>
                        </w:p>
                        <w:p w14:paraId="1267F95F" w14:textId="77777777" w:rsidR="00625F23" w:rsidRPr="000B2BDE" w:rsidRDefault="00625F23" w:rsidP="007B2FBC">
                          <w:pPr>
                            <w:jc w:val="center"/>
                            <w:rPr>
                              <w:rFonts w:ascii="Arial" w:hAnsi="Arial" w:cs="Arial"/>
                              <w:color w:val="FFFFFF" w:themeColor="background1"/>
                              <w:sz w:val="20"/>
                              <w:szCs w:val="20"/>
                            </w:rPr>
                          </w:pPr>
                          <w:r>
                            <w:rPr>
                              <w:rFonts w:ascii="Arial" w:hAnsi="Arial" w:cs="Arial"/>
                              <w:color w:val="FFFFFF" w:themeColor="background1"/>
                              <w:sz w:val="20"/>
                              <w:szCs w:val="20"/>
                            </w:rPr>
                            <w:t>3143439</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EAA1EE2" id="_x0000_t202" coordsize="21600,21600" o:spt="202" path="m,l,21600r21600,l21600,xe">
              <v:stroke joinstyle="miter"/>
              <v:path gradientshapeok="t" o:connecttype="rect"/>
            </v:shapetype>
            <v:shape id="_x0000_s1037" type="#_x0000_t202" style="position:absolute;margin-left:146pt;margin-top:-16.05pt;width:63.25pt;height:38.8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" fillcolor="#393" stroked="f" strokeweight="1pt">
              <v:textbox>
                <w:txbxContent>
                  <w:p w14:paraId="07924B86" w14:textId="77777777" w:rsidR="00625F23" w:rsidRDefault="00625F23" w:rsidP="007B2FBC">
                    <w:pPr>
                      <w:jc w:val="center"/>
                      <w:rPr>
                        <w:rFonts w:ascii="Arial" w:hAnsi="Arial" w:cs="Arial"/>
                        <w:color w:val="FFFFFF" w:themeColor="background1"/>
                        <w:sz w:val="20"/>
                        <w:szCs w:val="20"/>
                      </w:rPr>
                    </w:pPr>
                    <w:r w:rsidRPr="000B2BDE">
                      <w:rPr>
                        <w:rFonts w:ascii="Arial" w:hAnsi="Arial" w:cs="Arial"/>
                        <w:color w:val="FFFFFF" w:themeColor="background1"/>
                        <w:sz w:val="20"/>
                        <w:szCs w:val="20"/>
                      </w:rPr>
                      <w:t>Nº SIA</w:t>
                    </w:r>
                  </w:p>
                  <w:p w14:paraId="1267F95F" w14:textId="77777777" w:rsidR="00625F23" w:rsidRPr="000B2BDE" w:rsidRDefault="00625F23" w:rsidP="007B2FBC">
                    <w:pPr>
                      <w:jc w:val="center"/>
                      <w:rPr>
                        <w:rFonts w:ascii="Arial" w:hAnsi="Arial" w:cs="Arial"/>
                        <w:color w:val="FFFFFF" w:themeColor="background1"/>
                        <w:sz w:val="20"/>
                        <w:szCs w:val="20"/>
                      </w:rPr>
                    </w:pPr>
                    <w:r>
                      <w:rPr>
                        <w:rFonts w:ascii="Arial" w:hAnsi="Arial" w:cs="Arial"/>
                        <w:color w:val="FFFFFF" w:themeColor="background1"/>
                        <w:sz w:val="20"/>
                        <w:szCs w:val="20"/>
                      </w:rPr>
                      <w:t>3143439</w:t>
                    </w:r>
                  </w:p>
                </w:txbxContent>
              </v:textbox>
              <w10:wrap anchorx="margin"/>
            </v:shape>
          </w:pict>
        </mc:Fallback>
      </mc:AlternateContent>
    </w:r>
    <w:r>
      <w:rPr>
        <w:noProof/>
      </w:rPr>
      <w:drawing>
        <wp:anchor distT="0" distB="0" distL="114300" distR="114300" simplePos="0" relativeHeight="251658247" behindDoc="0" locked="0" layoutInCell="1" allowOverlap="1" wp14:anchorId="7630AD8F" wp14:editId="447F3C36">
          <wp:simplePos x="0" y="0"/>
          <wp:positionH relativeFrom="margin">
            <wp:posOffset>486465</wp:posOffset>
          </wp:positionH>
          <wp:positionV relativeFrom="paragraph">
            <wp:posOffset>-187822</wp:posOffset>
          </wp:positionV>
          <wp:extent cx="1280160" cy="491490"/>
          <wp:effectExtent l="0" t="0" r="0" b="3810"/>
          <wp:wrapNone/>
          <wp:docPr id="407439115"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435361" name="Imagen 1" descr="Texto&#10;&#10;Descripción generada automáticamente con confianza media"/>
                  <pic:cNvPicPr/>
                </pic:nvPicPr>
                <pic:blipFill>
                  <a:blip r:embed="rId1">
                    <a:extLst>
                      <a:ext uri="{28A0092B-C50C-407E-A947-70E740481C1C}">
                        <a14:useLocalDpi xmlns:a14="http://schemas.microsoft.com/office/drawing/2010/main" val="0"/>
                      </a:ext>
                    </a:extLst>
                  </a:blip>
                  <a:stretch>
                    <a:fillRect/>
                  </a:stretch>
                </pic:blipFill>
                <pic:spPr>
                  <a:xfrm>
                    <a:off x="0" y="0"/>
                    <a:ext cx="1290593" cy="495496"/>
                  </a:xfrm>
                  <a:prstGeom prst="rect">
                    <a:avLst/>
                  </a:prstGeom>
                </pic:spPr>
              </pic:pic>
            </a:graphicData>
          </a:graphic>
          <wp14:sizeRelH relativeFrom="margin">
            <wp14:pctWidth>0</wp14:pctWidth>
          </wp14:sizeRelH>
          <wp14:sizeRelV relativeFrom="margin">
            <wp14:pctHeight>0</wp14:pctHeight>
          </wp14:sizeRelV>
        </wp:anchor>
      </w:drawing>
    </w:r>
    <w:r w:rsidRPr="001839CE">
      <w:rPr>
        <w:rFonts w:ascii="Gill Sans MT" w:hAnsi="Gill Sans MT"/>
        <w:noProof/>
        <w:color w:val="758085"/>
        <w:w w:val="85"/>
        <w:sz w:val="18"/>
      </w:rPr>
      <w:drawing>
        <wp:anchor distT="0" distB="0" distL="114300" distR="114300" simplePos="0" relativeHeight="251658248" behindDoc="0" locked="0" layoutInCell="1" allowOverlap="1" wp14:anchorId="6035C7CB" wp14:editId="0A3EB155">
          <wp:simplePos x="0" y="0"/>
          <wp:positionH relativeFrom="column">
            <wp:posOffset>65046</wp:posOffset>
          </wp:positionH>
          <wp:positionV relativeFrom="paragraph">
            <wp:posOffset>-203725</wp:posOffset>
          </wp:positionV>
          <wp:extent cx="333955" cy="508022"/>
          <wp:effectExtent l="0" t="0" r="9525" b="6350"/>
          <wp:wrapNone/>
          <wp:docPr id="1152384651" name="Imagen 1152384651" descr="BANDERITA JU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ANDERITA JUNTA"/>
                  <pic:cNvPicPr>
                    <a:picLocks noChangeAspect="1" noChangeArrowheads="1"/>
                  </pic:cNvPicPr>
                </pic:nvPicPr>
                <pic:blipFill>
                  <a:blip r:embed="rId2"/>
                  <a:srcRect/>
                  <a:stretch>
                    <a:fillRect/>
                  </a:stretch>
                </pic:blipFill>
                <pic:spPr bwMode="auto">
                  <a:xfrm>
                    <a:off x="0" y="0"/>
                    <a:ext cx="362071" cy="55079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EEAFA12" w14:textId="77777777" w:rsidR="00625F23" w:rsidRDefault="00625F2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D63C9"/>
    <w:multiLevelType w:val="multilevel"/>
    <w:tmpl w:val="B082D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C23A7B"/>
    <w:multiLevelType w:val="hybridMultilevel"/>
    <w:tmpl w:val="FAD42BA4"/>
    <w:lvl w:ilvl="0" w:tplc="746E11EC">
      <w:start w:val="8"/>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71E49C1"/>
    <w:multiLevelType w:val="multilevel"/>
    <w:tmpl w:val="8B42F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756BF2"/>
    <w:multiLevelType w:val="multilevel"/>
    <w:tmpl w:val="E6222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091A54"/>
    <w:multiLevelType w:val="hybridMultilevel"/>
    <w:tmpl w:val="2E7E072E"/>
    <w:lvl w:ilvl="0" w:tplc="0C0A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EB31A43"/>
    <w:multiLevelType w:val="hybridMultilevel"/>
    <w:tmpl w:val="65CA5636"/>
    <w:lvl w:ilvl="0" w:tplc="CB90D406">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99819AC"/>
    <w:multiLevelType w:val="multilevel"/>
    <w:tmpl w:val="3FE0C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E27C14"/>
    <w:multiLevelType w:val="multilevel"/>
    <w:tmpl w:val="BB702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2EE31D1"/>
    <w:multiLevelType w:val="multilevel"/>
    <w:tmpl w:val="D520B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8736FDA"/>
    <w:multiLevelType w:val="multilevel"/>
    <w:tmpl w:val="98103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11A6038"/>
    <w:multiLevelType w:val="hybridMultilevel"/>
    <w:tmpl w:val="61B4915A"/>
    <w:lvl w:ilvl="0" w:tplc="0C0A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9954616"/>
    <w:multiLevelType w:val="hybridMultilevel"/>
    <w:tmpl w:val="16DA2E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CE021AC"/>
    <w:multiLevelType w:val="hybridMultilevel"/>
    <w:tmpl w:val="187482F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CE046A9"/>
    <w:multiLevelType w:val="hybridMultilevel"/>
    <w:tmpl w:val="1AFEEB18"/>
    <w:lvl w:ilvl="0" w:tplc="A3604766">
      <w:start w:val="1"/>
      <w:numFmt w:val="decimal"/>
      <w:lvlText w:val="%1."/>
      <w:lvlJc w:val="left"/>
      <w:pPr>
        <w:ind w:left="720" w:hanging="360"/>
      </w:pPr>
    </w:lvl>
    <w:lvl w:ilvl="1" w:tplc="AA0895C4">
      <w:start w:val="1"/>
      <w:numFmt w:val="lowerLetter"/>
      <w:lvlText w:val="%2."/>
      <w:lvlJc w:val="left"/>
      <w:pPr>
        <w:ind w:left="1440" w:hanging="360"/>
      </w:pPr>
    </w:lvl>
    <w:lvl w:ilvl="2" w:tplc="FD02E272">
      <w:start w:val="1"/>
      <w:numFmt w:val="lowerRoman"/>
      <w:lvlText w:val="%3."/>
      <w:lvlJc w:val="right"/>
      <w:pPr>
        <w:ind w:left="2160" w:hanging="180"/>
      </w:pPr>
    </w:lvl>
    <w:lvl w:ilvl="3" w:tplc="DD546C60">
      <w:start w:val="1"/>
      <w:numFmt w:val="decimal"/>
      <w:lvlText w:val="%4."/>
      <w:lvlJc w:val="left"/>
      <w:pPr>
        <w:ind w:left="2880" w:hanging="360"/>
      </w:pPr>
    </w:lvl>
    <w:lvl w:ilvl="4" w:tplc="387ECBA8">
      <w:start w:val="1"/>
      <w:numFmt w:val="lowerLetter"/>
      <w:lvlText w:val="%5."/>
      <w:lvlJc w:val="left"/>
      <w:pPr>
        <w:ind w:left="3600" w:hanging="360"/>
      </w:pPr>
    </w:lvl>
    <w:lvl w:ilvl="5" w:tplc="8760148C">
      <w:start w:val="1"/>
      <w:numFmt w:val="lowerRoman"/>
      <w:lvlText w:val="%6."/>
      <w:lvlJc w:val="right"/>
      <w:pPr>
        <w:ind w:left="4320" w:hanging="180"/>
      </w:pPr>
    </w:lvl>
    <w:lvl w:ilvl="6" w:tplc="81041420">
      <w:start w:val="1"/>
      <w:numFmt w:val="decimal"/>
      <w:lvlText w:val="%7."/>
      <w:lvlJc w:val="left"/>
      <w:pPr>
        <w:ind w:left="5040" w:hanging="360"/>
      </w:pPr>
    </w:lvl>
    <w:lvl w:ilvl="7" w:tplc="97FACA7A">
      <w:start w:val="1"/>
      <w:numFmt w:val="lowerLetter"/>
      <w:lvlText w:val="%8."/>
      <w:lvlJc w:val="left"/>
      <w:pPr>
        <w:ind w:left="5760" w:hanging="360"/>
      </w:pPr>
    </w:lvl>
    <w:lvl w:ilvl="8" w:tplc="5A2A5956">
      <w:start w:val="1"/>
      <w:numFmt w:val="lowerRoman"/>
      <w:lvlText w:val="%9."/>
      <w:lvlJc w:val="right"/>
      <w:pPr>
        <w:ind w:left="6480" w:hanging="180"/>
      </w:pPr>
    </w:lvl>
  </w:abstractNum>
  <w:abstractNum w:abstractNumId="14" w15:restartNumberingAfterBreak="0">
    <w:nsid w:val="3D0D4FDE"/>
    <w:multiLevelType w:val="multilevel"/>
    <w:tmpl w:val="61881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E16005B"/>
    <w:multiLevelType w:val="multilevel"/>
    <w:tmpl w:val="916C6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7956CEA"/>
    <w:multiLevelType w:val="hybridMultilevel"/>
    <w:tmpl w:val="6D6EAAE0"/>
    <w:lvl w:ilvl="0" w:tplc="EDF0B914">
      <w:start w:val="6"/>
      <w:numFmt w:val="decimal"/>
      <w:lvlText w:val="%1."/>
      <w:lvlJc w:val="left"/>
      <w:pPr>
        <w:ind w:left="1080" w:hanging="360"/>
      </w:pPr>
      <w:rPr>
        <w:rFonts w:hint="default"/>
        <w:color w:val="FFFFFF" w:themeColor="background1"/>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7" w15:restartNumberingAfterBreak="0">
    <w:nsid w:val="485104B5"/>
    <w:multiLevelType w:val="multilevel"/>
    <w:tmpl w:val="7BB44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B3B6627"/>
    <w:multiLevelType w:val="multilevel"/>
    <w:tmpl w:val="4852F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C0E7994"/>
    <w:multiLevelType w:val="hybridMultilevel"/>
    <w:tmpl w:val="04C2C3EA"/>
    <w:lvl w:ilvl="0" w:tplc="12BC0DF6">
      <w:start w:val="2"/>
      <w:numFmt w:val="decimal"/>
      <w:lvlText w:val="%1."/>
      <w:lvlJc w:val="left"/>
      <w:pPr>
        <w:ind w:left="1080" w:hanging="360"/>
      </w:pPr>
      <w:rPr>
        <w:rFonts w:hint="default"/>
        <w:color w:val="FFFFFF" w:themeColor="background1"/>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0" w15:restartNumberingAfterBreak="0">
    <w:nsid w:val="4D39449D"/>
    <w:multiLevelType w:val="hybridMultilevel"/>
    <w:tmpl w:val="071C324C"/>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F6B7694"/>
    <w:multiLevelType w:val="hybridMultilevel"/>
    <w:tmpl w:val="441C4382"/>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2" w15:restartNumberingAfterBreak="0">
    <w:nsid w:val="502F68B5"/>
    <w:multiLevelType w:val="multilevel"/>
    <w:tmpl w:val="B5562AA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34C464B"/>
    <w:multiLevelType w:val="hybridMultilevel"/>
    <w:tmpl w:val="E7D0AA52"/>
    <w:lvl w:ilvl="0" w:tplc="0C0A000F">
      <w:start w:val="1"/>
      <w:numFmt w:val="decimal"/>
      <w:lvlText w:val="%1."/>
      <w:lvlJc w:val="left"/>
      <w:pPr>
        <w:ind w:left="1146" w:hanging="360"/>
      </w:p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4" w15:restartNumberingAfterBreak="0">
    <w:nsid w:val="569C53C6"/>
    <w:multiLevelType w:val="hybridMultilevel"/>
    <w:tmpl w:val="19123D24"/>
    <w:lvl w:ilvl="0" w:tplc="0C0A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9B25779"/>
    <w:multiLevelType w:val="hybridMultilevel"/>
    <w:tmpl w:val="15524A1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CFA3395"/>
    <w:multiLevelType w:val="multilevel"/>
    <w:tmpl w:val="84924DC2"/>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27" w15:restartNumberingAfterBreak="0">
    <w:nsid w:val="5DCA5357"/>
    <w:multiLevelType w:val="hybridMultilevel"/>
    <w:tmpl w:val="29C869C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8DF7569"/>
    <w:multiLevelType w:val="hybridMultilevel"/>
    <w:tmpl w:val="D0B8C04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ACA0AC0"/>
    <w:multiLevelType w:val="hybridMultilevel"/>
    <w:tmpl w:val="6E2ACCF8"/>
    <w:lvl w:ilvl="0" w:tplc="76F28DEE">
      <w:start w:val="1"/>
      <w:numFmt w:val="decimal"/>
      <w:lvlText w:val="%1."/>
      <w:lvlJc w:val="left"/>
      <w:pPr>
        <w:ind w:left="1080" w:hanging="360"/>
      </w:pPr>
      <w:rPr>
        <w:rFonts w:hint="default"/>
        <w:color w:val="FFFFFF" w:themeColor="background1"/>
        <w:sz w:val="20"/>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0" w15:restartNumberingAfterBreak="0">
    <w:nsid w:val="6F1A0927"/>
    <w:multiLevelType w:val="hybridMultilevel"/>
    <w:tmpl w:val="57F841CC"/>
    <w:lvl w:ilvl="0" w:tplc="0C0A000F">
      <w:start w:val="1"/>
      <w:numFmt w:val="decimal"/>
      <w:lvlText w:val="%1."/>
      <w:lvlJc w:val="left"/>
      <w:pPr>
        <w:ind w:left="1080" w:hanging="360"/>
      </w:pPr>
    </w:lvl>
    <w:lvl w:ilvl="1" w:tplc="0C0A0019">
      <w:start w:val="1"/>
      <w:numFmt w:val="lowerLetter"/>
      <w:lvlText w:val="%2."/>
      <w:lvlJc w:val="left"/>
      <w:pPr>
        <w:ind w:left="1800" w:hanging="360"/>
      </w:pPr>
    </w:lvl>
    <w:lvl w:ilvl="2" w:tplc="0C0A001B">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1" w15:restartNumberingAfterBreak="0">
    <w:nsid w:val="70DA27F0"/>
    <w:multiLevelType w:val="hybridMultilevel"/>
    <w:tmpl w:val="CA465D00"/>
    <w:lvl w:ilvl="0" w:tplc="848C8C4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717269F7"/>
    <w:multiLevelType w:val="multilevel"/>
    <w:tmpl w:val="DE0CF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231090">
    <w:abstractNumId w:val="28"/>
  </w:num>
  <w:num w:numId="2" w16cid:durableId="478808933">
    <w:abstractNumId w:val="20"/>
  </w:num>
  <w:num w:numId="3" w16cid:durableId="1970428645">
    <w:abstractNumId w:val="25"/>
  </w:num>
  <w:num w:numId="4" w16cid:durableId="200096871">
    <w:abstractNumId w:val="10"/>
  </w:num>
  <w:num w:numId="5" w16cid:durableId="419109882">
    <w:abstractNumId w:val="24"/>
  </w:num>
  <w:num w:numId="6" w16cid:durableId="665935773">
    <w:abstractNumId w:val="21"/>
  </w:num>
  <w:num w:numId="7" w16cid:durableId="862129578">
    <w:abstractNumId w:val="30"/>
  </w:num>
  <w:num w:numId="8" w16cid:durableId="1026097850">
    <w:abstractNumId w:val="4"/>
  </w:num>
  <w:num w:numId="9" w16cid:durableId="1421020496">
    <w:abstractNumId w:val="31"/>
  </w:num>
  <w:num w:numId="10" w16cid:durableId="789780529">
    <w:abstractNumId w:val="23"/>
  </w:num>
  <w:num w:numId="11" w16cid:durableId="1948344032">
    <w:abstractNumId w:val="19"/>
  </w:num>
  <w:num w:numId="12" w16cid:durableId="1045789044">
    <w:abstractNumId w:val="29"/>
  </w:num>
  <w:num w:numId="13" w16cid:durableId="194538087">
    <w:abstractNumId w:val="17"/>
  </w:num>
  <w:num w:numId="14" w16cid:durableId="273829756">
    <w:abstractNumId w:val="15"/>
  </w:num>
  <w:num w:numId="15" w16cid:durableId="344601527">
    <w:abstractNumId w:val="6"/>
  </w:num>
  <w:num w:numId="16" w16cid:durableId="270286624">
    <w:abstractNumId w:val="8"/>
  </w:num>
  <w:num w:numId="17" w16cid:durableId="1426488304">
    <w:abstractNumId w:val="32"/>
  </w:num>
  <w:num w:numId="18" w16cid:durableId="1502816442">
    <w:abstractNumId w:val="3"/>
  </w:num>
  <w:num w:numId="19" w16cid:durableId="322708153">
    <w:abstractNumId w:val="7"/>
  </w:num>
  <w:num w:numId="20" w16cid:durableId="225578561">
    <w:abstractNumId w:val="18"/>
  </w:num>
  <w:num w:numId="21" w16cid:durableId="1696074900">
    <w:abstractNumId w:val="0"/>
  </w:num>
  <w:num w:numId="22" w16cid:durableId="884440497">
    <w:abstractNumId w:val="14"/>
  </w:num>
  <w:num w:numId="23" w16cid:durableId="1733236819">
    <w:abstractNumId w:val="22"/>
  </w:num>
  <w:num w:numId="24" w16cid:durableId="593822877">
    <w:abstractNumId w:val="2"/>
  </w:num>
  <w:num w:numId="25" w16cid:durableId="1716614399">
    <w:abstractNumId w:val="1"/>
  </w:num>
  <w:num w:numId="26" w16cid:durableId="1939365380">
    <w:abstractNumId w:val="16"/>
  </w:num>
  <w:num w:numId="27" w16cid:durableId="251741942">
    <w:abstractNumId w:val="27"/>
  </w:num>
  <w:num w:numId="28" w16cid:durableId="1930850192">
    <w:abstractNumId w:val="11"/>
  </w:num>
  <w:num w:numId="29" w16cid:durableId="976951522">
    <w:abstractNumId w:val="9"/>
  </w:num>
  <w:num w:numId="30" w16cid:durableId="1280448498">
    <w:abstractNumId w:val="26"/>
  </w:num>
  <w:num w:numId="31" w16cid:durableId="1802796519">
    <w:abstractNumId w:val="5"/>
  </w:num>
  <w:num w:numId="32" w16cid:durableId="1320038654">
    <w:abstractNumId w:val="12"/>
  </w:num>
  <w:num w:numId="33" w16cid:durableId="850989241">
    <w:abstractNumId w:val="1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D45"/>
    <w:rsid w:val="0001009A"/>
    <w:rsid w:val="000119BA"/>
    <w:rsid w:val="00011F5A"/>
    <w:rsid w:val="00024194"/>
    <w:rsid w:val="000428C6"/>
    <w:rsid w:val="0004743A"/>
    <w:rsid w:val="0006412C"/>
    <w:rsid w:val="00064B9B"/>
    <w:rsid w:val="00066486"/>
    <w:rsid w:val="00066D93"/>
    <w:rsid w:val="00066E7B"/>
    <w:rsid w:val="000738D4"/>
    <w:rsid w:val="00073FA7"/>
    <w:rsid w:val="00076D97"/>
    <w:rsid w:val="000775B3"/>
    <w:rsid w:val="00080BFC"/>
    <w:rsid w:val="00081477"/>
    <w:rsid w:val="000933E4"/>
    <w:rsid w:val="000935EE"/>
    <w:rsid w:val="00094E8A"/>
    <w:rsid w:val="00096797"/>
    <w:rsid w:val="000A4A20"/>
    <w:rsid w:val="000C50BD"/>
    <w:rsid w:val="000D3A51"/>
    <w:rsid w:val="000D50F7"/>
    <w:rsid w:val="000D6D4A"/>
    <w:rsid w:val="000F13DC"/>
    <w:rsid w:val="000F15C1"/>
    <w:rsid w:val="000F4AA8"/>
    <w:rsid w:val="000F7C33"/>
    <w:rsid w:val="00100953"/>
    <w:rsid w:val="00106396"/>
    <w:rsid w:val="00114C01"/>
    <w:rsid w:val="00127F0D"/>
    <w:rsid w:val="001354D4"/>
    <w:rsid w:val="0013572D"/>
    <w:rsid w:val="001449E4"/>
    <w:rsid w:val="00145B7B"/>
    <w:rsid w:val="00146676"/>
    <w:rsid w:val="00157C11"/>
    <w:rsid w:val="001609E0"/>
    <w:rsid w:val="0017307C"/>
    <w:rsid w:val="00183A39"/>
    <w:rsid w:val="001850FE"/>
    <w:rsid w:val="00195D40"/>
    <w:rsid w:val="001A3D24"/>
    <w:rsid w:val="001A442E"/>
    <w:rsid w:val="001B3D45"/>
    <w:rsid w:val="001B4982"/>
    <w:rsid w:val="001B5527"/>
    <w:rsid w:val="001B56C5"/>
    <w:rsid w:val="001B58D2"/>
    <w:rsid w:val="001B5EE7"/>
    <w:rsid w:val="001B71E8"/>
    <w:rsid w:val="001C3BC9"/>
    <w:rsid w:val="001C5F55"/>
    <w:rsid w:val="001C641F"/>
    <w:rsid w:val="001C77C2"/>
    <w:rsid w:val="001D051A"/>
    <w:rsid w:val="001D303B"/>
    <w:rsid w:val="001D7660"/>
    <w:rsid w:val="001E309B"/>
    <w:rsid w:val="001F3C6C"/>
    <w:rsid w:val="001F7709"/>
    <w:rsid w:val="00220EEA"/>
    <w:rsid w:val="00227452"/>
    <w:rsid w:val="00233B97"/>
    <w:rsid w:val="002370A5"/>
    <w:rsid w:val="002370AE"/>
    <w:rsid w:val="00247A7F"/>
    <w:rsid w:val="00251140"/>
    <w:rsid w:val="0025460D"/>
    <w:rsid w:val="00260645"/>
    <w:rsid w:val="002703D3"/>
    <w:rsid w:val="002704CE"/>
    <w:rsid w:val="002734F3"/>
    <w:rsid w:val="00276B8F"/>
    <w:rsid w:val="00281E47"/>
    <w:rsid w:val="0028203E"/>
    <w:rsid w:val="00286644"/>
    <w:rsid w:val="00295756"/>
    <w:rsid w:val="002A51DC"/>
    <w:rsid w:val="002C56CF"/>
    <w:rsid w:val="002C6AD9"/>
    <w:rsid w:val="002D4B6A"/>
    <w:rsid w:val="002E0B3D"/>
    <w:rsid w:val="002E3A44"/>
    <w:rsid w:val="002E7978"/>
    <w:rsid w:val="002F0A32"/>
    <w:rsid w:val="002F59B6"/>
    <w:rsid w:val="002F6B07"/>
    <w:rsid w:val="00300E46"/>
    <w:rsid w:val="00301441"/>
    <w:rsid w:val="003054CC"/>
    <w:rsid w:val="00306438"/>
    <w:rsid w:val="00312E3F"/>
    <w:rsid w:val="00316CCB"/>
    <w:rsid w:val="0032153B"/>
    <w:rsid w:val="00324BFE"/>
    <w:rsid w:val="00327A65"/>
    <w:rsid w:val="00330611"/>
    <w:rsid w:val="00333163"/>
    <w:rsid w:val="00335A2D"/>
    <w:rsid w:val="00337F4C"/>
    <w:rsid w:val="00354F3D"/>
    <w:rsid w:val="003921D6"/>
    <w:rsid w:val="003A5F3C"/>
    <w:rsid w:val="003A76A8"/>
    <w:rsid w:val="003C1300"/>
    <w:rsid w:val="003C423F"/>
    <w:rsid w:val="003C5415"/>
    <w:rsid w:val="003C566B"/>
    <w:rsid w:val="003D2DBF"/>
    <w:rsid w:val="003E4ACD"/>
    <w:rsid w:val="003E6959"/>
    <w:rsid w:val="003F38A3"/>
    <w:rsid w:val="003F4062"/>
    <w:rsid w:val="0041103D"/>
    <w:rsid w:val="00420768"/>
    <w:rsid w:val="004215C4"/>
    <w:rsid w:val="00424AD4"/>
    <w:rsid w:val="00436192"/>
    <w:rsid w:val="00436BD8"/>
    <w:rsid w:val="00440D66"/>
    <w:rsid w:val="00443D59"/>
    <w:rsid w:val="00447169"/>
    <w:rsid w:val="00463CE6"/>
    <w:rsid w:val="00480889"/>
    <w:rsid w:val="004810A2"/>
    <w:rsid w:val="004850E1"/>
    <w:rsid w:val="004915F8"/>
    <w:rsid w:val="00493443"/>
    <w:rsid w:val="004A255A"/>
    <w:rsid w:val="004A39E0"/>
    <w:rsid w:val="004A6C51"/>
    <w:rsid w:val="004A6ED6"/>
    <w:rsid w:val="004B2424"/>
    <w:rsid w:val="004C0E0D"/>
    <w:rsid w:val="004C742A"/>
    <w:rsid w:val="004C7671"/>
    <w:rsid w:val="004D022C"/>
    <w:rsid w:val="004D7E8B"/>
    <w:rsid w:val="004E5ED1"/>
    <w:rsid w:val="004F558A"/>
    <w:rsid w:val="004F69DF"/>
    <w:rsid w:val="00500C37"/>
    <w:rsid w:val="00501BF5"/>
    <w:rsid w:val="00501D05"/>
    <w:rsid w:val="00506FC3"/>
    <w:rsid w:val="00512659"/>
    <w:rsid w:val="00514321"/>
    <w:rsid w:val="00514EE0"/>
    <w:rsid w:val="0051734F"/>
    <w:rsid w:val="005277F1"/>
    <w:rsid w:val="00527C3E"/>
    <w:rsid w:val="005303B3"/>
    <w:rsid w:val="00534803"/>
    <w:rsid w:val="00534CFC"/>
    <w:rsid w:val="00552178"/>
    <w:rsid w:val="00564977"/>
    <w:rsid w:val="005667B7"/>
    <w:rsid w:val="00567EDE"/>
    <w:rsid w:val="005728C0"/>
    <w:rsid w:val="00573189"/>
    <w:rsid w:val="00574E26"/>
    <w:rsid w:val="005815AF"/>
    <w:rsid w:val="00584D2B"/>
    <w:rsid w:val="0059173B"/>
    <w:rsid w:val="00597F3F"/>
    <w:rsid w:val="005A495B"/>
    <w:rsid w:val="005B3094"/>
    <w:rsid w:val="005D0AA1"/>
    <w:rsid w:val="005E0258"/>
    <w:rsid w:val="005E0EDA"/>
    <w:rsid w:val="005E0F09"/>
    <w:rsid w:val="005E30D0"/>
    <w:rsid w:val="005E4ABE"/>
    <w:rsid w:val="005E7F7A"/>
    <w:rsid w:val="005F180E"/>
    <w:rsid w:val="005F3D58"/>
    <w:rsid w:val="005F7BD6"/>
    <w:rsid w:val="00601EBE"/>
    <w:rsid w:val="0060405C"/>
    <w:rsid w:val="006102E5"/>
    <w:rsid w:val="00612FC1"/>
    <w:rsid w:val="00613098"/>
    <w:rsid w:val="00621C39"/>
    <w:rsid w:val="00624131"/>
    <w:rsid w:val="0062455B"/>
    <w:rsid w:val="00625F23"/>
    <w:rsid w:val="006309EE"/>
    <w:rsid w:val="00635FFD"/>
    <w:rsid w:val="00637F34"/>
    <w:rsid w:val="00653A5F"/>
    <w:rsid w:val="00654F49"/>
    <w:rsid w:val="00654FCD"/>
    <w:rsid w:val="006576B1"/>
    <w:rsid w:val="00661061"/>
    <w:rsid w:val="006615E9"/>
    <w:rsid w:val="0066366A"/>
    <w:rsid w:val="006659FA"/>
    <w:rsid w:val="00666A2A"/>
    <w:rsid w:val="00673131"/>
    <w:rsid w:val="00676A93"/>
    <w:rsid w:val="00676D92"/>
    <w:rsid w:val="00681108"/>
    <w:rsid w:val="0068358F"/>
    <w:rsid w:val="0069511C"/>
    <w:rsid w:val="006A143E"/>
    <w:rsid w:val="006A626B"/>
    <w:rsid w:val="006B57DC"/>
    <w:rsid w:val="006D66E7"/>
    <w:rsid w:val="006E1B3F"/>
    <w:rsid w:val="006E2A12"/>
    <w:rsid w:val="006E49D3"/>
    <w:rsid w:val="006F0920"/>
    <w:rsid w:val="006F26A2"/>
    <w:rsid w:val="006F3971"/>
    <w:rsid w:val="006F5EE1"/>
    <w:rsid w:val="0070251A"/>
    <w:rsid w:val="00702642"/>
    <w:rsid w:val="00703DBD"/>
    <w:rsid w:val="00704179"/>
    <w:rsid w:val="00707E8A"/>
    <w:rsid w:val="0071020F"/>
    <w:rsid w:val="0071445A"/>
    <w:rsid w:val="00723EEE"/>
    <w:rsid w:val="00730707"/>
    <w:rsid w:val="00732715"/>
    <w:rsid w:val="00746A4D"/>
    <w:rsid w:val="00754685"/>
    <w:rsid w:val="007547D5"/>
    <w:rsid w:val="00760E88"/>
    <w:rsid w:val="00761BD2"/>
    <w:rsid w:val="00762D01"/>
    <w:rsid w:val="0076776F"/>
    <w:rsid w:val="00770B23"/>
    <w:rsid w:val="007713A6"/>
    <w:rsid w:val="007845E5"/>
    <w:rsid w:val="0078627E"/>
    <w:rsid w:val="00791859"/>
    <w:rsid w:val="007A7890"/>
    <w:rsid w:val="007B2FBC"/>
    <w:rsid w:val="007B491C"/>
    <w:rsid w:val="007C34A5"/>
    <w:rsid w:val="007D43BC"/>
    <w:rsid w:val="007E4F97"/>
    <w:rsid w:val="007E7C91"/>
    <w:rsid w:val="007F1DE9"/>
    <w:rsid w:val="007F632C"/>
    <w:rsid w:val="007F7708"/>
    <w:rsid w:val="007F7B82"/>
    <w:rsid w:val="00801E9F"/>
    <w:rsid w:val="00802431"/>
    <w:rsid w:val="00803168"/>
    <w:rsid w:val="00804478"/>
    <w:rsid w:val="00804D6A"/>
    <w:rsid w:val="008144CB"/>
    <w:rsid w:val="00814AEE"/>
    <w:rsid w:val="008161E9"/>
    <w:rsid w:val="008178E3"/>
    <w:rsid w:val="00821828"/>
    <w:rsid w:val="008228CC"/>
    <w:rsid w:val="008263F2"/>
    <w:rsid w:val="008269E1"/>
    <w:rsid w:val="00844815"/>
    <w:rsid w:val="00847C7A"/>
    <w:rsid w:val="008542C5"/>
    <w:rsid w:val="00874082"/>
    <w:rsid w:val="00897AEE"/>
    <w:rsid w:val="008A1685"/>
    <w:rsid w:val="008A2F08"/>
    <w:rsid w:val="008A3CF2"/>
    <w:rsid w:val="008A7A45"/>
    <w:rsid w:val="008B1815"/>
    <w:rsid w:val="008B2A12"/>
    <w:rsid w:val="008B4769"/>
    <w:rsid w:val="008B5C79"/>
    <w:rsid w:val="008B6057"/>
    <w:rsid w:val="008B6C67"/>
    <w:rsid w:val="008C4754"/>
    <w:rsid w:val="008D6C3D"/>
    <w:rsid w:val="008E1423"/>
    <w:rsid w:val="008E1453"/>
    <w:rsid w:val="008F7207"/>
    <w:rsid w:val="00906CF9"/>
    <w:rsid w:val="009104B0"/>
    <w:rsid w:val="00913966"/>
    <w:rsid w:val="009144E2"/>
    <w:rsid w:val="00927602"/>
    <w:rsid w:val="00933269"/>
    <w:rsid w:val="00933E27"/>
    <w:rsid w:val="00935F13"/>
    <w:rsid w:val="00935FAD"/>
    <w:rsid w:val="00941B66"/>
    <w:rsid w:val="00946940"/>
    <w:rsid w:val="0094790A"/>
    <w:rsid w:val="009544C4"/>
    <w:rsid w:val="00964678"/>
    <w:rsid w:val="00973500"/>
    <w:rsid w:val="00973619"/>
    <w:rsid w:val="00977255"/>
    <w:rsid w:val="00977C03"/>
    <w:rsid w:val="0098237F"/>
    <w:rsid w:val="00982BC1"/>
    <w:rsid w:val="009843AE"/>
    <w:rsid w:val="00987332"/>
    <w:rsid w:val="009A1BDD"/>
    <w:rsid w:val="009A4122"/>
    <w:rsid w:val="009A6C5E"/>
    <w:rsid w:val="009C05F9"/>
    <w:rsid w:val="009C450B"/>
    <w:rsid w:val="009D1EB1"/>
    <w:rsid w:val="009D3C3A"/>
    <w:rsid w:val="009E29A7"/>
    <w:rsid w:val="009E3F42"/>
    <w:rsid w:val="009E4142"/>
    <w:rsid w:val="009F059E"/>
    <w:rsid w:val="009F1F76"/>
    <w:rsid w:val="00A03F41"/>
    <w:rsid w:val="00A05C6B"/>
    <w:rsid w:val="00A06697"/>
    <w:rsid w:val="00A13FCB"/>
    <w:rsid w:val="00A14C17"/>
    <w:rsid w:val="00A170FA"/>
    <w:rsid w:val="00A30844"/>
    <w:rsid w:val="00A36F7E"/>
    <w:rsid w:val="00A473D0"/>
    <w:rsid w:val="00A56965"/>
    <w:rsid w:val="00A603C4"/>
    <w:rsid w:val="00A719D3"/>
    <w:rsid w:val="00A7304B"/>
    <w:rsid w:val="00A73A5D"/>
    <w:rsid w:val="00A767CA"/>
    <w:rsid w:val="00A77163"/>
    <w:rsid w:val="00A83E2E"/>
    <w:rsid w:val="00A85849"/>
    <w:rsid w:val="00A92EFD"/>
    <w:rsid w:val="00AA2B83"/>
    <w:rsid w:val="00AA4D27"/>
    <w:rsid w:val="00AA76F1"/>
    <w:rsid w:val="00AA7B33"/>
    <w:rsid w:val="00AC2017"/>
    <w:rsid w:val="00AC4698"/>
    <w:rsid w:val="00AC5802"/>
    <w:rsid w:val="00AC670D"/>
    <w:rsid w:val="00AC79FA"/>
    <w:rsid w:val="00AD751B"/>
    <w:rsid w:val="00AE1C5A"/>
    <w:rsid w:val="00AE2718"/>
    <w:rsid w:val="00AE73A7"/>
    <w:rsid w:val="00AF12FD"/>
    <w:rsid w:val="00AF3D06"/>
    <w:rsid w:val="00B02E95"/>
    <w:rsid w:val="00B11A22"/>
    <w:rsid w:val="00B1253E"/>
    <w:rsid w:val="00B15EDA"/>
    <w:rsid w:val="00B1711B"/>
    <w:rsid w:val="00B209D9"/>
    <w:rsid w:val="00B26646"/>
    <w:rsid w:val="00B33C16"/>
    <w:rsid w:val="00B345A6"/>
    <w:rsid w:val="00B34F08"/>
    <w:rsid w:val="00B433B4"/>
    <w:rsid w:val="00B447CA"/>
    <w:rsid w:val="00B47B6A"/>
    <w:rsid w:val="00B5489D"/>
    <w:rsid w:val="00B54AEC"/>
    <w:rsid w:val="00B63973"/>
    <w:rsid w:val="00B75BBB"/>
    <w:rsid w:val="00B77757"/>
    <w:rsid w:val="00B845E6"/>
    <w:rsid w:val="00B9289A"/>
    <w:rsid w:val="00BA65F8"/>
    <w:rsid w:val="00BB4AE3"/>
    <w:rsid w:val="00BB6BD3"/>
    <w:rsid w:val="00BB723E"/>
    <w:rsid w:val="00BB7BD4"/>
    <w:rsid w:val="00BC1FA9"/>
    <w:rsid w:val="00BD707D"/>
    <w:rsid w:val="00BE1E1F"/>
    <w:rsid w:val="00BE47C9"/>
    <w:rsid w:val="00BE4A08"/>
    <w:rsid w:val="00BE4DCE"/>
    <w:rsid w:val="00BF41FA"/>
    <w:rsid w:val="00BF5AE0"/>
    <w:rsid w:val="00BF79DA"/>
    <w:rsid w:val="00C029DA"/>
    <w:rsid w:val="00C0619E"/>
    <w:rsid w:val="00C062BA"/>
    <w:rsid w:val="00C12F52"/>
    <w:rsid w:val="00C13218"/>
    <w:rsid w:val="00C13524"/>
    <w:rsid w:val="00C15183"/>
    <w:rsid w:val="00C20907"/>
    <w:rsid w:val="00C30744"/>
    <w:rsid w:val="00C30943"/>
    <w:rsid w:val="00C318B9"/>
    <w:rsid w:val="00C45F8A"/>
    <w:rsid w:val="00C64082"/>
    <w:rsid w:val="00C65644"/>
    <w:rsid w:val="00C67425"/>
    <w:rsid w:val="00C703B9"/>
    <w:rsid w:val="00C73F94"/>
    <w:rsid w:val="00C7439D"/>
    <w:rsid w:val="00C75CBE"/>
    <w:rsid w:val="00C82BF0"/>
    <w:rsid w:val="00C85951"/>
    <w:rsid w:val="00C90229"/>
    <w:rsid w:val="00C9388A"/>
    <w:rsid w:val="00C93CFD"/>
    <w:rsid w:val="00C96AB6"/>
    <w:rsid w:val="00C97A5B"/>
    <w:rsid w:val="00CA23E7"/>
    <w:rsid w:val="00CB1C14"/>
    <w:rsid w:val="00CB3DD5"/>
    <w:rsid w:val="00CC0230"/>
    <w:rsid w:val="00CC1626"/>
    <w:rsid w:val="00CC3BD3"/>
    <w:rsid w:val="00CC59A5"/>
    <w:rsid w:val="00CD1FB2"/>
    <w:rsid w:val="00CD270C"/>
    <w:rsid w:val="00CD5667"/>
    <w:rsid w:val="00CE5CC3"/>
    <w:rsid w:val="00CE72BB"/>
    <w:rsid w:val="00CF5797"/>
    <w:rsid w:val="00CF63C3"/>
    <w:rsid w:val="00D03E00"/>
    <w:rsid w:val="00D110D3"/>
    <w:rsid w:val="00D13793"/>
    <w:rsid w:val="00D14D67"/>
    <w:rsid w:val="00D27FB0"/>
    <w:rsid w:val="00D43BE8"/>
    <w:rsid w:val="00D44999"/>
    <w:rsid w:val="00D654AE"/>
    <w:rsid w:val="00D70B37"/>
    <w:rsid w:val="00D712A7"/>
    <w:rsid w:val="00D72F36"/>
    <w:rsid w:val="00D74FA4"/>
    <w:rsid w:val="00D75056"/>
    <w:rsid w:val="00D76865"/>
    <w:rsid w:val="00D841E9"/>
    <w:rsid w:val="00DA35F4"/>
    <w:rsid w:val="00DA4502"/>
    <w:rsid w:val="00DA4C51"/>
    <w:rsid w:val="00DB07A3"/>
    <w:rsid w:val="00DC4CAE"/>
    <w:rsid w:val="00DD7583"/>
    <w:rsid w:val="00DE3DFF"/>
    <w:rsid w:val="00DE571F"/>
    <w:rsid w:val="00DF2516"/>
    <w:rsid w:val="00DF4324"/>
    <w:rsid w:val="00DF56EF"/>
    <w:rsid w:val="00DF6D89"/>
    <w:rsid w:val="00DF700F"/>
    <w:rsid w:val="00E001BC"/>
    <w:rsid w:val="00E00CC0"/>
    <w:rsid w:val="00E032EE"/>
    <w:rsid w:val="00E03685"/>
    <w:rsid w:val="00E07B01"/>
    <w:rsid w:val="00E116D9"/>
    <w:rsid w:val="00E16725"/>
    <w:rsid w:val="00E16748"/>
    <w:rsid w:val="00E20294"/>
    <w:rsid w:val="00E3362E"/>
    <w:rsid w:val="00E33E72"/>
    <w:rsid w:val="00E35780"/>
    <w:rsid w:val="00E44C59"/>
    <w:rsid w:val="00E46BA1"/>
    <w:rsid w:val="00E50405"/>
    <w:rsid w:val="00E53540"/>
    <w:rsid w:val="00E563CD"/>
    <w:rsid w:val="00E57B2C"/>
    <w:rsid w:val="00E607C1"/>
    <w:rsid w:val="00E60DFC"/>
    <w:rsid w:val="00E60F2D"/>
    <w:rsid w:val="00E71108"/>
    <w:rsid w:val="00E71E03"/>
    <w:rsid w:val="00E775F1"/>
    <w:rsid w:val="00E934D0"/>
    <w:rsid w:val="00E952DC"/>
    <w:rsid w:val="00E96FBF"/>
    <w:rsid w:val="00E97E25"/>
    <w:rsid w:val="00EA45AD"/>
    <w:rsid w:val="00EA5133"/>
    <w:rsid w:val="00EA669F"/>
    <w:rsid w:val="00EA6E5D"/>
    <w:rsid w:val="00EC6564"/>
    <w:rsid w:val="00EC702D"/>
    <w:rsid w:val="00ED2EDF"/>
    <w:rsid w:val="00ED3B64"/>
    <w:rsid w:val="00EE261F"/>
    <w:rsid w:val="00EE56B0"/>
    <w:rsid w:val="00EF7777"/>
    <w:rsid w:val="00F00300"/>
    <w:rsid w:val="00F01BD6"/>
    <w:rsid w:val="00F11270"/>
    <w:rsid w:val="00F20407"/>
    <w:rsid w:val="00F22D03"/>
    <w:rsid w:val="00F23CAB"/>
    <w:rsid w:val="00F45A42"/>
    <w:rsid w:val="00F4732D"/>
    <w:rsid w:val="00F56CE0"/>
    <w:rsid w:val="00F60666"/>
    <w:rsid w:val="00F62BA5"/>
    <w:rsid w:val="00F63874"/>
    <w:rsid w:val="00F6494F"/>
    <w:rsid w:val="00F64C64"/>
    <w:rsid w:val="00F705C6"/>
    <w:rsid w:val="00F74C34"/>
    <w:rsid w:val="00F82A55"/>
    <w:rsid w:val="00F838D8"/>
    <w:rsid w:val="00F864B0"/>
    <w:rsid w:val="00F94DCD"/>
    <w:rsid w:val="00F97738"/>
    <w:rsid w:val="00F97784"/>
    <w:rsid w:val="00FA2AA0"/>
    <w:rsid w:val="00FA6DDA"/>
    <w:rsid w:val="00FB0AC3"/>
    <w:rsid w:val="00FB1D8B"/>
    <w:rsid w:val="00FB2428"/>
    <w:rsid w:val="00FC3418"/>
    <w:rsid w:val="00FD1D2D"/>
    <w:rsid w:val="00FE5F71"/>
    <w:rsid w:val="00FF0F83"/>
    <w:rsid w:val="00FF76AC"/>
    <w:rsid w:val="00FF7F31"/>
    <w:rsid w:val="01DC5AC9"/>
    <w:rsid w:val="021C2765"/>
    <w:rsid w:val="021F9AF7"/>
    <w:rsid w:val="02CFB7AA"/>
    <w:rsid w:val="04490817"/>
    <w:rsid w:val="04DD125C"/>
    <w:rsid w:val="05095B3E"/>
    <w:rsid w:val="0540BB3F"/>
    <w:rsid w:val="060BC2C7"/>
    <w:rsid w:val="083DA3D9"/>
    <w:rsid w:val="089A48E5"/>
    <w:rsid w:val="08BF6330"/>
    <w:rsid w:val="0B0F7825"/>
    <w:rsid w:val="0BBF913A"/>
    <w:rsid w:val="0CD12374"/>
    <w:rsid w:val="0E1C07AE"/>
    <w:rsid w:val="0E43A979"/>
    <w:rsid w:val="0EDF373D"/>
    <w:rsid w:val="0F874BFB"/>
    <w:rsid w:val="0FE2418E"/>
    <w:rsid w:val="0FFCE19C"/>
    <w:rsid w:val="11224887"/>
    <w:rsid w:val="112DA72F"/>
    <w:rsid w:val="1181C50C"/>
    <w:rsid w:val="121B2AD9"/>
    <w:rsid w:val="12912782"/>
    <w:rsid w:val="1377F99F"/>
    <w:rsid w:val="142C17B1"/>
    <w:rsid w:val="1501E7D9"/>
    <w:rsid w:val="15B9CF86"/>
    <w:rsid w:val="167E1591"/>
    <w:rsid w:val="169F417A"/>
    <w:rsid w:val="16E9C53D"/>
    <w:rsid w:val="179E1D2A"/>
    <w:rsid w:val="18995506"/>
    <w:rsid w:val="18AA49C7"/>
    <w:rsid w:val="18D146DF"/>
    <w:rsid w:val="196B6A71"/>
    <w:rsid w:val="1984B53C"/>
    <w:rsid w:val="1A6213DF"/>
    <w:rsid w:val="1ABF95C2"/>
    <w:rsid w:val="1D5B4943"/>
    <w:rsid w:val="1DF14FB6"/>
    <w:rsid w:val="1E04658A"/>
    <w:rsid w:val="1E7E42F3"/>
    <w:rsid w:val="1EB5583D"/>
    <w:rsid w:val="1EEF0346"/>
    <w:rsid w:val="20090070"/>
    <w:rsid w:val="20151847"/>
    <w:rsid w:val="20908D5F"/>
    <w:rsid w:val="20B3DE25"/>
    <w:rsid w:val="21C6602B"/>
    <w:rsid w:val="230A586A"/>
    <w:rsid w:val="23837D64"/>
    <w:rsid w:val="23AF1E3B"/>
    <w:rsid w:val="266FAC40"/>
    <w:rsid w:val="26810AF2"/>
    <w:rsid w:val="26EF6891"/>
    <w:rsid w:val="275ED4B9"/>
    <w:rsid w:val="27A744BC"/>
    <w:rsid w:val="27B436BB"/>
    <w:rsid w:val="28621EBD"/>
    <w:rsid w:val="2862EA74"/>
    <w:rsid w:val="29A237A1"/>
    <w:rsid w:val="29DF5044"/>
    <w:rsid w:val="2A2E71CC"/>
    <w:rsid w:val="2AF7B4FA"/>
    <w:rsid w:val="2B8AF8EB"/>
    <w:rsid w:val="2B972BC8"/>
    <w:rsid w:val="2B9F5E57"/>
    <w:rsid w:val="2BD05033"/>
    <w:rsid w:val="2C06448C"/>
    <w:rsid w:val="2C380C81"/>
    <w:rsid w:val="2ED5D297"/>
    <w:rsid w:val="2EF0E9AE"/>
    <w:rsid w:val="2EFAD0E4"/>
    <w:rsid w:val="2EFDB867"/>
    <w:rsid w:val="2FCF3364"/>
    <w:rsid w:val="2FD4D266"/>
    <w:rsid w:val="30E03D3C"/>
    <w:rsid w:val="30F606C8"/>
    <w:rsid w:val="3156E8CE"/>
    <w:rsid w:val="31D9B9DD"/>
    <w:rsid w:val="31EDBFD2"/>
    <w:rsid w:val="31FD75A0"/>
    <w:rsid w:val="3284B31D"/>
    <w:rsid w:val="32E3E365"/>
    <w:rsid w:val="33E334D1"/>
    <w:rsid w:val="34C90C33"/>
    <w:rsid w:val="34D1054A"/>
    <w:rsid w:val="358BEBC4"/>
    <w:rsid w:val="3689FCE1"/>
    <w:rsid w:val="374DC60D"/>
    <w:rsid w:val="374F990A"/>
    <w:rsid w:val="37948328"/>
    <w:rsid w:val="397AB9D0"/>
    <w:rsid w:val="399D01AA"/>
    <w:rsid w:val="39B00344"/>
    <w:rsid w:val="39D648F8"/>
    <w:rsid w:val="3A3A6E02"/>
    <w:rsid w:val="3AD5D6CB"/>
    <w:rsid w:val="3BB2CC57"/>
    <w:rsid w:val="3C0810E8"/>
    <w:rsid w:val="3C224962"/>
    <w:rsid w:val="3E106376"/>
    <w:rsid w:val="3E7EBA66"/>
    <w:rsid w:val="3EB6E24D"/>
    <w:rsid w:val="3EECE0DE"/>
    <w:rsid w:val="3F227575"/>
    <w:rsid w:val="3F47BD92"/>
    <w:rsid w:val="3F6C4D34"/>
    <w:rsid w:val="4044267B"/>
    <w:rsid w:val="4328A04B"/>
    <w:rsid w:val="43CBF9FD"/>
    <w:rsid w:val="440A5543"/>
    <w:rsid w:val="44A51C52"/>
    <w:rsid w:val="44CF1440"/>
    <w:rsid w:val="44D7FC40"/>
    <w:rsid w:val="458B1BF0"/>
    <w:rsid w:val="45AA8FD7"/>
    <w:rsid w:val="45AFB521"/>
    <w:rsid w:val="45C2925C"/>
    <w:rsid w:val="467A8F39"/>
    <w:rsid w:val="47148DBA"/>
    <w:rsid w:val="471A6040"/>
    <w:rsid w:val="476CB9CC"/>
    <w:rsid w:val="47DD086E"/>
    <w:rsid w:val="480873FA"/>
    <w:rsid w:val="482A45D7"/>
    <w:rsid w:val="48884CFB"/>
    <w:rsid w:val="4893CA3A"/>
    <w:rsid w:val="4938C2D4"/>
    <w:rsid w:val="49578922"/>
    <w:rsid w:val="4B107428"/>
    <w:rsid w:val="4C709C72"/>
    <w:rsid w:val="4D4517A9"/>
    <w:rsid w:val="4DA7393D"/>
    <w:rsid w:val="4E14442E"/>
    <w:rsid w:val="4EA527CD"/>
    <w:rsid w:val="4EA748D2"/>
    <w:rsid w:val="4F19E7AC"/>
    <w:rsid w:val="4F32F359"/>
    <w:rsid w:val="4F33C30F"/>
    <w:rsid w:val="4F696192"/>
    <w:rsid w:val="4F84052D"/>
    <w:rsid w:val="512892FF"/>
    <w:rsid w:val="51392606"/>
    <w:rsid w:val="513FE50A"/>
    <w:rsid w:val="52E3B7EA"/>
    <w:rsid w:val="540DD632"/>
    <w:rsid w:val="541EF733"/>
    <w:rsid w:val="54ECC425"/>
    <w:rsid w:val="5542AACF"/>
    <w:rsid w:val="5584A998"/>
    <w:rsid w:val="55C6D248"/>
    <w:rsid w:val="55F2D0EA"/>
    <w:rsid w:val="57C997E2"/>
    <w:rsid w:val="5839387A"/>
    <w:rsid w:val="586CC1C0"/>
    <w:rsid w:val="59ACEC4E"/>
    <w:rsid w:val="59CF94A2"/>
    <w:rsid w:val="59D89B33"/>
    <w:rsid w:val="5B78D8E8"/>
    <w:rsid w:val="5C1DD894"/>
    <w:rsid w:val="5C70EF29"/>
    <w:rsid w:val="5CA51FBB"/>
    <w:rsid w:val="5CEB7D8F"/>
    <w:rsid w:val="5E4D182D"/>
    <w:rsid w:val="5F0FD074"/>
    <w:rsid w:val="5F39EF7F"/>
    <w:rsid w:val="60038D04"/>
    <w:rsid w:val="6027D044"/>
    <w:rsid w:val="610AD493"/>
    <w:rsid w:val="612AD774"/>
    <w:rsid w:val="6207CCC5"/>
    <w:rsid w:val="62C082A1"/>
    <w:rsid w:val="631A5610"/>
    <w:rsid w:val="64AB4277"/>
    <w:rsid w:val="64E6BA72"/>
    <w:rsid w:val="661B3A34"/>
    <w:rsid w:val="6628AB99"/>
    <w:rsid w:val="662BFB47"/>
    <w:rsid w:val="66C5234C"/>
    <w:rsid w:val="674E8F83"/>
    <w:rsid w:val="68B53ACE"/>
    <w:rsid w:val="698D783D"/>
    <w:rsid w:val="6B308F30"/>
    <w:rsid w:val="6BEEA989"/>
    <w:rsid w:val="6C1387DF"/>
    <w:rsid w:val="6D905413"/>
    <w:rsid w:val="70BEC59D"/>
    <w:rsid w:val="7103F9F0"/>
    <w:rsid w:val="71EF685F"/>
    <w:rsid w:val="72293EE5"/>
    <w:rsid w:val="722A46EA"/>
    <w:rsid w:val="7336E50A"/>
    <w:rsid w:val="735B8F87"/>
    <w:rsid w:val="73EC69D8"/>
    <w:rsid w:val="74137B46"/>
    <w:rsid w:val="74C28F05"/>
    <w:rsid w:val="74FB9EAA"/>
    <w:rsid w:val="7521C2F7"/>
    <w:rsid w:val="75396A78"/>
    <w:rsid w:val="75F9754F"/>
    <w:rsid w:val="7651E4BB"/>
    <w:rsid w:val="7660B01D"/>
    <w:rsid w:val="76D65DA8"/>
    <w:rsid w:val="7700526D"/>
    <w:rsid w:val="776EC686"/>
    <w:rsid w:val="77759ADD"/>
    <w:rsid w:val="77B6FBA0"/>
    <w:rsid w:val="77EBA710"/>
    <w:rsid w:val="79A99D6A"/>
    <w:rsid w:val="79CA8650"/>
    <w:rsid w:val="7A276212"/>
    <w:rsid w:val="7A353430"/>
    <w:rsid w:val="7B605A3C"/>
    <w:rsid w:val="7BEA4834"/>
    <w:rsid w:val="7C6BE6E4"/>
    <w:rsid w:val="7C6CDA2A"/>
    <w:rsid w:val="7DB14406"/>
    <w:rsid w:val="7DCF105D"/>
    <w:rsid w:val="7DEF44D2"/>
    <w:rsid w:val="7DF335BD"/>
    <w:rsid w:val="7E124B06"/>
    <w:rsid w:val="7F10A6FF"/>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933518"/>
  <w14:defaultImageDpi w14:val="32767"/>
  <w15:chartTrackingRefBased/>
  <w15:docId w15:val="{90C0C917-11A3-499C-B0A2-C46CF02F2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1B3D45"/>
    <w:pPr>
      <w:tabs>
        <w:tab w:val="center" w:pos="4252"/>
        <w:tab w:val="right" w:pos="8504"/>
      </w:tabs>
    </w:pPr>
  </w:style>
  <w:style w:type="character" w:customStyle="1" w:styleId="PiedepginaCar">
    <w:name w:val="Pie de página Car"/>
    <w:basedOn w:val="Fuentedeprrafopredeter"/>
    <w:link w:val="Piedepgina"/>
    <w:uiPriority w:val="99"/>
    <w:rsid w:val="001B3D45"/>
  </w:style>
  <w:style w:type="character" w:styleId="Nmerodepgina">
    <w:name w:val="page number"/>
    <w:basedOn w:val="Fuentedeprrafopredeter"/>
    <w:uiPriority w:val="99"/>
    <w:semiHidden/>
    <w:unhideWhenUsed/>
    <w:rsid w:val="001B3D45"/>
  </w:style>
  <w:style w:type="paragraph" w:styleId="Encabezado">
    <w:name w:val="header"/>
    <w:basedOn w:val="Normal"/>
    <w:link w:val="EncabezadoCar"/>
    <w:uiPriority w:val="99"/>
    <w:unhideWhenUsed/>
    <w:rsid w:val="001B3D45"/>
    <w:pPr>
      <w:tabs>
        <w:tab w:val="center" w:pos="4252"/>
        <w:tab w:val="right" w:pos="8504"/>
      </w:tabs>
    </w:pPr>
  </w:style>
  <w:style w:type="character" w:customStyle="1" w:styleId="EncabezadoCar">
    <w:name w:val="Encabezado Car"/>
    <w:basedOn w:val="Fuentedeprrafopredeter"/>
    <w:link w:val="Encabezado"/>
    <w:uiPriority w:val="99"/>
    <w:rsid w:val="001B3D45"/>
  </w:style>
  <w:style w:type="paragraph" w:customStyle="1" w:styleId="Contenidodelatabla">
    <w:name w:val="Contenido de la tabla"/>
    <w:basedOn w:val="Normal"/>
    <w:rsid w:val="00661061"/>
    <w:pPr>
      <w:widowControl w:val="0"/>
      <w:suppressLineNumbers/>
      <w:suppressAutoHyphens/>
    </w:pPr>
    <w:rPr>
      <w:rFonts w:ascii="Times New Roman" w:eastAsia="DejaVu Sans" w:hAnsi="Times New Roman" w:cs="Times New Roman"/>
      <w:kern w:val="1"/>
    </w:rPr>
  </w:style>
  <w:style w:type="character" w:customStyle="1" w:styleId="EnlacedeInternet">
    <w:name w:val="Enlace de Internet"/>
    <w:rsid w:val="0078627E"/>
    <w:rPr>
      <w:color w:val="000080"/>
      <w:u w:val="single"/>
    </w:rPr>
  </w:style>
  <w:style w:type="character" w:customStyle="1" w:styleId="ListLabel1">
    <w:name w:val="ListLabel 1"/>
    <w:qFormat/>
    <w:rsid w:val="0078627E"/>
    <w:rPr>
      <w:rFonts w:ascii="Arial" w:hAnsi="Arial" w:cs="Symbol"/>
      <w:sz w:val="20"/>
    </w:rPr>
  </w:style>
  <w:style w:type="character" w:customStyle="1" w:styleId="ListLabel2">
    <w:name w:val="ListLabel 2"/>
    <w:qFormat/>
    <w:rsid w:val="0078627E"/>
    <w:rPr>
      <w:rFonts w:ascii="Arial" w:hAnsi="Arial" w:cs="Symbol"/>
      <w:sz w:val="20"/>
    </w:rPr>
  </w:style>
  <w:style w:type="character" w:customStyle="1" w:styleId="ListLabel3">
    <w:name w:val="ListLabel 3"/>
    <w:qFormat/>
    <w:rsid w:val="0078627E"/>
    <w:rPr>
      <w:rFonts w:ascii="Arial" w:hAnsi="Arial" w:cs="Symbol"/>
      <w:sz w:val="20"/>
    </w:rPr>
  </w:style>
  <w:style w:type="character" w:customStyle="1" w:styleId="ListLabel4">
    <w:name w:val="ListLabel 4"/>
    <w:qFormat/>
    <w:rsid w:val="0078627E"/>
    <w:rPr>
      <w:rFonts w:ascii="Arial" w:hAnsi="Arial" w:cs="Symbol"/>
      <w:sz w:val="20"/>
    </w:rPr>
  </w:style>
  <w:style w:type="character" w:customStyle="1" w:styleId="ListLabel5">
    <w:name w:val="ListLabel 5"/>
    <w:qFormat/>
    <w:rsid w:val="0078627E"/>
    <w:rPr>
      <w:rFonts w:ascii="Arial" w:hAnsi="Arial" w:cs="Symbol"/>
      <w:sz w:val="20"/>
    </w:rPr>
  </w:style>
  <w:style w:type="character" w:customStyle="1" w:styleId="ListLabel6">
    <w:name w:val="ListLabel 6"/>
    <w:qFormat/>
    <w:rsid w:val="0078627E"/>
    <w:rPr>
      <w:rFonts w:ascii="Arial" w:hAnsi="Arial" w:cs="Symbol"/>
      <w:sz w:val="20"/>
    </w:rPr>
  </w:style>
  <w:style w:type="character" w:customStyle="1" w:styleId="ListLabel7">
    <w:name w:val="ListLabel 7"/>
    <w:qFormat/>
    <w:rsid w:val="0078627E"/>
    <w:rPr>
      <w:rFonts w:ascii="Arial" w:hAnsi="Arial" w:cs="Symbol"/>
      <w:sz w:val="20"/>
    </w:rPr>
  </w:style>
  <w:style w:type="character" w:customStyle="1" w:styleId="ListLabel8">
    <w:name w:val="ListLabel 8"/>
    <w:qFormat/>
    <w:rsid w:val="0078627E"/>
    <w:rPr>
      <w:rFonts w:ascii="Arial" w:hAnsi="Arial" w:cs="Symbol"/>
      <w:sz w:val="20"/>
    </w:rPr>
  </w:style>
  <w:style w:type="character" w:customStyle="1" w:styleId="ListLabel9">
    <w:name w:val="ListLabel 9"/>
    <w:qFormat/>
    <w:rsid w:val="0078627E"/>
    <w:rPr>
      <w:rFonts w:ascii="Arial" w:hAnsi="Arial" w:cs="Symbol"/>
      <w:sz w:val="20"/>
    </w:rPr>
  </w:style>
  <w:style w:type="character" w:customStyle="1" w:styleId="ListLabel10">
    <w:name w:val="ListLabel 10"/>
    <w:qFormat/>
    <w:rsid w:val="0078627E"/>
    <w:rPr>
      <w:rFonts w:ascii="Arial" w:hAnsi="Arial" w:cs="Symbol"/>
      <w:sz w:val="20"/>
    </w:rPr>
  </w:style>
  <w:style w:type="character" w:customStyle="1" w:styleId="ListLabel11">
    <w:name w:val="ListLabel 11"/>
    <w:qFormat/>
    <w:rsid w:val="0078627E"/>
    <w:rPr>
      <w:rFonts w:ascii="Arial" w:hAnsi="Arial" w:cs="Symbol"/>
      <w:sz w:val="20"/>
    </w:rPr>
  </w:style>
  <w:style w:type="character" w:customStyle="1" w:styleId="ListLabel12">
    <w:name w:val="ListLabel 12"/>
    <w:qFormat/>
    <w:rsid w:val="0078627E"/>
    <w:rPr>
      <w:rFonts w:ascii="Arial" w:hAnsi="Arial" w:cs="Symbol"/>
      <w:sz w:val="20"/>
    </w:rPr>
  </w:style>
  <w:style w:type="character" w:customStyle="1" w:styleId="ListLabel13">
    <w:name w:val="ListLabel 13"/>
    <w:qFormat/>
    <w:rsid w:val="0078627E"/>
    <w:rPr>
      <w:rFonts w:ascii="Arial" w:hAnsi="Arial" w:cs="Symbol"/>
      <w:sz w:val="20"/>
    </w:rPr>
  </w:style>
  <w:style w:type="character" w:customStyle="1" w:styleId="ListLabel14">
    <w:name w:val="ListLabel 14"/>
    <w:qFormat/>
    <w:rsid w:val="0078627E"/>
    <w:rPr>
      <w:rFonts w:ascii="Arial" w:hAnsi="Arial" w:cs="Symbol"/>
      <w:sz w:val="20"/>
    </w:rPr>
  </w:style>
  <w:style w:type="character" w:customStyle="1" w:styleId="ListLabel15">
    <w:name w:val="ListLabel 15"/>
    <w:qFormat/>
    <w:rsid w:val="0078627E"/>
    <w:rPr>
      <w:rFonts w:ascii="Arial" w:hAnsi="Arial" w:cs="Symbol"/>
      <w:b/>
      <w:sz w:val="20"/>
    </w:rPr>
  </w:style>
  <w:style w:type="character" w:customStyle="1" w:styleId="ListLabel16">
    <w:name w:val="ListLabel 16"/>
    <w:qFormat/>
    <w:rsid w:val="0078627E"/>
    <w:rPr>
      <w:rFonts w:ascii="Arial" w:hAnsi="Arial" w:cs="Symbol"/>
      <w:sz w:val="20"/>
    </w:rPr>
  </w:style>
  <w:style w:type="character" w:customStyle="1" w:styleId="ListLabel17">
    <w:name w:val="ListLabel 17"/>
    <w:qFormat/>
    <w:rsid w:val="0078627E"/>
    <w:rPr>
      <w:rFonts w:ascii="Arial" w:hAnsi="Arial" w:cs="Symbol"/>
      <w:sz w:val="20"/>
    </w:rPr>
  </w:style>
  <w:style w:type="character" w:customStyle="1" w:styleId="ListLabel18">
    <w:name w:val="ListLabel 18"/>
    <w:qFormat/>
    <w:rsid w:val="0078627E"/>
    <w:rPr>
      <w:rFonts w:ascii="Arial" w:hAnsi="Arial" w:cs="Symbol"/>
      <w:sz w:val="20"/>
    </w:rPr>
  </w:style>
  <w:style w:type="character" w:customStyle="1" w:styleId="ListLabel19">
    <w:name w:val="ListLabel 19"/>
    <w:qFormat/>
    <w:rsid w:val="0078627E"/>
    <w:rPr>
      <w:rFonts w:ascii="Arial" w:hAnsi="Arial" w:cs="Symbol"/>
      <w:sz w:val="20"/>
    </w:rPr>
  </w:style>
  <w:style w:type="character" w:customStyle="1" w:styleId="ListLabel20">
    <w:name w:val="ListLabel 20"/>
    <w:qFormat/>
    <w:rsid w:val="0078627E"/>
    <w:rPr>
      <w:rFonts w:ascii="Arial" w:hAnsi="Arial" w:cs="Symbol"/>
      <w:sz w:val="20"/>
    </w:rPr>
  </w:style>
  <w:style w:type="character" w:customStyle="1" w:styleId="ListLabel21">
    <w:name w:val="ListLabel 21"/>
    <w:qFormat/>
    <w:rsid w:val="0078627E"/>
    <w:rPr>
      <w:rFonts w:ascii="Arial" w:hAnsi="Arial" w:cs="Symbol"/>
      <w:sz w:val="20"/>
    </w:rPr>
  </w:style>
  <w:style w:type="character" w:customStyle="1" w:styleId="ListLabel22">
    <w:name w:val="ListLabel 22"/>
    <w:qFormat/>
    <w:rsid w:val="0078627E"/>
    <w:rPr>
      <w:rFonts w:ascii="Arial" w:hAnsi="Arial" w:cs="Symbol"/>
      <w:sz w:val="20"/>
    </w:rPr>
  </w:style>
  <w:style w:type="character" w:customStyle="1" w:styleId="ListLabel23">
    <w:name w:val="ListLabel 23"/>
    <w:qFormat/>
    <w:rsid w:val="0078627E"/>
    <w:rPr>
      <w:rFonts w:ascii="Arial" w:hAnsi="Arial" w:cs="Symbol"/>
      <w:sz w:val="20"/>
    </w:rPr>
  </w:style>
  <w:style w:type="character" w:customStyle="1" w:styleId="ListLabel24">
    <w:name w:val="ListLabel 24"/>
    <w:qFormat/>
    <w:rsid w:val="0078627E"/>
    <w:rPr>
      <w:rFonts w:ascii="Arial" w:hAnsi="Arial" w:cs="Symbol"/>
      <w:sz w:val="20"/>
    </w:rPr>
  </w:style>
  <w:style w:type="character" w:customStyle="1" w:styleId="ListLabel25">
    <w:name w:val="ListLabel 25"/>
    <w:qFormat/>
    <w:rsid w:val="0078627E"/>
    <w:rPr>
      <w:rFonts w:ascii="Arial" w:hAnsi="Arial" w:cs="Symbol"/>
      <w:sz w:val="20"/>
    </w:rPr>
  </w:style>
  <w:style w:type="character" w:customStyle="1" w:styleId="ListLabel26">
    <w:name w:val="ListLabel 26"/>
    <w:qFormat/>
    <w:rsid w:val="0078627E"/>
    <w:rPr>
      <w:rFonts w:ascii="Arial" w:hAnsi="Arial" w:cs="Symbol"/>
      <w:sz w:val="20"/>
    </w:rPr>
  </w:style>
  <w:style w:type="character" w:customStyle="1" w:styleId="ListLabel27">
    <w:name w:val="ListLabel 27"/>
    <w:qFormat/>
    <w:rsid w:val="0078627E"/>
    <w:rPr>
      <w:rFonts w:ascii="Arial" w:hAnsi="Arial" w:cs="Symbol"/>
      <w:sz w:val="20"/>
    </w:rPr>
  </w:style>
  <w:style w:type="character" w:customStyle="1" w:styleId="ListLabel28">
    <w:name w:val="ListLabel 28"/>
    <w:qFormat/>
    <w:rsid w:val="0078627E"/>
    <w:rPr>
      <w:rFonts w:ascii="Arial" w:hAnsi="Arial" w:cs="Symbol"/>
      <w:sz w:val="20"/>
    </w:rPr>
  </w:style>
  <w:style w:type="character" w:customStyle="1" w:styleId="ListLabel29">
    <w:name w:val="ListLabel 29"/>
    <w:qFormat/>
    <w:rsid w:val="0078627E"/>
    <w:rPr>
      <w:rFonts w:ascii="Arial" w:hAnsi="Arial" w:cs="Symbol"/>
      <w:sz w:val="20"/>
    </w:rPr>
  </w:style>
  <w:style w:type="character" w:customStyle="1" w:styleId="ListLabel30">
    <w:name w:val="ListLabel 30"/>
    <w:qFormat/>
    <w:rsid w:val="0078627E"/>
    <w:rPr>
      <w:rFonts w:ascii="Arial" w:hAnsi="Arial" w:cs="Symbol"/>
      <w:sz w:val="20"/>
    </w:rPr>
  </w:style>
  <w:style w:type="character" w:customStyle="1" w:styleId="ListLabel31">
    <w:name w:val="ListLabel 31"/>
    <w:qFormat/>
    <w:rsid w:val="0078627E"/>
    <w:rPr>
      <w:rFonts w:ascii="Arial" w:hAnsi="Arial" w:cs="Symbol"/>
      <w:sz w:val="20"/>
    </w:rPr>
  </w:style>
  <w:style w:type="character" w:customStyle="1" w:styleId="ListLabel32">
    <w:name w:val="ListLabel 32"/>
    <w:qFormat/>
    <w:rsid w:val="0078627E"/>
    <w:rPr>
      <w:rFonts w:ascii="Arial" w:hAnsi="Arial" w:cs="Symbol"/>
      <w:sz w:val="20"/>
    </w:rPr>
  </w:style>
  <w:style w:type="character" w:customStyle="1" w:styleId="ListLabel33">
    <w:name w:val="ListLabel 33"/>
    <w:qFormat/>
    <w:rsid w:val="0078627E"/>
    <w:rPr>
      <w:rFonts w:ascii="Arial" w:hAnsi="Arial" w:cs="Symbol"/>
      <w:sz w:val="20"/>
    </w:rPr>
  </w:style>
  <w:style w:type="character" w:customStyle="1" w:styleId="ListLabel34">
    <w:name w:val="ListLabel 34"/>
    <w:qFormat/>
    <w:rsid w:val="0078627E"/>
    <w:rPr>
      <w:rFonts w:ascii="Arial" w:hAnsi="Arial" w:cs="Symbol"/>
      <w:sz w:val="20"/>
    </w:rPr>
  </w:style>
  <w:style w:type="character" w:customStyle="1" w:styleId="ListLabel35">
    <w:name w:val="ListLabel 35"/>
    <w:qFormat/>
    <w:rsid w:val="0078627E"/>
    <w:rPr>
      <w:rFonts w:ascii="Arial" w:hAnsi="Arial" w:cs="Symbol"/>
      <w:sz w:val="20"/>
    </w:rPr>
  </w:style>
  <w:style w:type="character" w:customStyle="1" w:styleId="ListLabel36">
    <w:name w:val="ListLabel 36"/>
    <w:qFormat/>
    <w:rsid w:val="0078627E"/>
    <w:rPr>
      <w:rFonts w:ascii="Arial" w:hAnsi="Arial" w:cs="Symbol"/>
      <w:b/>
      <w:sz w:val="20"/>
    </w:rPr>
  </w:style>
  <w:style w:type="character" w:customStyle="1" w:styleId="ListLabel37">
    <w:name w:val="ListLabel 37"/>
    <w:qFormat/>
    <w:rsid w:val="0078627E"/>
    <w:rPr>
      <w:rFonts w:ascii="Arial" w:hAnsi="Arial" w:cs="Symbol"/>
      <w:sz w:val="20"/>
    </w:rPr>
  </w:style>
  <w:style w:type="character" w:customStyle="1" w:styleId="ListLabel38">
    <w:name w:val="ListLabel 38"/>
    <w:qFormat/>
    <w:rsid w:val="0078627E"/>
    <w:rPr>
      <w:rFonts w:ascii="Arial" w:hAnsi="Arial" w:cs="Symbol"/>
      <w:sz w:val="20"/>
    </w:rPr>
  </w:style>
  <w:style w:type="character" w:customStyle="1" w:styleId="ListLabel39">
    <w:name w:val="ListLabel 39"/>
    <w:qFormat/>
    <w:rsid w:val="0078627E"/>
    <w:rPr>
      <w:rFonts w:ascii="Arial" w:hAnsi="Arial" w:cs="Symbol"/>
      <w:sz w:val="20"/>
    </w:rPr>
  </w:style>
  <w:style w:type="character" w:customStyle="1" w:styleId="ListLabel40">
    <w:name w:val="ListLabel 40"/>
    <w:qFormat/>
    <w:rsid w:val="0078627E"/>
    <w:rPr>
      <w:rFonts w:ascii="Arial" w:hAnsi="Arial" w:cs="Symbol"/>
      <w:sz w:val="20"/>
    </w:rPr>
  </w:style>
  <w:style w:type="character" w:customStyle="1" w:styleId="ListLabel41">
    <w:name w:val="ListLabel 41"/>
    <w:qFormat/>
    <w:rsid w:val="0078627E"/>
    <w:rPr>
      <w:rFonts w:ascii="Arial" w:hAnsi="Arial" w:cs="Symbol"/>
      <w:sz w:val="20"/>
    </w:rPr>
  </w:style>
  <w:style w:type="character" w:customStyle="1" w:styleId="ListLabel42">
    <w:name w:val="ListLabel 42"/>
    <w:qFormat/>
    <w:rsid w:val="0078627E"/>
    <w:rPr>
      <w:rFonts w:ascii="Arial" w:hAnsi="Arial" w:cs="Symbol"/>
      <w:sz w:val="20"/>
    </w:rPr>
  </w:style>
  <w:style w:type="character" w:customStyle="1" w:styleId="ListLabel43">
    <w:name w:val="ListLabel 43"/>
    <w:qFormat/>
    <w:rsid w:val="0078627E"/>
    <w:rPr>
      <w:rFonts w:ascii="Calibri" w:hAnsi="Calibri" w:cs="Symbol"/>
      <w:sz w:val="20"/>
    </w:rPr>
  </w:style>
  <w:style w:type="character" w:customStyle="1" w:styleId="ListLabel44">
    <w:name w:val="ListLabel 44"/>
    <w:qFormat/>
    <w:rsid w:val="0078627E"/>
    <w:rPr>
      <w:rFonts w:ascii="Arial" w:hAnsi="Arial" w:cs="Symbol"/>
      <w:sz w:val="20"/>
    </w:rPr>
  </w:style>
  <w:style w:type="character" w:customStyle="1" w:styleId="ListLabel45">
    <w:name w:val="ListLabel 45"/>
    <w:qFormat/>
    <w:rsid w:val="0078627E"/>
    <w:rPr>
      <w:rFonts w:ascii="Arial" w:hAnsi="Arial" w:cs="Symbol"/>
      <w:sz w:val="20"/>
    </w:rPr>
  </w:style>
  <w:style w:type="character" w:customStyle="1" w:styleId="ListLabel46">
    <w:name w:val="ListLabel 46"/>
    <w:qFormat/>
    <w:rsid w:val="0078627E"/>
    <w:rPr>
      <w:rFonts w:ascii="Arial" w:hAnsi="Arial" w:cs="Symbol"/>
      <w:sz w:val="20"/>
    </w:rPr>
  </w:style>
  <w:style w:type="character" w:customStyle="1" w:styleId="ListLabel47">
    <w:name w:val="ListLabel 47"/>
    <w:qFormat/>
    <w:rsid w:val="0078627E"/>
    <w:rPr>
      <w:rFonts w:ascii="Arial" w:hAnsi="Arial" w:cs="Symbol"/>
      <w:sz w:val="20"/>
    </w:rPr>
  </w:style>
  <w:style w:type="character" w:customStyle="1" w:styleId="ListLabel48">
    <w:name w:val="ListLabel 48"/>
    <w:qFormat/>
    <w:rsid w:val="0078627E"/>
    <w:rPr>
      <w:rFonts w:ascii="Arial" w:hAnsi="Arial" w:cs="Symbol"/>
      <w:sz w:val="20"/>
    </w:rPr>
  </w:style>
  <w:style w:type="character" w:customStyle="1" w:styleId="ListLabel49">
    <w:name w:val="ListLabel 49"/>
    <w:qFormat/>
    <w:rsid w:val="0078627E"/>
    <w:rPr>
      <w:rFonts w:ascii="Arial" w:hAnsi="Arial" w:cs="Symbol"/>
      <w:sz w:val="20"/>
    </w:rPr>
  </w:style>
  <w:style w:type="character" w:customStyle="1" w:styleId="ListLabel50">
    <w:name w:val="ListLabel 50"/>
    <w:qFormat/>
    <w:rsid w:val="0078627E"/>
    <w:rPr>
      <w:rFonts w:ascii="Arial" w:hAnsi="Arial" w:cs="Symbol"/>
      <w:sz w:val="20"/>
    </w:rPr>
  </w:style>
  <w:style w:type="character" w:customStyle="1" w:styleId="ListLabel51">
    <w:name w:val="ListLabel 51"/>
    <w:qFormat/>
    <w:rsid w:val="0078627E"/>
    <w:rPr>
      <w:rFonts w:ascii="Arial" w:hAnsi="Arial" w:cs="Symbol"/>
      <w:sz w:val="20"/>
    </w:rPr>
  </w:style>
  <w:style w:type="character" w:customStyle="1" w:styleId="ListLabel52">
    <w:name w:val="ListLabel 52"/>
    <w:qFormat/>
    <w:rsid w:val="0078627E"/>
    <w:rPr>
      <w:rFonts w:ascii="Arial" w:hAnsi="Arial" w:cs="Symbol"/>
      <w:sz w:val="20"/>
    </w:rPr>
  </w:style>
  <w:style w:type="character" w:customStyle="1" w:styleId="ListLabel53">
    <w:name w:val="ListLabel 53"/>
    <w:qFormat/>
    <w:rsid w:val="0078627E"/>
    <w:rPr>
      <w:rFonts w:ascii="Arial" w:hAnsi="Arial" w:cs="Symbol"/>
      <w:sz w:val="20"/>
    </w:rPr>
  </w:style>
  <w:style w:type="character" w:customStyle="1" w:styleId="ListLabel54">
    <w:name w:val="ListLabel 54"/>
    <w:qFormat/>
    <w:rsid w:val="0078627E"/>
    <w:rPr>
      <w:rFonts w:ascii="Arial" w:hAnsi="Arial" w:cs="Symbol"/>
      <w:sz w:val="20"/>
    </w:rPr>
  </w:style>
  <w:style w:type="character" w:customStyle="1" w:styleId="ListLabel55">
    <w:name w:val="ListLabel 55"/>
    <w:qFormat/>
    <w:rsid w:val="0078627E"/>
    <w:rPr>
      <w:rFonts w:ascii="Arial" w:hAnsi="Arial" w:cs="Symbol"/>
      <w:sz w:val="20"/>
    </w:rPr>
  </w:style>
  <w:style w:type="character" w:customStyle="1" w:styleId="ListLabel56">
    <w:name w:val="ListLabel 56"/>
    <w:qFormat/>
    <w:rsid w:val="0078627E"/>
    <w:rPr>
      <w:rFonts w:ascii="Arial" w:hAnsi="Arial" w:cs="Symbol"/>
      <w:sz w:val="20"/>
    </w:rPr>
  </w:style>
  <w:style w:type="character" w:customStyle="1" w:styleId="ListLabel57">
    <w:name w:val="ListLabel 57"/>
    <w:qFormat/>
    <w:rsid w:val="0078627E"/>
    <w:rPr>
      <w:rFonts w:ascii="Arial" w:hAnsi="Arial" w:cs="Symbol"/>
      <w:b/>
      <w:sz w:val="20"/>
    </w:rPr>
  </w:style>
  <w:style w:type="character" w:customStyle="1" w:styleId="ListLabel58">
    <w:name w:val="ListLabel 58"/>
    <w:qFormat/>
    <w:rsid w:val="0078627E"/>
    <w:rPr>
      <w:rFonts w:ascii="Arial" w:hAnsi="Arial" w:cs="Symbol"/>
      <w:sz w:val="20"/>
    </w:rPr>
  </w:style>
  <w:style w:type="character" w:customStyle="1" w:styleId="ListLabel59">
    <w:name w:val="ListLabel 59"/>
    <w:qFormat/>
    <w:rsid w:val="0078627E"/>
    <w:rPr>
      <w:rFonts w:ascii="Arial" w:hAnsi="Arial" w:cs="Symbol"/>
      <w:sz w:val="20"/>
    </w:rPr>
  </w:style>
  <w:style w:type="character" w:customStyle="1" w:styleId="ListLabel60">
    <w:name w:val="ListLabel 60"/>
    <w:qFormat/>
    <w:rsid w:val="0078627E"/>
    <w:rPr>
      <w:rFonts w:ascii="Arial" w:hAnsi="Arial" w:cs="Symbol"/>
      <w:sz w:val="20"/>
    </w:rPr>
  </w:style>
  <w:style w:type="character" w:customStyle="1" w:styleId="ListLabel61">
    <w:name w:val="ListLabel 61"/>
    <w:qFormat/>
    <w:rsid w:val="0078627E"/>
    <w:rPr>
      <w:rFonts w:ascii="Arial" w:hAnsi="Arial" w:cs="Symbol"/>
      <w:sz w:val="20"/>
    </w:rPr>
  </w:style>
  <w:style w:type="character" w:customStyle="1" w:styleId="ListLabel62">
    <w:name w:val="ListLabel 62"/>
    <w:qFormat/>
    <w:rsid w:val="0078627E"/>
    <w:rPr>
      <w:rFonts w:ascii="Arial" w:hAnsi="Arial" w:cs="Symbol"/>
      <w:sz w:val="20"/>
    </w:rPr>
  </w:style>
  <w:style w:type="character" w:customStyle="1" w:styleId="ListLabel63">
    <w:name w:val="ListLabel 63"/>
    <w:qFormat/>
    <w:rsid w:val="0078627E"/>
    <w:rPr>
      <w:rFonts w:ascii="Arial" w:hAnsi="Arial" w:cs="Symbol"/>
      <w:sz w:val="20"/>
    </w:rPr>
  </w:style>
  <w:style w:type="character" w:customStyle="1" w:styleId="ListLabel64">
    <w:name w:val="ListLabel 64"/>
    <w:qFormat/>
    <w:rsid w:val="0078627E"/>
    <w:rPr>
      <w:rFonts w:ascii="Calibri" w:hAnsi="Calibri" w:cs="Symbol"/>
      <w:sz w:val="20"/>
    </w:rPr>
  </w:style>
  <w:style w:type="character" w:customStyle="1" w:styleId="ListLabel65">
    <w:name w:val="ListLabel 65"/>
    <w:qFormat/>
    <w:rsid w:val="0078627E"/>
    <w:rPr>
      <w:rFonts w:ascii="Arial" w:hAnsi="Arial" w:cs="Symbol"/>
      <w:sz w:val="20"/>
    </w:rPr>
  </w:style>
  <w:style w:type="character" w:customStyle="1" w:styleId="ListLabel66">
    <w:name w:val="ListLabel 66"/>
    <w:qFormat/>
    <w:rsid w:val="0078627E"/>
    <w:rPr>
      <w:rFonts w:ascii="Arial" w:hAnsi="Arial" w:cs="Symbol"/>
      <w:sz w:val="20"/>
    </w:rPr>
  </w:style>
  <w:style w:type="character" w:customStyle="1" w:styleId="ListLabel67">
    <w:name w:val="ListLabel 67"/>
    <w:qFormat/>
    <w:rsid w:val="0078627E"/>
    <w:rPr>
      <w:rFonts w:ascii="Arial" w:hAnsi="Arial" w:cs="Symbol"/>
      <w:sz w:val="20"/>
    </w:rPr>
  </w:style>
  <w:style w:type="character" w:customStyle="1" w:styleId="ListLabel68">
    <w:name w:val="ListLabel 68"/>
    <w:qFormat/>
    <w:rsid w:val="0078627E"/>
    <w:rPr>
      <w:rFonts w:ascii="Arial" w:hAnsi="Arial" w:cs="Symbol"/>
      <w:sz w:val="20"/>
    </w:rPr>
  </w:style>
  <w:style w:type="character" w:customStyle="1" w:styleId="ListLabel69">
    <w:name w:val="ListLabel 69"/>
    <w:qFormat/>
    <w:rsid w:val="0078627E"/>
    <w:rPr>
      <w:rFonts w:ascii="Arial" w:hAnsi="Arial" w:cs="Symbol"/>
      <w:sz w:val="20"/>
    </w:rPr>
  </w:style>
  <w:style w:type="character" w:customStyle="1" w:styleId="ListLabel70">
    <w:name w:val="ListLabel 70"/>
    <w:qFormat/>
    <w:rsid w:val="0078627E"/>
    <w:rPr>
      <w:rFonts w:ascii="Arial" w:hAnsi="Arial" w:cs="Symbol"/>
      <w:sz w:val="20"/>
    </w:rPr>
  </w:style>
  <w:style w:type="character" w:customStyle="1" w:styleId="ListLabel71">
    <w:name w:val="ListLabel 71"/>
    <w:qFormat/>
    <w:rsid w:val="0078627E"/>
    <w:rPr>
      <w:rFonts w:ascii="Arial" w:hAnsi="Arial" w:cs="Symbol"/>
      <w:sz w:val="20"/>
    </w:rPr>
  </w:style>
  <w:style w:type="character" w:customStyle="1" w:styleId="ListLabel72">
    <w:name w:val="ListLabel 72"/>
    <w:qFormat/>
    <w:rsid w:val="0078627E"/>
    <w:rPr>
      <w:rFonts w:ascii="Arial" w:hAnsi="Arial" w:cs="Symbol"/>
      <w:sz w:val="20"/>
    </w:rPr>
  </w:style>
  <w:style w:type="character" w:customStyle="1" w:styleId="ListLabel73">
    <w:name w:val="ListLabel 73"/>
    <w:qFormat/>
    <w:rsid w:val="0078627E"/>
    <w:rPr>
      <w:rFonts w:ascii="Arial" w:hAnsi="Arial" w:cs="Symbol"/>
      <w:sz w:val="20"/>
    </w:rPr>
  </w:style>
  <w:style w:type="character" w:customStyle="1" w:styleId="ListLabel74">
    <w:name w:val="ListLabel 74"/>
    <w:qFormat/>
    <w:rsid w:val="0078627E"/>
    <w:rPr>
      <w:rFonts w:ascii="Arial" w:hAnsi="Arial" w:cs="Symbol"/>
      <w:sz w:val="20"/>
    </w:rPr>
  </w:style>
  <w:style w:type="character" w:customStyle="1" w:styleId="ListLabel75">
    <w:name w:val="ListLabel 75"/>
    <w:qFormat/>
    <w:rsid w:val="0078627E"/>
    <w:rPr>
      <w:rFonts w:ascii="Arial" w:hAnsi="Arial" w:cs="Symbol"/>
      <w:sz w:val="20"/>
    </w:rPr>
  </w:style>
  <w:style w:type="character" w:customStyle="1" w:styleId="ListLabel76">
    <w:name w:val="ListLabel 76"/>
    <w:qFormat/>
    <w:rsid w:val="0078627E"/>
    <w:rPr>
      <w:rFonts w:ascii="Arial" w:hAnsi="Arial" w:cs="Symbol"/>
      <w:sz w:val="20"/>
    </w:rPr>
  </w:style>
  <w:style w:type="character" w:customStyle="1" w:styleId="ListLabel77">
    <w:name w:val="ListLabel 77"/>
    <w:qFormat/>
    <w:rsid w:val="0078627E"/>
    <w:rPr>
      <w:rFonts w:ascii="Arial" w:hAnsi="Arial" w:cs="Symbol"/>
      <w:sz w:val="20"/>
    </w:rPr>
  </w:style>
  <w:style w:type="character" w:customStyle="1" w:styleId="ListLabel78">
    <w:name w:val="ListLabel 78"/>
    <w:qFormat/>
    <w:rsid w:val="0078627E"/>
    <w:rPr>
      <w:rFonts w:ascii="Arial" w:hAnsi="Arial" w:cs="Symbol"/>
      <w:b/>
      <w:sz w:val="20"/>
    </w:rPr>
  </w:style>
  <w:style w:type="character" w:customStyle="1" w:styleId="ListLabel79">
    <w:name w:val="ListLabel 79"/>
    <w:qFormat/>
    <w:rsid w:val="0078627E"/>
    <w:rPr>
      <w:rFonts w:ascii="Arial" w:hAnsi="Arial" w:cs="Symbol"/>
      <w:sz w:val="20"/>
    </w:rPr>
  </w:style>
  <w:style w:type="character" w:customStyle="1" w:styleId="ListLabel80">
    <w:name w:val="ListLabel 80"/>
    <w:qFormat/>
    <w:rsid w:val="0078627E"/>
    <w:rPr>
      <w:rFonts w:ascii="Arial" w:hAnsi="Arial" w:cs="Symbol"/>
      <w:sz w:val="20"/>
    </w:rPr>
  </w:style>
  <w:style w:type="character" w:customStyle="1" w:styleId="ListLabel81">
    <w:name w:val="ListLabel 81"/>
    <w:qFormat/>
    <w:rsid w:val="0078627E"/>
    <w:rPr>
      <w:rFonts w:ascii="Arial" w:hAnsi="Arial" w:cs="Symbol"/>
      <w:sz w:val="20"/>
    </w:rPr>
  </w:style>
  <w:style w:type="character" w:customStyle="1" w:styleId="ListLabel82">
    <w:name w:val="ListLabel 82"/>
    <w:qFormat/>
    <w:rsid w:val="0078627E"/>
    <w:rPr>
      <w:rFonts w:ascii="Arial" w:hAnsi="Arial" w:cs="Symbol"/>
      <w:sz w:val="20"/>
    </w:rPr>
  </w:style>
  <w:style w:type="character" w:customStyle="1" w:styleId="ListLabel83">
    <w:name w:val="ListLabel 83"/>
    <w:qFormat/>
    <w:rsid w:val="0078627E"/>
    <w:rPr>
      <w:rFonts w:ascii="Arial" w:hAnsi="Arial" w:cs="Symbol"/>
      <w:sz w:val="20"/>
    </w:rPr>
  </w:style>
  <w:style w:type="character" w:customStyle="1" w:styleId="ListLabel84">
    <w:name w:val="ListLabel 84"/>
    <w:qFormat/>
    <w:rsid w:val="0078627E"/>
    <w:rPr>
      <w:rFonts w:ascii="Arial" w:hAnsi="Arial" w:cs="Symbol"/>
      <w:sz w:val="20"/>
    </w:rPr>
  </w:style>
  <w:style w:type="paragraph" w:styleId="Ttulo">
    <w:name w:val="Title"/>
    <w:basedOn w:val="Normal"/>
    <w:next w:val="Textoindependiente"/>
    <w:link w:val="TtuloCar"/>
    <w:qFormat/>
    <w:rsid w:val="0078627E"/>
    <w:pPr>
      <w:keepNext/>
      <w:spacing w:before="240" w:after="120" w:line="259" w:lineRule="auto"/>
    </w:pPr>
    <w:rPr>
      <w:rFonts w:ascii="Liberation Sans" w:eastAsia="Droid Sans" w:hAnsi="Liberation Sans" w:cs="FreeSans"/>
      <w:color w:val="00000A"/>
      <w:sz w:val="28"/>
      <w:szCs w:val="28"/>
      <w:lang w:val="es-ES" w:eastAsia="es-ES"/>
    </w:rPr>
  </w:style>
  <w:style w:type="character" w:customStyle="1" w:styleId="TtuloCar">
    <w:name w:val="Título Car"/>
    <w:basedOn w:val="Fuentedeprrafopredeter"/>
    <w:link w:val="Ttulo"/>
    <w:rsid w:val="0078627E"/>
    <w:rPr>
      <w:rFonts w:ascii="Liberation Sans" w:eastAsia="Droid Sans" w:hAnsi="Liberation Sans" w:cs="FreeSans"/>
      <w:color w:val="00000A"/>
      <w:sz w:val="28"/>
      <w:szCs w:val="28"/>
      <w:lang w:val="es-ES" w:eastAsia="es-ES"/>
    </w:rPr>
  </w:style>
  <w:style w:type="paragraph" w:styleId="Textoindependiente">
    <w:name w:val="Body Text"/>
    <w:basedOn w:val="Normal"/>
    <w:link w:val="TextoindependienteCar"/>
    <w:rsid w:val="0078627E"/>
    <w:pPr>
      <w:spacing w:after="140" w:line="288" w:lineRule="auto"/>
    </w:pPr>
    <w:rPr>
      <w:rFonts w:eastAsiaTheme="minorEastAsia"/>
      <w:color w:val="00000A"/>
      <w:sz w:val="22"/>
      <w:szCs w:val="22"/>
      <w:lang w:val="es-ES" w:eastAsia="es-ES"/>
    </w:rPr>
  </w:style>
  <w:style w:type="character" w:customStyle="1" w:styleId="TextoindependienteCar">
    <w:name w:val="Texto independiente Car"/>
    <w:basedOn w:val="Fuentedeprrafopredeter"/>
    <w:link w:val="Textoindependiente"/>
    <w:rsid w:val="0078627E"/>
    <w:rPr>
      <w:rFonts w:eastAsiaTheme="minorEastAsia"/>
      <w:color w:val="00000A"/>
      <w:sz w:val="22"/>
      <w:szCs w:val="22"/>
      <w:lang w:val="es-ES" w:eastAsia="es-ES"/>
    </w:rPr>
  </w:style>
  <w:style w:type="paragraph" w:styleId="Lista">
    <w:name w:val="List"/>
    <w:basedOn w:val="Textoindependiente"/>
    <w:rsid w:val="0078627E"/>
    <w:rPr>
      <w:rFonts w:cs="FreeSans"/>
    </w:rPr>
  </w:style>
  <w:style w:type="paragraph" w:customStyle="1" w:styleId="Descripcin1">
    <w:name w:val="Descripción1"/>
    <w:basedOn w:val="Normal"/>
    <w:qFormat/>
    <w:rsid w:val="0078627E"/>
    <w:pPr>
      <w:suppressLineNumbers/>
      <w:spacing w:before="120" w:after="120" w:line="259" w:lineRule="auto"/>
    </w:pPr>
    <w:rPr>
      <w:rFonts w:eastAsiaTheme="minorEastAsia" w:cs="FreeSans"/>
      <w:i/>
      <w:iCs/>
      <w:color w:val="00000A"/>
      <w:lang w:val="es-ES" w:eastAsia="es-ES"/>
    </w:rPr>
  </w:style>
  <w:style w:type="paragraph" w:customStyle="1" w:styleId="ndice">
    <w:name w:val="Índice"/>
    <w:basedOn w:val="Normal"/>
    <w:qFormat/>
    <w:rsid w:val="0078627E"/>
    <w:pPr>
      <w:suppressLineNumbers/>
      <w:spacing w:after="160" w:line="259" w:lineRule="auto"/>
    </w:pPr>
    <w:rPr>
      <w:rFonts w:eastAsiaTheme="minorEastAsia" w:cs="FreeSans"/>
      <w:color w:val="00000A"/>
      <w:sz w:val="22"/>
      <w:szCs w:val="22"/>
      <w:lang w:val="es-ES" w:eastAsia="es-ES"/>
    </w:rPr>
  </w:style>
  <w:style w:type="paragraph" w:styleId="Textocomentario">
    <w:name w:val="annotation text"/>
    <w:basedOn w:val="Normal"/>
    <w:link w:val="TextocomentarioCar"/>
    <w:uiPriority w:val="99"/>
    <w:unhideWhenUsed/>
    <w:rsid w:val="0078627E"/>
    <w:pPr>
      <w:spacing w:after="160"/>
    </w:pPr>
    <w:rPr>
      <w:rFonts w:eastAsiaTheme="minorEastAsia"/>
      <w:color w:val="00000A"/>
      <w:sz w:val="20"/>
      <w:szCs w:val="20"/>
      <w:lang w:val="es-ES" w:eastAsia="es-ES"/>
    </w:rPr>
  </w:style>
  <w:style w:type="character" w:customStyle="1" w:styleId="TextocomentarioCar">
    <w:name w:val="Texto comentario Car"/>
    <w:basedOn w:val="Fuentedeprrafopredeter"/>
    <w:link w:val="Textocomentario"/>
    <w:uiPriority w:val="99"/>
    <w:rsid w:val="0078627E"/>
    <w:rPr>
      <w:rFonts w:eastAsiaTheme="minorEastAsia"/>
      <w:color w:val="00000A"/>
      <w:sz w:val="20"/>
      <w:szCs w:val="20"/>
      <w:lang w:val="es-ES" w:eastAsia="es-ES"/>
    </w:rPr>
  </w:style>
  <w:style w:type="character" w:styleId="Refdecomentario">
    <w:name w:val="annotation reference"/>
    <w:basedOn w:val="Fuentedeprrafopredeter"/>
    <w:uiPriority w:val="99"/>
    <w:semiHidden/>
    <w:unhideWhenUsed/>
    <w:rsid w:val="0078627E"/>
    <w:rPr>
      <w:sz w:val="16"/>
      <w:szCs w:val="16"/>
    </w:rPr>
  </w:style>
  <w:style w:type="paragraph" w:styleId="Textodeglobo">
    <w:name w:val="Balloon Text"/>
    <w:basedOn w:val="Normal"/>
    <w:link w:val="TextodegloboCar"/>
    <w:uiPriority w:val="99"/>
    <w:semiHidden/>
    <w:unhideWhenUsed/>
    <w:rsid w:val="0078627E"/>
    <w:rPr>
      <w:rFonts w:ascii="Tahoma" w:eastAsiaTheme="minorEastAsia" w:hAnsi="Tahoma" w:cs="Tahoma"/>
      <w:color w:val="00000A"/>
      <w:sz w:val="16"/>
      <w:szCs w:val="16"/>
      <w:lang w:val="es-ES" w:eastAsia="es-ES"/>
    </w:rPr>
  </w:style>
  <w:style w:type="character" w:customStyle="1" w:styleId="TextodegloboCar">
    <w:name w:val="Texto de globo Car"/>
    <w:basedOn w:val="Fuentedeprrafopredeter"/>
    <w:link w:val="Textodeglobo"/>
    <w:uiPriority w:val="99"/>
    <w:semiHidden/>
    <w:rsid w:val="0078627E"/>
    <w:rPr>
      <w:rFonts w:ascii="Tahoma" w:eastAsiaTheme="minorEastAsia" w:hAnsi="Tahoma" w:cs="Tahoma"/>
      <w:color w:val="00000A"/>
      <w:sz w:val="16"/>
      <w:szCs w:val="16"/>
      <w:lang w:val="es-ES" w:eastAsia="es-ES"/>
    </w:rPr>
  </w:style>
  <w:style w:type="paragraph" w:styleId="Asuntodelcomentario">
    <w:name w:val="annotation subject"/>
    <w:basedOn w:val="Textocomentario"/>
    <w:next w:val="Textocomentario"/>
    <w:link w:val="AsuntodelcomentarioCar"/>
    <w:uiPriority w:val="99"/>
    <w:semiHidden/>
    <w:unhideWhenUsed/>
    <w:rsid w:val="0078627E"/>
    <w:rPr>
      <w:b/>
      <w:bCs/>
    </w:rPr>
  </w:style>
  <w:style w:type="character" w:customStyle="1" w:styleId="AsuntodelcomentarioCar">
    <w:name w:val="Asunto del comentario Car"/>
    <w:basedOn w:val="TextocomentarioCar"/>
    <w:link w:val="Asuntodelcomentario"/>
    <w:uiPriority w:val="99"/>
    <w:semiHidden/>
    <w:rsid w:val="0078627E"/>
    <w:rPr>
      <w:rFonts w:eastAsiaTheme="minorEastAsia"/>
      <w:b/>
      <w:bCs/>
      <w:color w:val="00000A"/>
      <w:sz w:val="20"/>
      <w:szCs w:val="20"/>
      <w:lang w:val="es-ES" w:eastAsia="es-ES"/>
    </w:rPr>
  </w:style>
  <w:style w:type="paragraph" w:styleId="Revisin">
    <w:name w:val="Revision"/>
    <w:hidden/>
    <w:uiPriority w:val="99"/>
    <w:semiHidden/>
    <w:rsid w:val="0078627E"/>
    <w:rPr>
      <w:rFonts w:eastAsiaTheme="minorEastAsia"/>
      <w:color w:val="00000A"/>
      <w:sz w:val="22"/>
      <w:szCs w:val="22"/>
      <w:lang w:val="es-ES" w:eastAsia="es-ES"/>
    </w:rPr>
  </w:style>
  <w:style w:type="paragraph" w:styleId="Prrafodelista">
    <w:name w:val="List Paragraph"/>
    <w:basedOn w:val="Normal"/>
    <w:uiPriority w:val="34"/>
    <w:qFormat/>
    <w:rsid w:val="0078627E"/>
    <w:pPr>
      <w:spacing w:after="160" w:line="259" w:lineRule="auto"/>
      <w:ind w:left="720"/>
      <w:contextualSpacing/>
    </w:pPr>
    <w:rPr>
      <w:rFonts w:eastAsiaTheme="minorEastAsia"/>
      <w:color w:val="00000A"/>
      <w:sz w:val="22"/>
      <w:szCs w:val="22"/>
      <w:lang w:val="es-ES" w:eastAsia="es-ES"/>
    </w:rPr>
  </w:style>
  <w:style w:type="character" w:styleId="Hipervnculo">
    <w:name w:val="Hyperlink"/>
    <w:basedOn w:val="Fuentedeprrafopredeter"/>
    <w:uiPriority w:val="99"/>
    <w:unhideWhenUsed/>
    <w:rsid w:val="0078627E"/>
    <w:rPr>
      <w:color w:val="0563C1" w:themeColor="hyperlink"/>
      <w:u w:val="single"/>
    </w:rPr>
  </w:style>
  <w:style w:type="character" w:customStyle="1" w:styleId="fuentedeprrafopredeter1">
    <w:name w:val="fuentedeprrafopredeter1"/>
    <w:basedOn w:val="Fuentedeprrafopredeter"/>
    <w:rsid w:val="0078627E"/>
  </w:style>
  <w:style w:type="paragraph" w:styleId="NormalWeb">
    <w:name w:val="Normal (Web)"/>
    <w:basedOn w:val="Normal"/>
    <w:unhideWhenUsed/>
    <w:rsid w:val="0078627E"/>
    <w:pPr>
      <w:spacing w:before="100" w:beforeAutospacing="1" w:after="100" w:afterAutospacing="1"/>
    </w:pPr>
    <w:rPr>
      <w:rFonts w:ascii="Times New Roman" w:eastAsia="Times New Roman" w:hAnsi="Times New Roman" w:cs="Calibri"/>
      <w:lang w:val="es-ES" w:eastAsia="es-ES"/>
    </w:rPr>
  </w:style>
  <w:style w:type="character" w:styleId="Fuerte">
    <w:name w:val="Strong"/>
    <w:basedOn w:val="Fuentedeprrafopredeter"/>
    <w:uiPriority w:val="22"/>
    <w:qFormat/>
    <w:rsid w:val="0078627E"/>
    <w:rPr>
      <w:b/>
      <w:bCs/>
    </w:rPr>
  </w:style>
  <w:style w:type="character" w:customStyle="1" w:styleId="cf01">
    <w:name w:val="cf01"/>
    <w:basedOn w:val="Fuentedeprrafopredeter"/>
    <w:rsid w:val="0078627E"/>
    <w:rPr>
      <w:rFonts w:ascii="Segoe UI" w:hAnsi="Segoe UI" w:cs="Segoe UI" w:hint="default"/>
      <w:color w:val="00000A"/>
      <w:sz w:val="18"/>
      <w:szCs w:val="18"/>
    </w:rPr>
  </w:style>
  <w:style w:type="character" w:styleId="Mencinsinresolver">
    <w:name w:val="Unresolved Mention"/>
    <w:basedOn w:val="Fuentedeprrafopredeter"/>
    <w:uiPriority w:val="99"/>
    <w:semiHidden/>
    <w:unhideWhenUsed/>
    <w:rsid w:val="0078627E"/>
    <w:rPr>
      <w:color w:val="605E5C"/>
      <w:shd w:val="clear" w:color="auto" w:fill="E1DFDD"/>
    </w:rPr>
  </w:style>
  <w:style w:type="paragraph" w:customStyle="1" w:styleId="Pa3">
    <w:name w:val="Pa3"/>
    <w:basedOn w:val="Normal"/>
    <w:next w:val="Normal"/>
    <w:uiPriority w:val="99"/>
    <w:rsid w:val="0078627E"/>
    <w:pPr>
      <w:autoSpaceDE w:val="0"/>
      <w:autoSpaceDN w:val="0"/>
      <w:adjustRightInd w:val="0"/>
      <w:spacing w:line="201" w:lineRule="atLeast"/>
    </w:pPr>
    <w:rPr>
      <w:rFonts w:ascii="Verdana" w:eastAsia="Times New Roman" w:hAnsi="Verdana" w:cs="Times New Roman"/>
      <w:lang w:val="es-ES" w:eastAsia="es-ES"/>
    </w:rPr>
  </w:style>
  <w:style w:type="paragraph" w:customStyle="1" w:styleId="TableParagraph">
    <w:name w:val="Table Paragraph"/>
    <w:basedOn w:val="Normal"/>
    <w:uiPriority w:val="1"/>
    <w:qFormat/>
    <w:rsid w:val="0078627E"/>
    <w:pPr>
      <w:widowControl w:val="0"/>
      <w:autoSpaceDE w:val="0"/>
      <w:autoSpaceDN w:val="0"/>
    </w:pPr>
    <w:rPr>
      <w:rFonts w:ascii="Calibri" w:eastAsia="Calibri" w:hAnsi="Calibri" w:cs="Calibri"/>
      <w:sz w:val="22"/>
      <w:szCs w:val="22"/>
      <w:lang w:val="en-US"/>
    </w:rPr>
  </w:style>
  <w:style w:type="paragraph" w:customStyle="1" w:styleId="xmsonormal">
    <w:name w:val="x_msonormal"/>
    <w:basedOn w:val="Normal"/>
    <w:rsid w:val="0078627E"/>
    <w:rPr>
      <w:rFonts w:ascii="Calibri" w:hAnsi="Calibri" w:cs="Calibri"/>
      <w:sz w:val="22"/>
      <w:szCs w:val="22"/>
      <w:lang w:val="es-ES" w:eastAsia="es-ES"/>
    </w:rPr>
  </w:style>
  <w:style w:type="paragraph" w:customStyle="1" w:styleId="xmsolistparagraph">
    <w:name w:val="x_msolistparagraph"/>
    <w:basedOn w:val="Normal"/>
    <w:rsid w:val="0078627E"/>
    <w:pPr>
      <w:spacing w:before="100" w:beforeAutospacing="1" w:after="100" w:afterAutospacing="1"/>
    </w:pPr>
    <w:rPr>
      <w:rFonts w:ascii="Calibri" w:hAnsi="Calibri" w:cs="Calibri"/>
      <w:sz w:val="22"/>
      <w:szCs w:val="22"/>
      <w:lang w:val="es-ES" w:eastAsia="es-ES"/>
    </w:rPr>
  </w:style>
  <w:style w:type="paragraph" w:customStyle="1" w:styleId="xlevel1">
    <w:name w:val="x_level1"/>
    <w:basedOn w:val="Normal"/>
    <w:rsid w:val="0078627E"/>
    <w:pPr>
      <w:spacing w:before="100" w:beforeAutospacing="1" w:after="100" w:afterAutospacing="1"/>
    </w:pPr>
    <w:rPr>
      <w:rFonts w:ascii="Calibri" w:hAnsi="Calibri" w:cs="Calibri"/>
      <w:sz w:val="22"/>
      <w:szCs w:val="22"/>
      <w:lang w:val="es-ES" w:eastAsia="es-ES"/>
    </w:rPr>
  </w:style>
  <w:style w:type="character" w:customStyle="1" w:styleId="xapple-converted-space">
    <w:name w:val="x_apple-converted-space"/>
    <w:basedOn w:val="Fuentedeprrafopredeter"/>
    <w:rsid w:val="0078627E"/>
  </w:style>
  <w:style w:type="paragraph" w:customStyle="1" w:styleId="Default">
    <w:name w:val="Default"/>
    <w:rsid w:val="0078627E"/>
    <w:pPr>
      <w:autoSpaceDE w:val="0"/>
      <w:autoSpaceDN w:val="0"/>
      <w:adjustRightInd w:val="0"/>
    </w:pPr>
    <w:rPr>
      <w:rFonts w:ascii="Verdana" w:eastAsiaTheme="minorEastAsia" w:hAnsi="Verdana" w:cs="Verdana"/>
      <w:color w:val="000000"/>
      <w:lang w:val="es-ES" w:eastAsia="es-ES"/>
    </w:rPr>
  </w:style>
  <w:style w:type="paragraph" w:customStyle="1" w:styleId="Pa1">
    <w:name w:val="Pa1"/>
    <w:basedOn w:val="Normal"/>
    <w:next w:val="Normal"/>
    <w:uiPriority w:val="99"/>
    <w:rsid w:val="0078627E"/>
    <w:pPr>
      <w:autoSpaceDE w:val="0"/>
      <w:autoSpaceDN w:val="0"/>
      <w:adjustRightInd w:val="0"/>
      <w:spacing w:line="201" w:lineRule="atLeast"/>
    </w:pPr>
    <w:rPr>
      <w:rFonts w:ascii="Verdana" w:hAnsi="Verdana"/>
      <w:lang w:val="es-ES"/>
      <w14:ligatures w14:val="standardContextual"/>
    </w:rPr>
  </w:style>
  <w:style w:type="paragraph" w:customStyle="1" w:styleId="pf0">
    <w:name w:val="pf0"/>
    <w:basedOn w:val="Normal"/>
    <w:rsid w:val="0078627E"/>
    <w:pPr>
      <w:spacing w:before="100" w:beforeAutospacing="1" w:after="100" w:afterAutospacing="1"/>
    </w:pPr>
    <w:rPr>
      <w:rFonts w:ascii="Times New Roman" w:eastAsia="Times New Roman" w:hAnsi="Times New Roman" w:cs="Times New Roman"/>
      <w:lang w:val="es-ES" w:eastAsia="es-ES"/>
    </w:rPr>
  </w:style>
  <w:style w:type="character" w:customStyle="1" w:styleId="cf11">
    <w:name w:val="cf11"/>
    <w:basedOn w:val="Fuentedeprrafopredeter"/>
    <w:rsid w:val="0078627E"/>
    <w:rPr>
      <w:rFonts w:ascii="Segoe UI" w:hAnsi="Segoe UI" w:cs="Segoe UI" w:hint="default"/>
      <w:sz w:val="18"/>
      <w:szCs w:val="18"/>
    </w:rPr>
  </w:style>
  <w:style w:type="character" w:customStyle="1" w:styleId="cf31">
    <w:name w:val="cf31"/>
    <w:basedOn w:val="Fuentedeprrafopredeter"/>
    <w:rsid w:val="0078627E"/>
    <w:rPr>
      <w:rFonts w:ascii="Segoe UI" w:hAnsi="Segoe UI" w:cs="Segoe UI" w:hint="default"/>
      <w:b/>
      <w:bCs/>
      <w:sz w:val="18"/>
      <w:szCs w:val="18"/>
      <w:shd w:val="clear" w:color="auto" w:fill="FFFFFF"/>
    </w:rPr>
  </w:style>
  <w:style w:type="character" w:customStyle="1" w:styleId="cf41">
    <w:name w:val="cf41"/>
    <w:basedOn w:val="Fuentedeprrafopredeter"/>
    <w:rsid w:val="0078627E"/>
    <w:rPr>
      <w:rFonts w:ascii="Segoe UI" w:hAnsi="Segoe UI" w:cs="Segoe UI" w:hint="default"/>
      <w:sz w:val="18"/>
      <w:szCs w:val="18"/>
      <w:shd w:val="clear" w:color="auto" w:fill="FFFFFF"/>
    </w:rPr>
  </w:style>
  <w:style w:type="character" w:styleId="Hipervnculovisitado">
    <w:name w:val="FollowedHyperlink"/>
    <w:basedOn w:val="Fuentedeprrafopredeter"/>
    <w:uiPriority w:val="99"/>
    <w:semiHidden/>
    <w:unhideWhenUsed/>
    <w:rsid w:val="0078627E"/>
    <w:rPr>
      <w:color w:val="954F72" w:themeColor="followedHyperlink"/>
      <w:u w:val="single"/>
    </w:rPr>
  </w:style>
  <w:style w:type="table" w:styleId="Tablaconcuadrcula">
    <w:name w:val="Table Grid"/>
    <w:basedOn w:val="Tablanormal"/>
    <w:uiPriority w:val="39"/>
    <w:rsid w:val="004F558A"/>
    <w:rPr>
      <w:kern w:val="2"/>
      <w:sz w:val="22"/>
      <w:szCs w:val="22"/>
      <w:lang w:val="es-E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juntaex.es/w/0694824." TargetMode="External"/><Relationship Id="rId18" Type="http://schemas.openxmlformats.org/officeDocument/2006/relationships/hyperlink" Target="http://www.cert.fnmt.es/" TargetMode="External"/><Relationship Id="rId26" Type="http://schemas.openxmlformats.org/officeDocument/2006/relationships/hyperlink" Target="http://doe.juntaex.es" TargetMode="External"/><Relationship Id="rId39" Type="http://schemas.openxmlformats.org/officeDocument/2006/relationships/header" Target="header6.xml"/><Relationship Id="rId21" Type="http://schemas.openxmlformats.org/officeDocument/2006/relationships/hyperlink" Target="https://www.juntaex.es/transparencia" TargetMode="External"/><Relationship Id="rId34" Type="http://schemas.openxmlformats.org/officeDocument/2006/relationships/hyperlink" Target="mailto:dpd@juntaex.es" TargetMode="External"/><Relationship Id="rId42" Type="http://schemas.openxmlformats.org/officeDocument/2006/relationships/hyperlink" Target="mailto:dpd@juntaex.es"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tramites.juntaex.es"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juntaex.es" TargetMode="External"/><Relationship Id="rId24" Type="http://schemas.openxmlformats.org/officeDocument/2006/relationships/hyperlink" Target="https://tramites.juntaex.es" TargetMode="External"/><Relationship Id="rId32" Type="http://schemas.openxmlformats.org/officeDocument/2006/relationships/hyperlink" Target="https://www.juntaex.es/w/5145?inheritRedirect=true" TargetMode="External"/><Relationship Id="rId37" Type="http://schemas.openxmlformats.org/officeDocument/2006/relationships/header" Target="header4.xml"/><Relationship Id="rId40" Type="http://schemas.openxmlformats.org/officeDocument/2006/relationships/hyperlink" Target="https://www.juntaex.es/w/5145" TargetMode="External"/><Relationship Id="rId45"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hyperlink" Target="https://doe.juntaex.es" TargetMode="External"/><Relationship Id="rId23" Type="http://schemas.openxmlformats.org/officeDocument/2006/relationships/hyperlink" Target="https://www.juntaex.es" TargetMode="External"/><Relationship Id="rId28" Type="http://schemas.openxmlformats.org/officeDocument/2006/relationships/footer" Target="footer1.xml"/><Relationship Id="rId36"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doe.juntaex.es" TargetMode="External"/><Relationship Id="rId31" Type="http://schemas.openxmlformats.org/officeDocument/2006/relationships/footer" Target="footer3.xml"/><Relationship Id="rId44"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juntaex.es/w/0694824" TargetMode="External"/><Relationship Id="rId22" Type="http://schemas.openxmlformats.org/officeDocument/2006/relationships/hyperlink" Target="https://www.infosubvenciones.es/bdnstrans/A11/es/index" TargetMode="External"/><Relationship Id="rId27" Type="http://schemas.openxmlformats.org/officeDocument/2006/relationships/header" Target="header1.xml"/><Relationship Id="rId30" Type="http://schemas.openxmlformats.org/officeDocument/2006/relationships/header" Target="header2.xml"/><Relationship Id="rId35" Type="http://schemas.openxmlformats.org/officeDocument/2006/relationships/hyperlink" Target="https://www.aepd.es/es" TargetMode="External"/><Relationship Id="rId43" Type="http://schemas.openxmlformats.org/officeDocument/2006/relationships/hyperlink" Target="https://www.aepd.es/es"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juntaex.es/w/5145?inheritRedirect=true" TargetMode="External"/><Relationship Id="rId17" Type="http://schemas.openxmlformats.org/officeDocument/2006/relationships/hyperlink" Target="https://www.dnielectronico.es/PortalDNIe/PRF1_Cons02.action?pag=REF_009" TargetMode="External"/><Relationship Id="rId25" Type="http://schemas.openxmlformats.org/officeDocument/2006/relationships/hyperlink" Target="https://www.juntaex.es" TargetMode="External"/><Relationship Id="rId33" Type="http://schemas.openxmlformats.org/officeDocument/2006/relationships/hyperlink" Target="mailto:extremaduraempresa@juntaex.es" TargetMode="External"/><Relationship Id="rId38" Type="http://schemas.openxmlformats.org/officeDocument/2006/relationships/header" Target="header5.xml"/><Relationship Id="rId46" Type="http://schemas.openxmlformats.org/officeDocument/2006/relationships/fontTable" Target="fontTable.xml"/><Relationship Id="rId20" Type="http://schemas.openxmlformats.org/officeDocument/2006/relationships/hyperlink" Target="https://www.paphacienda.gob.es/bdnstrans/GE/es/convocatorias" TargetMode="External"/><Relationship Id="rId41" Type="http://schemas.openxmlformats.org/officeDocument/2006/relationships/hyperlink" Target="mailto:extremaduraempresa@juntaex.es"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6.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7.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8.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e3f90f1-5f65-4f64-8055-6df4905559f3">
      <Terms xmlns="http://schemas.microsoft.com/office/infopath/2007/PartnerControls"/>
    </lcf76f155ced4ddcb4097134ff3c332f>
    <TaxCatchAll xmlns="e9817a87-8895-4edf-94d0-bf43706e33ac" xsi:nil="true"/>
    <Usuario xmlns="fe3f90f1-5f65-4f64-8055-6df4905559f3">
      <UserInfo>
        <DisplayName/>
        <AccountId xsi:nil="true"/>
        <AccountType/>
      </UserInfo>
    </Usuario>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8A86EAD351EB8441B4C2AE3AEF738DDD" ma:contentTypeVersion="18" ma:contentTypeDescription="Crear nuevo documento." ma:contentTypeScope="" ma:versionID="7b91c3f4df01120717d4a30eb70689a0">
  <xsd:schema xmlns:xsd="http://www.w3.org/2001/XMLSchema" xmlns:xs="http://www.w3.org/2001/XMLSchema" xmlns:p="http://schemas.microsoft.com/office/2006/metadata/properties" xmlns:ns2="fe3f90f1-5f65-4f64-8055-6df4905559f3" xmlns:ns3="e9817a87-8895-4edf-94d0-bf43706e33ac" targetNamespace="http://schemas.microsoft.com/office/2006/metadata/properties" ma:root="true" ma:fieldsID="692451d19d13eda809b0e9aca3984905" ns2:_="" ns3:_="">
    <xsd:import namespace="fe3f90f1-5f65-4f64-8055-6df4905559f3"/>
    <xsd:import namespace="e9817a87-8895-4edf-94d0-bf43706e33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Usuari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3f90f1-5f65-4f64-8055-6df4905559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96b1f72f-9c07-4021-8abb-002c1b25356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Usuario" ma:index="25" nillable="true" ma:displayName="Usuario" ma:format="Dropdown" ma:list="UserInfo" ma:SharePointGroup="0" ma:internalName="Usuari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817a87-8895-4edf-94d0-bf43706e33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f167b4f-8b5c-4686-bc60-c959542dc4fe}" ma:internalName="TaxCatchAll" ma:showField="CatchAllData" ma:web="e9817a87-8895-4edf-94d0-bf43706e33a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3FD64-9B68-4C0B-8665-0139F9C17C51}">
  <ds:schemaRefs>
    <ds:schemaRef ds:uri="http://schemas.microsoft.com/office/2006/metadata/properties"/>
    <ds:schemaRef ds:uri="http://schemas.microsoft.com/office/infopath/2007/PartnerControls"/>
    <ds:schemaRef ds:uri="fe3f90f1-5f65-4f64-8055-6df4905559f3"/>
    <ds:schemaRef ds:uri="e9817a87-8895-4edf-94d0-bf43706e33ac"/>
  </ds:schemaRefs>
</ds:datastoreItem>
</file>

<file path=customXml/itemProps2.xml><?xml version="1.0" encoding="utf-8"?>
<ds:datastoreItem xmlns:ds="http://schemas.openxmlformats.org/officeDocument/2006/customXml" ds:itemID="{EE90AC8E-6F9A-40A9-81D1-68774B40BB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3f90f1-5f65-4f64-8055-6df4905559f3"/>
    <ds:schemaRef ds:uri="e9817a87-8895-4edf-94d0-bf43706e33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6AB6AF-D5CA-4993-89C6-8509D2543BE9}">
  <ds:schemaRefs>
    <ds:schemaRef ds:uri="http://schemas.microsoft.com/sharepoint/v3/contenttype/forms"/>
  </ds:schemaRefs>
</ds:datastoreItem>
</file>

<file path=customXml/itemProps4.xml><?xml version="1.0" encoding="utf-8"?>
<ds:datastoreItem xmlns:ds="http://schemas.openxmlformats.org/officeDocument/2006/customXml" ds:itemID="{B1E42029-4762-4147-9FC3-8414422EA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21</Pages>
  <Words>7367</Words>
  <Characters>40523</Characters>
  <Application>Microsoft Office Word</Application>
  <DocSecurity>0</DocSecurity>
  <Lines>337</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47795</CharactersWithSpaces>
  <SharedDoc>false</SharedDoc>
  <HLinks>
    <vt:vector size="144" baseType="variant">
      <vt:variant>
        <vt:i4>7340137</vt:i4>
      </vt:variant>
      <vt:variant>
        <vt:i4>69</vt:i4>
      </vt:variant>
      <vt:variant>
        <vt:i4>0</vt:i4>
      </vt:variant>
      <vt:variant>
        <vt:i4>5</vt:i4>
      </vt:variant>
      <vt:variant>
        <vt:lpwstr>https://www.aepd.es/es</vt:lpwstr>
      </vt:variant>
      <vt:variant>
        <vt:lpwstr/>
      </vt:variant>
      <vt:variant>
        <vt:i4>1703984</vt:i4>
      </vt:variant>
      <vt:variant>
        <vt:i4>66</vt:i4>
      </vt:variant>
      <vt:variant>
        <vt:i4>0</vt:i4>
      </vt:variant>
      <vt:variant>
        <vt:i4>5</vt:i4>
      </vt:variant>
      <vt:variant>
        <vt:lpwstr>mailto:dpd@juntaex.es</vt:lpwstr>
      </vt:variant>
      <vt:variant>
        <vt:lpwstr/>
      </vt:variant>
      <vt:variant>
        <vt:i4>7733330</vt:i4>
      </vt:variant>
      <vt:variant>
        <vt:i4>63</vt:i4>
      </vt:variant>
      <vt:variant>
        <vt:i4>0</vt:i4>
      </vt:variant>
      <vt:variant>
        <vt:i4>5</vt:i4>
      </vt:variant>
      <vt:variant>
        <vt:lpwstr>mailto:extremaduraempresa@juntaex.es</vt:lpwstr>
      </vt:variant>
      <vt:variant>
        <vt:lpwstr/>
      </vt:variant>
      <vt:variant>
        <vt:i4>458761</vt:i4>
      </vt:variant>
      <vt:variant>
        <vt:i4>60</vt:i4>
      </vt:variant>
      <vt:variant>
        <vt:i4>0</vt:i4>
      </vt:variant>
      <vt:variant>
        <vt:i4>5</vt:i4>
      </vt:variant>
      <vt:variant>
        <vt:lpwstr>https://www.juntaex.es/w/5145</vt:lpwstr>
      </vt:variant>
      <vt:variant>
        <vt:lpwstr/>
      </vt:variant>
      <vt:variant>
        <vt:i4>7340137</vt:i4>
      </vt:variant>
      <vt:variant>
        <vt:i4>57</vt:i4>
      </vt:variant>
      <vt:variant>
        <vt:i4>0</vt:i4>
      </vt:variant>
      <vt:variant>
        <vt:i4>5</vt:i4>
      </vt:variant>
      <vt:variant>
        <vt:lpwstr>https://www.aepd.es/es</vt:lpwstr>
      </vt:variant>
      <vt:variant>
        <vt:lpwstr/>
      </vt:variant>
      <vt:variant>
        <vt:i4>1703984</vt:i4>
      </vt:variant>
      <vt:variant>
        <vt:i4>54</vt:i4>
      </vt:variant>
      <vt:variant>
        <vt:i4>0</vt:i4>
      </vt:variant>
      <vt:variant>
        <vt:i4>5</vt:i4>
      </vt:variant>
      <vt:variant>
        <vt:lpwstr>mailto:dpd@juntaex.es</vt:lpwstr>
      </vt:variant>
      <vt:variant>
        <vt:lpwstr/>
      </vt:variant>
      <vt:variant>
        <vt:i4>7733330</vt:i4>
      </vt:variant>
      <vt:variant>
        <vt:i4>51</vt:i4>
      </vt:variant>
      <vt:variant>
        <vt:i4>0</vt:i4>
      </vt:variant>
      <vt:variant>
        <vt:i4>5</vt:i4>
      </vt:variant>
      <vt:variant>
        <vt:lpwstr>mailto:extremaduraempresa@juntaex.es</vt:lpwstr>
      </vt:variant>
      <vt:variant>
        <vt:lpwstr/>
      </vt:variant>
      <vt:variant>
        <vt:i4>7798823</vt:i4>
      </vt:variant>
      <vt:variant>
        <vt:i4>48</vt:i4>
      </vt:variant>
      <vt:variant>
        <vt:i4>0</vt:i4>
      </vt:variant>
      <vt:variant>
        <vt:i4>5</vt:i4>
      </vt:variant>
      <vt:variant>
        <vt:lpwstr>https://www.juntaex.es/w/5145?inheritRedirect=true</vt:lpwstr>
      </vt:variant>
      <vt:variant>
        <vt:lpwstr/>
      </vt:variant>
      <vt:variant>
        <vt:i4>8192113</vt:i4>
      </vt:variant>
      <vt:variant>
        <vt:i4>45</vt:i4>
      </vt:variant>
      <vt:variant>
        <vt:i4>0</vt:i4>
      </vt:variant>
      <vt:variant>
        <vt:i4>5</vt:i4>
      </vt:variant>
      <vt:variant>
        <vt:lpwstr>http://doe.juntaex.es/</vt:lpwstr>
      </vt:variant>
      <vt:variant>
        <vt:lpwstr/>
      </vt:variant>
      <vt:variant>
        <vt:i4>7405624</vt:i4>
      </vt:variant>
      <vt:variant>
        <vt:i4>42</vt:i4>
      </vt:variant>
      <vt:variant>
        <vt:i4>0</vt:i4>
      </vt:variant>
      <vt:variant>
        <vt:i4>5</vt:i4>
      </vt:variant>
      <vt:variant>
        <vt:lpwstr>https://www.juntaex.es/</vt:lpwstr>
      </vt:variant>
      <vt:variant>
        <vt:lpwstr/>
      </vt:variant>
      <vt:variant>
        <vt:i4>6160462</vt:i4>
      </vt:variant>
      <vt:variant>
        <vt:i4>39</vt:i4>
      </vt:variant>
      <vt:variant>
        <vt:i4>0</vt:i4>
      </vt:variant>
      <vt:variant>
        <vt:i4>5</vt:i4>
      </vt:variant>
      <vt:variant>
        <vt:lpwstr>https://tramites.juntaex.es/</vt:lpwstr>
      </vt:variant>
      <vt:variant>
        <vt:lpwstr/>
      </vt:variant>
      <vt:variant>
        <vt:i4>7405624</vt:i4>
      </vt:variant>
      <vt:variant>
        <vt:i4>36</vt:i4>
      </vt:variant>
      <vt:variant>
        <vt:i4>0</vt:i4>
      </vt:variant>
      <vt:variant>
        <vt:i4>5</vt:i4>
      </vt:variant>
      <vt:variant>
        <vt:lpwstr>https://www.juntaex.es/</vt:lpwstr>
      </vt:variant>
      <vt:variant>
        <vt:lpwstr/>
      </vt:variant>
      <vt:variant>
        <vt:i4>2490484</vt:i4>
      </vt:variant>
      <vt:variant>
        <vt:i4>33</vt:i4>
      </vt:variant>
      <vt:variant>
        <vt:i4>0</vt:i4>
      </vt:variant>
      <vt:variant>
        <vt:i4>5</vt:i4>
      </vt:variant>
      <vt:variant>
        <vt:lpwstr>https://www.infosubvenciones.es/bdnstrans/A11/es/index</vt:lpwstr>
      </vt:variant>
      <vt:variant>
        <vt:lpwstr/>
      </vt:variant>
      <vt:variant>
        <vt:i4>1114126</vt:i4>
      </vt:variant>
      <vt:variant>
        <vt:i4>30</vt:i4>
      </vt:variant>
      <vt:variant>
        <vt:i4>0</vt:i4>
      </vt:variant>
      <vt:variant>
        <vt:i4>5</vt:i4>
      </vt:variant>
      <vt:variant>
        <vt:lpwstr>https://www.juntaex.es/transparencia</vt:lpwstr>
      </vt:variant>
      <vt:variant>
        <vt:lpwstr/>
      </vt:variant>
      <vt:variant>
        <vt:i4>1572894</vt:i4>
      </vt:variant>
      <vt:variant>
        <vt:i4>27</vt:i4>
      </vt:variant>
      <vt:variant>
        <vt:i4>0</vt:i4>
      </vt:variant>
      <vt:variant>
        <vt:i4>5</vt:i4>
      </vt:variant>
      <vt:variant>
        <vt:lpwstr>https://www.paphacienda.gob.es/bdnstrans/GE/es/convocatorias</vt:lpwstr>
      </vt:variant>
      <vt:variant>
        <vt:lpwstr/>
      </vt:variant>
      <vt:variant>
        <vt:i4>6881337</vt:i4>
      </vt:variant>
      <vt:variant>
        <vt:i4>24</vt:i4>
      </vt:variant>
      <vt:variant>
        <vt:i4>0</vt:i4>
      </vt:variant>
      <vt:variant>
        <vt:i4>5</vt:i4>
      </vt:variant>
      <vt:variant>
        <vt:lpwstr>https://doe.juntaex.es/</vt:lpwstr>
      </vt:variant>
      <vt:variant>
        <vt:lpwstr/>
      </vt:variant>
      <vt:variant>
        <vt:i4>4456471</vt:i4>
      </vt:variant>
      <vt:variant>
        <vt:i4>21</vt:i4>
      </vt:variant>
      <vt:variant>
        <vt:i4>0</vt:i4>
      </vt:variant>
      <vt:variant>
        <vt:i4>5</vt:i4>
      </vt:variant>
      <vt:variant>
        <vt:lpwstr>http://www.cert.fnmt.es/</vt:lpwstr>
      </vt:variant>
      <vt:variant>
        <vt:lpwstr/>
      </vt:variant>
      <vt:variant>
        <vt:i4>7929894</vt:i4>
      </vt:variant>
      <vt:variant>
        <vt:i4>18</vt:i4>
      </vt:variant>
      <vt:variant>
        <vt:i4>0</vt:i4>
      </vt:variant>
      <vt:variant>
        <vt:i4>5</vt:i4>
      </vt:variant>
      <vt:variant>
        <vt:lpwstr>https://www.dnielectronico.es/PortalDNIe/PRF1_Cons02.action?pag=REF_009</vt:lpwstr>
      </vt:variant>
      <vt:variant>
        <vt:lpwstr/>
      </vt:variant>
      <vt:variant>
        <vt:i4>6160462</vt:i4>
      </vt:variant>
      <vt:variant>
        <vt:i4>15</vt:i4>
      </vt:variant>
      <vt:variant>
        <vt:i4>0</vt:i4>
      </vt:variant>
      <vt:variant>
        <vt:i4>5</vt:i4>
      </vt:variant>
      <vt:variant>
        <vt:lpwstr>https://tramites.juntaex.es/</vt:lpwstr>
      </vt:variant>
      <vt:variant>
        <vt:lpwstr/>
      </vt:variant>
      <vt:variant>
        <vt:i4>6881337</vt:i4>
      </vt:variant>
      <vt:variant>
        <vt:i4>12</vt:i4>
      </vt:variant>
      <vt:variant>
        <vt:i4>0</vt:i4>
      </vt:variant>
      <vt:variant>
        <vt:i4>5</vt:i4>
      </vt:variant>
      <vt:variant>
        <vt:lpwstr>https://doe.juntaex.es/</vt:lpwstr>
      </vt:variant>
      <vt:variant>
        <vt:lpwstr/>
      </vt:variant>
      <vt:variant>
        <vt:i4>196616</vt:i4>
      </vt:variant>
      <vt:variant>
        <vt:i4>9</vt:i4>
      </vt:variant>
      <vt:variant>
        <vt:i4>0</vt:i4>
      </vt:variant>
      <vt:variant>
        <vt:i4>5</vt:i4>
      </vt:variant>
      <vt:variant>
        <vt:lpwstr>https://www.juntaex.es/w/0694824</vt:lpwstr>
      </vt:variant>
      <vt:variant>
        <vt:lpwstr/>
      </vt:variant>
      <vt:variant>
        <vt:i4>196616</vt:i4>
      </vt:variant>
      <vt:variant>
        <vt:i4>6</vt:i4>
      </vt:variant>
      <vt:variant>
        <vt:i4>0</vt:i4>
      </vt:variant>
      <vt:variant>
        <vt:i4>5</vt:i4>
      </vt:variant>
      <vt:variant>
        <vt:lpwstr>https://www.juntaex.es/w/0694824</vt:lpwstr>
      </vt:variant>
      <vt:variant>
        <vt:lpwstr/>
      </vt:variant>
      <vt:variant>
        <vt:i4>7798823</vt:i4>
      </vt:variant>
      <vt:variant>
        <vt:i4>3</vt:i4>
      </vt:variant>
      <vt:variant>
        <vt:i4>0</vt:i4>
      </vt:variant>
      <vt:variant>
        <vt:i4>5</vt:i4>
      </vt:variant>
      <vt:variant>
        <vt:lpwstr>https://www.juntaex.es/w/5145?inheritRedirect=true</vt:lpwstr>
      </vt:variant>
      <vt:variant>
        <vt:lpwstr/>
      </vt:variant>
      <vt:variant>
        <vt:i4>8126569</vt:i4>
      </vt:variant>
      <vt:variant>
        <vt:i4>0</vt:i4>
      </vt:variant>
      <vt:variant>
        <vt:i4>0</vt:i4>
      </vt:variant>
      <vt:variant>
        <vt:i4>5</vt:i4>
      </vt:variant>
      <vt:variant>
        <vt:lpwstr>http://www.juntaex.es/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Daniel Rosales Camacho</cp:lastModifiedBy>
  <cp:revision>37</cp:revision>
  <cp:lastPrinted>2026-09-04T11:09:00Z</cp:lastPrinted>
  <dcterms:created xsi:type="dcterms:W3CDTF">2026-08-27T12:52:00Z</dcterms:created>
  <dcterms:modified xsi:type="dcterms:W3CDTF">2026-10-13T11:13:00Z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0x0101008A86EAD351EB8441B4C2AE3AEF738DDD</vt:lpwstr>
  </property>
  <property fmtid="{D5CDD505-2E9C-101B-9397-08002B2CF9AE}" pid="3" name="MediaServiceImageTags">
    <vt:lpwstr/>
  </property>
  <property fmtid="{D5CDD505-2E9C-101B-9397-08002B2CF9AE}" pid="4" name="docLang">
    <vt:lpwstr>es</vt:lpwstr>
  </property>
</Properties>
</file>