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7D3A" w14:textId="77777777" w:rsidR="008A1784" w:rsidRPr="002C5F21" w:rsidRDefault="008A1784" w:rsidP="008A1784">
      <w:pPr>
        <w:spacing w:after="0"/>
        <w:jc w:val="both"/>
        <w:rPr>
          <w:rFonts w:ascii="Gill Sans MT" w:hAnsi="Gill Sans MT"/>
          <w:sz w:val="18"/>
          <w:szCs w:val="18"/>
        </w:rPr>
      </w:pPr>
      <w:r w:rsidRPr="002C5F21">
        <w:rPr>
          <w:rFonts w:ascii="Gill Sans MT" w:hAnsi="Gill Sans MT"/>
          <w:noProof/>
          <w:sz w:val="18"/>
          <w:szCs w:val="18"/>
        </w:rPr>
        <mc:AlternateContent>
          <mc:Choice Requires="wps">
            <w:drawing>
              <wp:anchor distT="0" distB="0" distL="0" distR="0" simplePos="0" relativeHeight="251659264" behindDoc="0" locked="0" layoutInCell="1" allowOverlap="1" wp14:anchorId="1B593DE7" wp14:editId="49A8955E">
                <wp:simplePos x="0" y="0"/>
                <wp:positionH relativeFrom="page">
                  <wp:align>right</wp:align>
                </wp:positionH>
                <wp:positionV relativeFrom="paragraph">
                  <wp:posOffset>139700</wp:posOffset>
                </wp:positionV>
                <wp:extent cx="372110" cy="230505"/>
                <wp:effectExtent l="0" t="0" r="27940" b="17145"/>
                <wp:wrapSquare wrapText="bothSides"/>
                <wp:docPr id="131593656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30505"/>
                        </a:xfrm>
                        <a:prstGeom prst="rect">
                          <a:avLst/>
                        </a:prstGeom>
                        <a:solidFill>
                          <a:srgbClr val="3CB43C"/>
                        </a:solidFill>
                        <a:ln w="9525">
                          <a:solidFill>
                            <a:srgbClr val="3CB43C"/>
                          </a:solidFill>
                          <a:miter lim="8000"/>
                          <a:headEnd type="none" w="sm" len="sm"/>
                          <a:tailEnd type="none" w="sm" len="sm"/>
                        </a:ln>
                      </wps:spPr>
                      <wps:txbx>
                        <w:txbxContent>
                          <w:p w14:paraId="6B8A0336" w14:textId="77777777" w:rsidR="008A1784" w:rsidRDefault="008A1784" w:rsidP="008A1784"/>
                        </w:txbxContent>
                      </wps:txbx>
                      <wps:bodyPr rot="0" vert="horz" wrap="square" lIns="91425" tIns="91425" rIns="91425" bIns="91425" anchor="ctr" anchorCtr="0" upright="1">
                        <a:noAutofit/>
                      </wps:bodyPr>
                    </wps:wsp>
                  </a:graphicData>
                </a:graphic>
              </wp:anchor>
            </w:drawing>
          </mc:Choice>
          <mc:Fallback>
            <w:pict>
              <v:rect w14:anchorId="1B593DE7" id="Rectángulo 4" o:spid="_x0000_s1026" style="position:absolute;left:0;text-align:left;margin-left:-21.9pt;margin-top:11pt;width:29.3pt;height:18.15pt;z-index:251659264;visibility:visible;mso-wrap-style:square;mso-wrap-distance-left:0;mso-wrap-distance-top:0;mso-wrap-distance-right:0;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" fillcolor="#3cb43c" strokecolor="#3cb43c">
                <v:stroke startarrowwidth="narrow" startarrowlength="short" endarrowwidth="narrow" endarrowlength="short" miterlimit="5243f"/>
                <v:textbox inset="2.53958mm,2.53958mm,2.53958mm,2.53958mm">
                  <w:txbxContent>
                    <w:p w14:paraId="6B8A0336" w14:textId="77777777" w:rsidR="008A1784" w:rsidRDefault="008A1784" w:rsidP="008A1784"/>
                  </w:txbxContent>
                </v:textbox>
                <w10:wrap type="square" anchorx="page"/>
              </v:rect>
            </w:pict>
          </mc:Fallback>
        </mc:AlternateContent>
      </w:r>
      <w:r w:rsidRPr="002C5F21">
        <w:rPr>
          <w:rFonts w:ascii="Gill Sans MT" w:hAnsi="Gill Sans MT"/>
          <w:sz w:val="18"/>
          <w:szCs w:val="18"/>
        </w:rPr>
        <w:t>Consejería de Educación, Ciencia y Formación Profesional</w:t>
      </w:r>
    </w:p>
    <w:p w14:paraId="20EDECB8" w14:textId="77777777" w:rsidR="008A1784" w:rsidRPr="002C5F21" w:rsidRDefault="008A1784" w:rsidP="008A1784">
      <w:pPr>
        <w:spacing w:after="0"/>
        <w:jc w:val="both"/>
        <w:rPr>
          <w:rFonts w:ascii="Gill Sans MT" w:hAnsi="Gill Sans MT"/>
          <w:i/>
          <w:sz w:val="18"/>
          <w:szCs w:val="18"/>
        </w:rPr>
      </w:pPr>
      <w:r w:rsidRPr="002C5F21">
        <w:rPr>
          <w:rFonts w:ascii="Gill Sans MT" w:hAnsi="Gill Sans MT"/>
          <w:noProof/>
          <w:sz w:val="18"/>
          <w:szCs w:val="18"/>
        </w:rPr>
        <w:drawing>
          <wp:anchor distT="57150" distB="57150" distL="57150" distR="57150" simplePos="0" relativeHeight="251660288" behindDoc="0" locked="0" layoutInCell="1" allowOverlap="1" wp14:anchorId="637717CE" wp14:editId="0CA8B2BA">
            <wp:simplePos x="0" y="0"/>
            <wp:positionH relativeFrom="column">
              <wp:posOffset>3638550</wp:posOffset>
            </wp:positionH>
            <wp:positionV relativeFrom="paragraph">
              <wp:posOffset>72390</wp:posOffset>
            </wp:positionV>
            <wp:extent cx="2301875" cy="226695"/>
            <wp:effectExtent l="0" t="0" r="0" b="0"/>
            <wp:wrapSquare wrapText="bothSides"/>
            <wp:docPr id="1628113010" name="image2.png"/>
            <wp:cNvGraphicFramePr/>
            <a:graphic xmlns:a="http://schemas.openxmlformats.org/drawingml/2006/main">
              <a:graphicData uri="http://schemas.openxmlformats.org/drawingml/2006/picture">
                <pic:pic xmlns:pic="http://schemas.openxmlformats.org/drawingml/2006/picture">
                  <pic:nvPicPr>
                    <pic:cNvPr id="9" name="image2.png"/>
                    <pic:cNvPicPr preferRelativeResize="0"/>
                  </pic:nvPicPr>
                  <pic:blipFill>
                    <a:blip r:embed="rId11"/>
                    <a:srcRect/>
                    <a:stretch>
                      <a:fillRect/>
                    </a:stretch>
                  </pic:blipFill>
                  <pic:spPr>
                    <a:xfrm>
                      <a:off x="0" y="0"/>
                      <a:ext cx="2301875" cy="226695"/>
                    </a:xfrm>
                    <a:prstGeom prst="rect">
                      <a:avLst/>
                    </a:prstGeom>
                  </pic:spPr>
                </pic:pic>
              </a:graphicData>
            </a:graphic>
          </wp:anchor>
        </w:drawing>
      </w:r>
      <w:r w:rsidRPr="002C5F21">
        <w:rPr>
          <w:rFonts w:ascii="Gill Sans MT" w:hAnsi="Gill Sans MT"/>
          <w:i/>
          <w:sz w:val="18"/>
          <w:szCs w:val="18"/>
        </w:rPr>
        <w:t>Secretaría General de Educación y Formación Profesional</w:t>
      </w:r>
    </w:p>
    <w:p w14:paraId="629F0FBB" w14:textId="77777777" w:rsidR="008A1784" w:rsidRPr="002C5F21" w:rsidRDefault="008A1784" w:rsidP="008A1784">
      <w:pPr>
        <w:spacing w:after="0"/>
        <w:jc w:val="both"/>
        <w:rPr>
          <w:rFonts w:ascii="Gill Sans MT" w:hAnsi="Gill Sans MT"/>
          <w:sz w:val="18"/>
          <w:szCs w:val="18"/>
          <w:lang w:val="pt-BR"/>
        </w:rPr>
      </w:pPr>
      <w:r w:rsidRPr="002C5F21">
        <w:rPr>
          <w:rFonts w:ascii="Gill Sans MT" w:hAnsi="Gill Sans MT"/>
          <w:noProof/>
          <w:sz w:val="18"/>
          <w:szCs w:val="18"/>
        </w:rPr>
        <mc:AlternateContent>
          <mc:Choice Requires="wps">
            <w:drawing>
              <wp:anchor distT="0" distB="0" distL="0" distR="0" simplePos="0" relativeHeight="251661312" behindDoc="0" locked="0" layoutInCell="1" allowOverlap="1" wp14:anchorId="26A65092" wp14:editId="556DBAFE">
                <wp:simplePos x="0" y="0"/>
                <wp:positionH relativeFrom="page">
                  <wp:align>right</wp:align>
                </wp:positionH>
                <wp:positionV relativeFrom="paragraph">
                  <wp:posOffset>190500</wp:posOffset>
                </wp:positionV>
                <wp:extent cx="372110" cy="229235"/>
                <wp:effectExtent l="0" t="0" r="27940" b="18415"/>
                <wp:wrapSquare wrapText="bothSides"/>
                <wp:docPr id="116690888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29235"/>
                        </a:xfrm>
                        <a:prstGeom prst="rect">
                          <a:avLst/>
                        </a:prstGeom>
                        <a:solidFill>
                          <a:srgbClr val="000000"/>
                        </a:solidFill>
                        <a:ln w="9525">
                          <a:solidFill>
                            <a:srgbClr val="000000"/>
                          </a:solidFill>
                          <a:miter lim="8000"/>
                          <a:headEnd type="none" w="sm" len="sm"/>
                          <a:tailEnd type="none" w="sm" len="sm"/>
                        </a:ln>
                      </wps:spPr>
                      <wps:txbx>
                        <w:txbxContent>
                          <w:p w14:paraId="226030CC" w14:textId="77777777" w:rsidR="008A1784" w:rsidRDefault="008A1784" w:rsidP="008A1784">
                            <w:r>
                              <w:rPr>
                                <w:noProof/>
                              </w:rPr>
                              <w:drawing>
                                <wp:inline distT="0" distB="0" distL="0" distR="0" wp14:anchorId="38429F54" wp14:editId="6EE71FF2">
                                  <wp:extent cx="59055" cy="37465"/>
                                  <wp:effectExtent l="0" t="0" r="4445" b="635"/>
                                  <wp:docPr id="1075880714" name="Imagen 107588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2"/>
                                          <a:stretch>
                                            <a:fillRect/>
                                          </a:stretch>
                                        </pic:blipFill>
                                        <pic:spPr>
                                          <a:xfrm>
                                            <a:off x="0" y="0"/>
                                            <a:ext cx="59055" cy="37465"/>
                                          </a:xfrm>
                                          <a:prstGeom prst="rect">
                                            <a:avLst/>
                                          </a:prstGeom>
                                        </pic:spPr>
                                      </pic:pic>
                                    </a:graphicData>
                                  </a:graphic>
                                </wp:inline>
                              </w:drawing>
                            </w:r>
                          </w:p>
                        </w:txbxContent>
                      </wps:txbx>
                      <wps:bodyPr rot="0" vert="horz" wrap="square" lIns="91425" tIns="91425" rIns="91425" bIns="91425" anchor="ctr" anchorCtr="0" upright="1">
                        <a:noAutofit/>
                      </wps:bodyPr>
                    </wps:wsp>
                  </a:graphicData>
                </a:graphic>
              </wp:anchor>
            </w:drawing>
          </mc:Choice>
          <mc:Fallback>
            <w:pict>
              <v:rect w14:anchorId="26A65092" id="Rectángulo 2" o:spid="_x0000_s1027" style="position:absolute;left:0;text-align:left;margin-left:-21.9pt;margin-top:15pt;width:29.3pt;height:18.05pt;z-index:251661312;visibility:visible;mso-wrap-style:square;mso-wrap-distance-left:0;mso-wrap-distance-top:0;mso-wrap-distance-right:0;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" fillcolor="black">
                <v:stroke startarrowwidth="narrow" startarrowlength="short" endarrowwidth="narrow" endarrowlength="short" miterlimit="5243f"/>
                <v:textbox inset="2.53958mm,2.53958mm,2.53958mm,2.53958mm">
                  <w:txbxContent>
                    <w:p w14:paraId="226030CC" w14:textId="77777777" w:rsidR="008A1784" w:rsidRDefault="008A1784" w:rsidP="008A1784">
                      <w:r>
                        <w:rPr>
                          <w:noProof/>
                        </w:rPr>
                        <w:drawing>
                          <wp:inline distT="0" distB="0" distL="0" distR="0" wp14:anchorId="38429F54" wp14:editId="6EE71FF2">
                            <wp:extent cx="59055" cy="37465"/>
                            <wp:effectExtent l="0" t="0" r="4445" b="635"/>
                            <wp:docPr id="1075880714" name="Imagen 107588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a:picLocks noChangeAspect="1"/>
                                    </pic:cNvPicPr>
                                  </pic:nvPicPr>
                                  <pic:blipFill>
                                    <a:blip r:embed="rId12"/>
                                    <a:stretch>
                                      <a:fillRect/>
                                    </a:stretch>
                                  </pic:blipFill>
                                  <pic:spPr>
                                    <a:xfrm>
                                      <a:off x="0" y="0"/>
                                      <a:ext cx="59055" cy="37465"/>
                                    </a:xfrm>
                                    <a:prstGeom prst="rect">
                                      <a:avLst/>
                                    </a:prstGeom>
                                  </pic:spPr>
                                </pic:pic>
                              </a:graphicData>
                            </a:graphic>
                          </wp:inline>
                        </w:drawing>
                      </w:r>
                    </w:p>
                  </w:txbxContent>
                </v:textbox>
                <w10:wrap type="square" anchorx="page"/>
              </v:rect>
            </w:pict>
          </mc:Fallback>
        </mc:AlternateContent>
      </w:r>
      <w:r w:rsidRPr="002C5F21">
        <w:rPr>
          <w:rFonts w:ascii="Gill Sans MT" w:hAnsi="Gill Sans MT"/>
          <w:sz w:val="18"/>
          <w:szCs w:val="18"/>
          <w:lang w:val="pt-PT"/>
        </w:rPr>
        <w:t xml:space="preserve">Avda. </w:t>
      </w:r>
      <w:r w:rsidRPr="002C5F21">
        <w:rPr>
          <w:rFonts w:ascii="Gill Sans MT" w:hAnsi="Gill Sans MT"/>
          <w:sz w:val="18"/>
          <w:szCs w:val="18"/>
          <w:lang w:val="pt-BR"/>
        </w:rPr>
        <w:t>Valhondo s/n (Mérida III Milenio)</w:t>
      </w:r>
    </w:p>
    <w:p w14:paraId="0B2B5E51" w14:textId="77777777" w:rsidR="008A1784" w:rsidRPr="002C5F21" w:rsidRDefault="008A1784" w:rsidP="008A1784">
      <w:pPr>
        <w:spacing w:after="0"/>
        <w:jc w:val="both"/>
        <w:rPr>
          <w:rFonts w:ascii="Gill Sans MT" w:hAnsi="Gill Sans MT"/>
          <w:sz w:val="18"/>
          <w:szCs w:val="18"/>
        </w:rPr>
      </w:pPr>
      <w:r w:rsidRPr="002C5F21">
        <w:rPr>
          <w:rFonts w:ascii="Gill Sans MT" w:hAnsi="Gill Sans MT"/>
          <w:sz w:val="18"/>
          <w:szCs w:val="18"/>
        </w:rPr>
        <w:t>Módulo 5 - 4ª Planta</w:t>
      </w:r>
    </w:p>
    <w:p w14:paraId="19CDF3B0" w14:textId="77777777" w:rsidR="008A1784" w:rsidRPr="002C5F21" w:rsidRDefault="008A1784" w:rsidP="008A1784">
      <w:pPr>
        <w:spacing w:after="0"/>
        <w:jc w:val="both"/>
        <w:rPr>
          <w:rFonts w:ascii="Gill Sans MT" w:hAnsi="Gill Sans MT"/>
          <w:sz w:val="18"/>
          <w:szCs w:val="18"/>
        </w:rPr>
      </w:pPr>
      <w:r w:rsidRPr="002C5F21">
        <w:rPr>
          <w:rFonts w:ascii="Gill Sans MT" w:hAnsi="Gill Sans MT"/>
          <w:sz w:val="18"/>
          <w:szCs w:val="18"/>
        </w:rPr>
        <w:t>06800-MÉRIDA</w:t>
      </w:r>
    </w:p>
    <w:p w14:paraId="0D0A6B80" w14:textId="77777777" w:rsidR="008A1784" w:rsidRPr="002C5F21" w:rsidRDefault="008A1784" w:rsidP="008A1784">
      <w:pPr>
        <w:spacing w:after="0"/>
        <w:jc w:val="both"/>
        <w:rPr>
          <w:rFonts w:ascii="Gill Sans MT" w:hAnsi="Gill Sans MT"/>
          <w:sz w:val="18"/>
          <w:szCs w:val="18"/>
        </w:rPr>
      </w:pPr>
      <w:r w:rsidRPr="002C5F21">
        <w:rPr>
          <w:rFonts w:ascii="Gill Sans MT" w:hAnsi="Gill Sans MT"/>
          <w:sz w:val="18"/>
          <w:szCs w:val="18"/>
        </w:rPr>
        <w:t>http://www.juntaex.es</w:t>
      </w:r>
    </w:p>
    <w:p w14:paraId="63CAC8B1" w14:textId="77777777" w:rsidR="008A1784" w:rsidRPr="002C5F21" w:rsidRDefault="008A1784" w:rsidP="008A1784">
      <w:pPr>
        <w:spacing w:after="0"/>
        <w:jc w:val="both"/>
        <w:rPr>
          <w:rFonts w:ascii="Gill Sans MT" w:hAnsi="Gill Sans MT"/>
          <w:sz w:val="18"/>
          <w:szCs w:val="18"/>
        </w:rPr>
      </w:pPr>
      <w:r w:rsidRPr="002C5F21">
        <w:rPr>
          <w:rFonts w:ascii="Gill Sans MT" w:hAnsi="Gill Sans MT"/>
          <w:sz w:val="18"/>
          <w:szCs w:val="18"/>
        </w:rPr>
        <w:t>Teléfono: 924 00 67 74</w:t>
      </w:r>
    </w:p>
    <w:p w14:paraId="75821B2B" w14:textId="77777777" w:rsidR="008A1784" w:rsidRPr="0006394F" w:rsidRDefault="008A1784" w:rsidP="008A1784">
      <w:pPr>
        <w:jc w:val="both"/>
        <w:rPr>
          <w:b/>
          <w:bCs/>
        </w:rPr>
      </w:pPr>
    </w:p>
    <w:p w14:paraId="3DD7AB28" w14:textId="77777777" w:rsidR="006E2A4F" w:rsidRPr="0006394F" w:rsidRDefault="006E2A4F" w:rsidP="006E2A4F">
      <w:pPr>
        <w:jc w:val="both"/>
        <w:rPr>
          <w:b/>
          <w:bCs/>
        </w:rPr>
      </w:pPr>
    </w:p>
    <w:p w14:paraId="190DCF65" w14:textId="77777777" w:rsidR="006E2A4F" w:rsidRPr="0006394F" w:rsidRDefault="006E2A4F" w:rsidP="006E2A4F">
      <w:pPr>
        <w:jc w:val="both"/>
        <w:rPr>
          <w:b/>
          <w:bCs/>
        </w:rPr>
      </w:pPr>
    </w:p>
    <w:p w14:paraId="6BF677B0" w14:textId="72B5FF65" w:rsidR="006E2A4F" w:rsidRPr="00257E8C" w:rsidRDefault="006E2A4F" w:rsidP="006E2A4F">
      <w:pPr>
        <w:jc w:val="both"/>
        <w:rPr>
          <w:rFonts w:ascii="Gill Sans MT" w:hAnsi="Gill Sans MT"/>
        </w:rPr>
      </w:pPr>
      <w:r w:rsidRPr="00257E8C">
        <w:rPr>
          <w:rFonts w:ascii="Gill Sans MT" w:hAnsi="Gill Sans MT"/>
          <w:b/>
          <w:bCs/>
        </w:rPr>
        <w:t>ORDEN de</w:t>
      </w:r>
      <w:r w:rsidR="006141DE" w:rsidRPr="00257E8C">
        <w:rPr>
          <w:rFonts w:ascii="Gill Sans MT" w:hAnsi="Gill Sans MT"/>
          <w:b/>
          <w:bCs/>
        </w:rPr>
        <w:t xml:space="preserve"> </w:t>
      </w:r>
      <w:r w:rsidRPr="00257E8C">
        <w:rPr>
          <w:rFonts w:ascii="Gill Sans MT" w:hAnsi="Gill Sans MT"/>
          <w:b/>
          <w:bCs/>
        </w:rPr>
        <w:t xml:space="preserve"> d</w:t>
      </w:r>
      <w:r w:rsidR="006141DE" w:rsidRPr="00257E8C">
        <w:rPr>
          <w:rFonts w:ascii="Gill Sans MT" w:hAnsi="Gill Sans MT"/>
          <w:b/>
          <w:bCs/>
        </w:rPr>
        <w:t xml:space="preserve">e   de 2025 </w:t>
      </w:r>
      <w:r w:rsidRPr="00257E8C">
        <w:rPr>
          <w:rFonts w:ascii="Gill Sans MT" w:hAnsi="Gill Sans MT"/>
          <w:b/>
          <w:bCs/>
        </w:rPr>
        <w:t>por la que se modifica la Orden de 8 de mayo de 2025 por la que se regula el proceso de admisión y matriculación para cursar las enseñanzas de idiomas de régimen especial, en modalidad presencial, en las Escuelas Oficiales de Idiomas del ámbito de la Comunidad Autónoma de Extremadura.</w:t>
      </w:r>
    </w:p>
    <w:p w14:paraId="4EDFC0CC" w14:textId="77777777" w:rsidR="006E2A4F" w:rsidRPr="00257E8C" w:rsidRDefault="006E2A4F" w:rsidP="006E2A4F">
      <w:pPr>
        <w:jc w:val="both"/>
        <w:rPr>
          <w:rFonts w:ascii="Gill Sans MT" w:hAnsi="Gill Sans MT"/>
        </w:rPr>
      </w:pPr>
      <w:r w:rsidRPr="00257E8C">
        <w:rPr>
          <w:rFonts w:ascii="Gill Sans MT" w:hAnsi="Gill Sans MT"/>
        </w:rPr>
        <w:t>El Estatuto de Autonomía de Extremadura, en su redacción otorgada por la Ley Orgánica 1/2011, de 28 de enero, atribuye a la Comunidad Autónoma la competencia para el desarrollo normativo y la ejecución en materia educativa, en toda su extensión, niveles, grados, modalidades y especialidades.</w:t>
      </w:r>
    </w:p>
    <w:p w14:paraId="78F431DD" w14:textId="77777777" w:rsidR="006E2A4F" w:rsidRPr="00257E8C" w:rsidRDefault="006E2A4F" w:rsidP="006E2A4F">
      <w:pPr>
        <w:jc w:val="both"/>
        <w:rPr>
          <w:rFonts w:ascii="Gill Sans MT" w:hAnsi="Gill Sans MT"/>
        </w:rPr>
      </w:pPr>
      <w:r w:rsidRPr="00257E8C">
        <w:rPr>
          <w:rFonts w:ascii="Gill Sans MT" w:hAnsi="Gill Sans MT"/>
        </w:rPr>
        <w:t>La Ley Orgánica 2/2006, de 3 de mayo, de Educación, establece entre sus fines la concepción de la educación como un aprendizaje permanente y la flexibilidad para adecuarla a la diversidad del alumnado y a los cambios sociales. Esta ley regula las Enseñanzas de Idiomas en su Capítulo VII, indicando que tienen por objeto capacitar al alumnado para el uso adecuado de los diferentes idiomas fuera de las etapas ordinarias del sistema educativo, organizándose en niveles básico, intermedio y avanzado, correspondientes a los niveles A, B y C del Marco Común Europeo de Referencia para las Lenguas. El acceso a estas enseñanzas está permitido a partir de los dieciséis años cumplidos en el año en que se inicien los estudios, o a partir de los catorce años si se cursa un idioma distinto al de la educación secundaria obligatoria. La Ley 4/2011, de 7 de marzo, de Educación de Extremadura, también regula estas enseñanzas, con la finalidad de capacitar al alumnado en el uso adecuado de los idiomas, así como su actualización y perfeccionamiento profesional. La Administración educativa, en este marco, regula los requisitos de ratio, instalaciones y plazas disponibles.</w:t>
      </w:r>
    </w:p>
    <w:p w14:paraId="4B29F0BB" w14:textId="77777777" w:rsidR="006E2A4F" w:rsidRPr="00257E8C" w:rsidRDefault="006E2A4F" w:rsidP="006E2A4F">
      <w:pPr>
        <w:jc w:val="both"/>
        <w:rPr>
          <w:rFonts w:ascii="Gill Sans MT" w:hAnsi="Gill Sans MT"/>
        </w:rPr>
      </w:pPr>
      <w:r w:rsidRPr="00257E8C">
        <w:rPr>
          <w:rFonts w:ascii="Gill Sans MT" w:hAnsi="Gill Sans MT"/>
        </w:rPr>
        <w:t>La normativa básica que regula los procedimientos de admisión ha sido modificada por la Ley Orgánica 3/2020, de 29 de diciembre, que afecta a la Ley Orgánica 2/2006, de 3 de mayo, de Educación, introduciendo cambios en los principios y criterios de admisión. A su vez, la Ley 39/2015, de 1 de octubre, del Procedimiento Administrativo Común de las Administraciones Públicas, establece el derecho a la relación telemática con las Administraciones.</w:t>
      </w:r>
    </w:p>
    <w:p w14:paraId="2305231B" w14:textId="3BAE4A8D" w:rsidR="006E2A4F" w:rsidRPr="00257E8C" w:rsidRDefault="006E2A4F" w:rsidP="006E2A4F">
      <w:pPr>
        <w:jc w:val="both"/>
        <w:rPr>
          <w:rFonts w:ascii="Gill Sans MT" w:hAnsi="Gill Sans MT"/>
        </w:rPr>
      </w:pPr>
      <w:r w:rsidRPr="00257E8C">
        <w:rPr>
          <w:rFonts w:ascii="Gill Sans MT" w:hAnsi="Gill Sans MT"/>
        </w:rPr>
        <w:t>En este contexto, la Orden de 8 de mayo de 2025, publicada en el Diario Oficial de Extremadura (DOE) número 90, de 13 de mayo de 2025, se dictó para adaptar la admisión en las enseñanzas de idiomas de régimen especial a las modificaciones normativas recientes y desarrollar estas enseñanzas de acuerdo con el nuevo marco jurídico aplicable. Sus fines y objetivos principales incluyen establecer una gestión centralizada, mejorar la eficacia del servicio, fijar condiciones de acceso y criterios de prioridad, y regular las pruebas de clasificación, entre otros.</w:t>
      </w:r>
      <w:r w:rsidR="4385F7C1" w:rsidRPr="00257E8C">
        <w:rPr>
          <w:rFonts w:ascii="Gill Sans MT" w:hAnsi="Gill Sans MT"/>
        </w:rPr>
        <w:t xml:space="preserve"> </w:t>
      </w:r>
    </w:p>
    <w:p w14:paraId="19DA6CF1" w14:textId="428B98CA" w:rsidR="68ED2BE8" w:rsidRPr="00257E8C" w:rsidRDefault="006E2A4F" w:rsidP="68ED2BE8">
      <w:pPr>
        <w:jc w:val="both"/>
        <w:rPr>
          <w:rFonts w:ascii="Gill Sans MT" w:hAnsi="Gill Sans MT"/>
        </w:rPr>
      </w:pPr>
      <w:r w:rsidRPr="00257E8C">
        <w:rPr>
          <w:rFonts w:ascii="Gill Sans MT" w:hAnsi="Gill Sans MT"/>
        </w:rPr>
        <w:t xml:space="preserve">Con el fin de clarificar y optimizar el procedimiento de valoración de los conocimientos previos de los solicitantes a través de la documentación aportada, resulta conveniente modificar el Artículo 7.9 de la citada Orden. Esta modificación busca especificar con mayor precisión los títulos y certificados de competencia lingüística que serán admitidos, vinculando su validez a un anexo específico de la orden y estableciendo un mecanismo ágil para su actualización periódica. </w:t>
      </w:r>
      <w:r w:rsidRPr="00257E8C">
        <w:rPr>
          <w:rFonts w:ascii="Gill Sans MT" w:hAnsi="Gill Sans MT"/>
        </w:rPr>
        <w:lastRenderedPageBreak/>
        <w:t>Esta adecuación es fundamental para proporcionar mayor seguridad jurídica a los solicitantes y para permitir una gestión administrativa más eficiente y transparente en la determinación de los niveles de acceso, en línea con los principios de buena regulación y los objetivos de la orden original.</w:t>
      </w:r>
    </w:p>
    <w:p w14:paraId="63790928" w14:textId="2066725F" w:rsidR="00B05B82" w:rsidRPr="00257E8C" w:rsidRDefault="00B05B82" w:rsidP="006E2A4F">
      <w:pPr>
        <w:jc w:val="both"/>
        <w:rPr>
          <w:rFonts w:ascii="Gill Sans MT" w:hAnsi="Gill Sans MT"/>
        </w:rPr>
      </w:pPr>
      <w:r w:rsidRPr="00257E8C">
        <w:rPr>
          <w:rFonts w:ascii="Gill Sans MT" w:hAnsi="Gill Sans MT"/>
        </w:rPr>
        <w:t xml:space="preserve">Asimismo, en consonancia con los principios de </w:t>
      </w:r>
      <w:r w:rsidR="24493A59" w:rsidRPr="00257E8C">
        <w:rPr>
          <w:rFonts w:ascii="Gill Sans MT" w:hAnsi="Gill Sans MT"/>
        </w:rPr>
        <w:t>presencia, partición y aprendizaje (</w:t>
      </w:r>
      <w:r w:rsidRPr="00257E8C">
        <w:rPr>
          <w:rFonts w:ascii="Gill Sans MT" w:hAnsi="Gill Sans MT"/>
        </w:rPr>
        <w:t>flexibilidad y atención a la diversidad</w:t>
      </w:r>
      <w:r w:rsidR="7F189C1F" w:rsidRPr="00257E8C">
        <w:rPr>
          <w:rFonts w:ascii="Gill Sans MT" w:hAnsi="Gill Sans MT"/>
        </w:rPr>
        <w:t>)</w:t>
      </w:r>
      <w:r w:rsidRPr="00257E8C">
        <w:rPr>
          <w:rFonts w:ascii="Gill Sans MT" w:hAnsi="Gill Sans MT"/>
        </w:rPr>
        <w:t xml:space="preserve"> que rigen el sistema educativo, y con el fin de </w:t>
      </w:r>
      <w:r w:rsidRPr="00257E8C">
        <w:rPr>
          <w:rFonts w:ascii="Gill Sans MT" w:hAnsi="Gill Sans MT"/>
          <w:b/>
          <w:bCs/>
        </w:rPr>
        <w:t>promover un sistema más inclusivo que responda a las necesidades educativas específicas, se introduce una disposición para el acceso del alumnado de altas capacidades a estas enseñanzas</w:t>
      </w:r>
      <w:r w:rsidRPr="00257E8C">
        <w:rPr>
          <w:rFonts w:ascii="Gill Sans MT" w:hAnsi="Gill Sans MT"/>
        </w:rPr>
        <w:t xml:space="preserve">, facilitando su participación en igualdad de condiciones cuando se les hayan aplicado medidas </w:t>
      </w:r>
      <w:r w:rsidR="7D67B2B9" w:rsidRPr="00257E8C">
        <w:rPr>
          <w:rFonts w:ascii="Gill Sans MT" w:hAnsi="Gill Sans MT"/>
        </w:rPr>
        <w:t xml:space="preserve">excepcionales </w:t>
      </w:r>
      <w:r w:rsidRPr="00257E8C">
        <w:rPr>
          <w:rFonts w:ascii="Gill Sans MT" w:hAnsi="Gill Sans MT"/>
        </w:rPr>
        <w:t>de flexibilización</w:t>
      </w:r>
      <w:r w:rsidR="002965CF" w:rsidRPr="00257E8C">
        <w:rPr>
          <w:rFonts w:ascii="Gill Sans MT" w:hAnsi="Gill Sans MT"/>
        </w:rPr>
        <w:t>.</w:t>
      </w:r>
    </w:p>
    <w:p w14:paraId="13505F9C" w14:textId="7BE5C457" w:rsidR="0004382B" w:rsidRPr="00257E8C" w:rsidRDefault="0004382B" w:rsidP="0004382B">
      <w:pPr>
        <w:jc w:val="both"/>
        <w:rPr>
          <w:rFonts w:ascii="Gill Sans MT" w:hAnsi="Gill Sans MT"/>
        </w:rPr>
      </w:pPr>
      <w:r w:rsidRPr="00257E8C">
        <w:rPr>
          <w:rFonts w:ascii="Gill Sans MT" w:hAnsi="Gill Sans MT"/>
        </w:rPr>
        <w:t>Esta orden se ajusta a los principios de buena regulación contenidos en el artículo 129 de la Ley 39/2015, de 1 de octubre, del Procedimiento Administrativo Común de las Administraciones Públicas, en tanto que cumple estrictamente el mandato establecido en la ley, no existiendo ninguna alternativa regulatoria menos restrictiva de derechos; resulta coherente con el ordenamiento jurídico y permite una gestión más eficiente de los recursos públicos. Además, en el procedimiento de elaboración de la norma, sus potenciales destinatarios han tenido la posibilidad de hacer aportaciones y emitir su opinión a través del trámite de información pública, regulado en el artículo 133.2 de la citada Ley 39/2015.</w:t>
      </w:r>
    </w:p>
    <w:p w14:paraId="51819D65" w14:textId="496A1781" w:rsidR="00265A1E" w:rsidRPr="00257E8C" w:rsidRDefault="00265A1E" w:rsidP="0004382B">
      <w:pPr>
        <w:jc w:val="both"/>
        <w:rPr>
          <w:rFonts w:ascii="Gill Sans MT" w:hAnsi="Gill Sans MT"/>
          <w:color w:val="77206D" w:themeColor="accent5" w:themeShade="BF"/>
        </w:rPr>
      </w:pPr>
      <w:r w:rsidRPr="00257E8C">
        <w:rPr>
          <w:rFonts w:ascii="Gill Sans MT" w:hAnsi="Gill Sans MT"/>
        </w:rPr>
        <w:t>Asimismo, se han tomado en consideración el artículo 16 de la Ley 4/2011, de 7 de marzo, de Educación de Extremadura, en orden a asegurar en el sistema educativo extremeño una educación en la igualdad de derechos y oportunidades entre mujeres y hombres, y para ello adoptar las acciones o medidas positivas que resulten necesarias, así como la Ley 8/2011, de 23 de marzo, de Igualdad entre mujeres y hombres y contra la violencia de género en Extremadura, en el sentido de promocionar en los ámbitos educativos, formativo, cultural y deportivo, la igualdad efectiva de oportunidades entre mujeres y hombres, de acuerdo con su capítulo 1, el artículo 33 relativo a los principios de igualdad en educación, y el artículo 34 sobre la promoción de la igualdad de género en los centros educativos</w:t>
      </w:r>
      <w:r w:rsidRPr="00257E8C">
        <w:rPr>
          <w:rFonts w:ascii="Gill Sans MT" w:hAnsi="Gill Sans MT"/>
          <w:color w:val="77206D" w:themeColor="accent5" w:themeShade="BF"/>
        </w:rPr>
        <w:t>.</w:t>
      </w:r>
    </w:p>
    <w:p w14:paraId="5723D520" w14:textId="77777777" w:rsidR="006E2A4F" w:rsidRPr="00257E8C" w:rsidRDefault="006E2A4F" w:rsidP="006E2A4F">
      <w:pPr>
        <w:jc w:val="both"/>
        <w:rPr>
          <w:rFonts w:ascii="Gill Sans MT" w:hAnsi="Gill Sans MT"/>
        </w:rPr>
      </w:pPr>
      <w:r w:rsidRPr="00257E8C">
        <w:rPr>
          <w:rFonts w:ascii="Gill Sans MT" w:hAnsi="Gill Sans MT"/>
        </w:rPr>
        <w:t>En virtud de las competencias atribuidas por los artículos 36 f) y 92 de la Ley 1/2002, de 28 de febrero, del Gobierno y de la Administración de la Comunidad Autónoma de Extremadura, y a propuesta de la Secretaría General de Educación y Formación Profesional,</w:t>
      </w:r>
    </w:p>
    <w:p w14:paraId="14B40EC9" w14:textId="77777777" w:rsidR="006E2A4F" w:rsidRPr="00257E8C" w:rsidRDefault="006E2A4F" w:rsidP="00820A48">
      <w:pPr>
        <w:jc w:val="center"/>
        <w:rPr>
          <w:rFonts w:ascii="Gill Sans MT" w:hAnsi="Gill Sans MT"/>
        </w:rPr>
      </w:pPr>
      <w:r w:rsidRPr="00257E8C">
        <w:rPr>
          <w:rFonts w:ascii="Gill Sans MT" w:hAnsi="Gill Sans MT"/>
          <w:b/>
          <w:bCs/>
        </w:rPr>
        <w:t>DISPONGO:</w:t>
      </w:r>
    </w:p>
    <w:p w14:paraId="5AA7E68C" w14:textId="2DED5C04" w:rsidR="006E2A4F" w:rsidRPr="00257E8C" w:rsidRDefault="006E2A4F" w:rsidP="007F1660">
      <w:pPr>
        <w:jc w:val="both"/>
        <w:rPr>
          <w:rFonts w:ascii="Gill Sans MT" w:hAnsi="Gill Sans MT"/>
          <w:b/>
          <w:bCs/>
        </w:rPr>
      </w:pPr>
      <w:r w:rsidRPr="00257E8C">
        <w:rPr>
          <w:rFonts w:ascii="Gill Sans MT" w:hAnsi="Gill Sans MT"/>
          <w:b/>
          <w:bCs/>
        </w:rPr>
        <w:t>Artículo único. Modificación de la Orden de 8 de mayo de 2025, por la que se regula el proceso de admisión y matriculación para cursar las enseñanzas de idiomas de régimen especial, en modalidad presencial, en las Escuelas Oficiales de Idiomas del ámbito de la Comunidad Autónoma de Extremadura</w:t>
      </w:r>
      <w:r w:rsidR="00CC6657" w:rsidRPr="00257E8C">
        <w:rPr>
          <w:rFonts w:ascii="Gill Sans MT" w:hAnsi="Gill Sans MT"/>
          <w:b/>
          <w:bCs/>
        </w:rPr>
        <w:t>,</w:t>
      </w:r>
      <w:r w:rsidR="00CC6657" w:rsidRPr="00257E8C">
        <w:rPr>
          <w:rFonts w:ascii="Gill Sans MT" w:hAnsi="Gill Sans MT"/>
        </w:rPr>
        <w:t xml:space="preserve"> </w:t>
      </w:r>
      <w:r w:rsidR="00CC6657" w:rsidRPr="00257E8C">
        <w:rPr>
          <w:rFonts w:ascii="Gill Sans MT" w:hAnsi="Gill Sans MT"/>
          <w:b/>
          <w:bCs/>
        </w:rPr>
        <w:t>DOE núm. 90, de 13 de mayo de 2025).</w:t>
      </w:r>
      <w:r w:rsidR="00213D95" w:rsidRPr="00257E8C">
        <w:rPr>
          <w:rFonts w:ascii="Gill Sans MT" w:hAnsi="Gill Sans MT"/>
        </w:rPr>
        <w:t xml:space="preserve"> </w:t>
      </w:r>
      <w:r w:rsidR="00213D95" w:rsidRPr="00257E8C">
        <w:rPr>
          <w:rFonts w:ascii="Gill Sans MT" w:hAnsi="Gill Sans MT"/>
          <w:b/>
          <w:bCs/>
        </w:rPr>
        <w:t xml:space="preserve"> http://doe.juntaex.es</w:t>
      </w:r>
    </w:p>
    <w:p w14:paraId="5311CBCB" w14:textId="136CED6F" w:rsidR="00490E12" w:rsidRPr="00257E8C" w:rsidRDefault="00490E12" w:rsidP="007F1660">
      <w:pPr>
        <w:jc w:val="both"/>
        <w:rPr>
          <w:rFonts w:ascii="Gill Sans MT" w:hAnsi="Gill Sans MT"/>
        </w:rPr>
      </w:pPr>
      <w:r w:rsidRPr="00257E8C">
        <w:rPr>
          <w:rFonts w:ascii="Gill Sans MT" w:hAnsi="Gill Sans MT"/>
        </w:rPr>
        <w:t>Se modifica la Orden de 8 de mayo de 2025, por la que se regula el proceso de admisión y matriculación para cursar las enseñanzas de idiomas de régimen especial, en modalidad presencial, en las Escuelas Oficiales de Idiomas del ámbito de la Comunidad Autónoma de Extremadura, que queda redactado en los siguientes términos:</w:t>
      </w:r>
    </w:p>
    <w:p w14:paraId="4EA5D22C" w14:textId="36696233" w:rsidR="00333C3A" w:rsidRPr="00257E8C" w:rsidRDefault="006D4240" w:rsidP="006E2A4F">
      <w:pPr>
        <w:jc w:val="both"/>
        <w:rPr>
          <w:rFonts w:ascii="Gill Sans MT" w:hAnsi="Gill Sans MT"/>
          <w:b/>
          <w:bCs/>
        </w:rPr>
      </w:pPr>
      <w:r w:rsidRPr="00257E8C">
        <w:rPr>
          <w:rFonts w:ascii="Gill Sans MT" w:hAnsi="Gill Sans MT"/>
          <w:b/>
          <w:bCs/>
        </w:rPr>
        <w:t xml:space="preserve">Uno. </w:t>
      </w:r>
      <w:r w:rsidR="00D61D50" w:rsidRPr="00257E8C">
        <w:rPr>
          <w:rFonts w:ascii="Gill Sans MT" w:hAnsi="Gill Sans MT"/>
          <w:b/>
          <w:bCs/>
        </w:rPr>
        <w:t>Se modifica el Artículo 4, que queda redactado en los siguientes términos:</w:t>
      </w:r>
    </w:p>
    <w:p w14:paraId="297F95B0" w14:textId="44FB2EC7" w:rsidR="002A4D52" w:rsidRPr="00257E8C" w:rsidRDefault="005701A2" w:rsidP="002B667D">
      <w:pPr>
        <w:pStyle w:val="Prrafodelista"/>
        <w:numPr>
          <w:ilvl w:val="0"/>
          <w:numId w:val="2"/>
        </w:numPr>
        <w:jc w:val="both"/>
        <w:rPr>
          <w:rFonts w:ascii="Gill Sans MT" w:hAnsi="Gill Sans MT"/>
        </w:rPr>
      </w:pPr>
      <w:r w:rsidRPr="00257E8C">
        <w:rPr>
          <w:rFonts w:ascii="Gill Sans MT" w:hAnsi="Gill Sans MT"/>
        </w:rPr>
        <w:t xml:space="preserve">Podrá acceder a las enseñanzas de idiomas de régimen especial, </w:t>
      </w:r>
      <w:r w:rsidR="00F238E5" w:rsidRPr="00257E8C">
        <w:rPr>
          <w:rFonts w:ascii="Gill Sans MT" w:hAnsi="Gill Sans MT"/>
        </w:rPr>
        <w:t>el alumnado que cumpla dieciséis años en el año de inicio de los estudios.</w:t>
      </w:r>
      <w:r w:rsidR="00F238E5" w:rsidRPr="00257E8C">
        <w:rPr>
          <w:rFonts w:ascii="Gill Sans MT" w:hAnsi="Gill Sans MT"/>
        </w:rPr>
        <w:br/>
        <w:t xml:space="preserve">Asimismo, podrá acceder el alumnado que cumpla </w:t>
      </w:r>
      <w:r w:rsidR="00F238E5" w:rsidRPr="00257E8C">
        <w:rPr>
          <w:rFonts w:ascii="Gill Sans MT" w:hAnsi="Gill Sans MT"/>
          <w:b/>
          <w:bCs/>
        </w:rPr>
        <w:t>catorce años</w:t>
      </w:r>
      <w:r w:rsidR="00F238E5" w:rsidRPr="00257E8C">
        <w:rPr>
          <w:rFonts w:ascii="Gill Sans MT" w:hAnsi="Gill Sans MT"/>
        </w:rPr>
        <w:t xml:space="preserve"> en ese mismo año, </w:t>
      </w:r>
      <w:r w:rsidR="00F238E5" w:rsidRPr="00257E8C">
        <w:rPr>
          <w:rFonts w:ascii="Gill Sans MT" w:hAnsi="Gill Sans MT"/>
        </w:rPr>
        <w:lastRenderedPageBreak/>
        <w:t>siempre que desee cursar uno o varios idiomas distintos del cursado como primera lengua extranjera en la educación secundaria obligatoria.</w:t>
      </w:r>
    </w:p>
    <w:p w14:paraId="3AA68B44" w14:textId="77777777" w:rsidR="002B667D" w:rsidRPr="00257E8C" w:rsidRDefault="002B667D" w:rsidP="002B667D">
      <w:pPr>
        <w:pStyle w:val="Prrafodelista"/>
        <w:jc w:val="both"/>
        <w:rPr>
          <w:rFonts w:ascii="Gill Sans MT" w:hAnsi="Gill Sans MT"/>
        </w:rPr>
      </w:pPr>
    </w:p>
    <w:p w14:paraId="72B654C6" w14:textId="77777777" w:rsidR="002A4D52" w:rsidRPr="00257E8C" w:rsidRDefault="002A4D52" w:rsidP="002A4D52">
      <w:pPr>
        <w:pStyle w:val="Prrafodelista"/>
        <w:numPr>
          <w:ilvl w:val="0"/>
          <w:numId w:val="2"/>
        </w:numPr>
        <w:jc w:val="both"/>
        <w:rPr>
          <w:rFonts w:ascii="Gill Sans MT" w:hAnsi="Gill Sans MT"/>
        </w:rPr>
      </w:pPr>
      <w:r w:rsidRPr="00257E8C">
        <w:rPr>
          <w:rFonts w:ascii="Gill Sans MT" w:hAnsi="Gill Sans MT"/>
        </w:rPr>
        <w:t>Con independencia de la edad, podrá acceder a estas enseñanzas, en igualdad de condiciones que el resto del alumnado del curso en el que se encuentre escolarizado, el alumnado con altas capacidades intelectuales al que se le haya aplicado la medida excepcional de flexibilización.</w:t>
      </w:r>
    </w:p>
    <w:p w14:paraId="046C1B1E" w14:textId="77777777" w:rsidR="00C15E7C" w:rsidRPr="00257E8C" w:rsidRDefault="002A4D52" w:rsidP="00C15E7C">
      <w:pPr>
        <w:pStyle w:val="Prrafodelista"/>
        <w:jc w:val="both"/>
        <w:rPr>
          <w:rFonts w:ascii="Gill Sans MT" w:hAnsi="Gill Sans MT"/>
        </w:rPr>
      </w:pPr>
      <w:r w:rsidRPr="00257E8C">
        <w:rPr>
          <w:rFonts w:ascii="Gill Sans MT" w:hAnsi="Gill Sans MT"/>
        </w:rPr>
        <w:t>Asimismo, la secretaría general responsable de las enseñanzas de idiomas de régimen especial podrá establecer, en el marco de la normativa de atención a la diversidad, otros supuestos excepcionales en los que, previa valoración correspondiente y con los requisitos previstos en dicha normativa, el alumnado pueda acceder a estas enseñanzas en circunstancias distintas a las contempladas en los apartados anteriores.</w:t>
      </w:r>
    </w:p>
    <w:p w14:paraId="69C206A0" w14:textId="77777777" w:rsidR="00C15E7C" w:rsidRPr="00257E8C" w:rsidRDefault="00C15E7C" w:rsidP="00C15E7C">
      <w:pPr>
        <w:pStyle w:val="Prrafodelista"/>
        <w:jc w:val="both"/>
        <w:rPr>
          <w:rFonts w:ascii="Gill Sans MT" w:hAnsi="Gill Sans MT"/>
        </w:rPr>
      </w:pPr>
    </w:p>
    <w:p w14:paraId="2E79049B" w14:textId="2E0C1BEB" w:rsidR="00460FA9" w:rsidRPr="00257E8C" w:rsidRDefault="00460FA9" w:rsidP="00C15E7C">
      <w:pPr>
        <w:pStyle w:val="Prrafodelista"/>
        <w:numPr>
          <w:ilvl w:val="0"/>
          <w:numId w:val="2"/>
        </w:numPr>
        <w:jc w:val="both"/>
        <w:rPr>
          <w:rFonts w:ascii="Gill Sans MT" w:hAnsi="Gill Sans MT"/>
        </w:rPr>
      </w:pPr>
      <w:r w:rsidRPr="00257E8C">
        <w:rPr>
          <w:rFonts w:ascii="Gill Sans MT" w:hAnsi="Gill Sans MT"/>
        </w:rPr>
        <w:t xml:space="preserve">Para la admisión del alumnado con altas capacidades intelectuales a que se refiere el Artículo 4.2, la persona solicitante deberá </w:t>
      </w:r>
      <w:r w:rsidRPr="00257E8C">
        <w:rPr>
          <w:rFonts w:ascii="Gill Sans MT" w:hAnsi="Gill Sans MT"/>
          <w:b/>
          <w:bCs/>
        </w:rPr>
        <w:t>presentar en el centro, junto con el resto de la documentación de matriculación o solicitud de plaza</w:t>
      </w:r>
      <w:r w:rsidRPr="00257E8C">
        <w:rPr>
          <w:rFonts w:ascii="Gill Sans MT" w:hAnsi="Gill Sans MT"/>
        </w:rPr>
        <w:t xml:space="preserve">, </w:t>
      </w:r>
      <w:r w:rsidR="00D37233" w:rsidRPr="00257E8C">
        <w:rPr>
          <w:rFonts w:ascii="Gill Sans MT" w:hAnsi="Gill Sans MT"/>
        </w:rPr>
        <w:t xml:space="preserve">el dictamen de </w:t>
      </w:r>
      <w:r w:rsidR="00950C7E" w:rsidRPr="00257E8C">
        <w:rPr>
          <w:rFonts w:ascii="Gill Sans MT" w:hAnsi="Gill Sans MT"/>
        </w:rPr>
        <w:t>escolarización, conforme</w:t>
      </w:r>
      <w:r w:rsidR="00D37233" w:rsidRPr="00257E8C">
        <w:rPr>
          <w:rFonts w:ascii="Gill Sans MT" w:hAnsi="Gill Sans MT"/>
        </w:rPr>
        <w:t xml:space="preserve"> lo indicado en el artículo 22</w:t>
      </w:r>
      <w:r w:rsidR="00413727" w:rsidRPr="00257E8C">
        <w:rPr>
          <w:rFonts w:ascii="Gill Sans MT" w:hAnsi="Gill Sans MT"/>
        </w:rPr>
        <w:t>.4</w:t>
      </w:r>
      <w:r w:rsidR="00D37233" w:rsidRPr="00257E8C">
        <w:rPr>
          <w:rFonts w:ascii="Gill Sans MT" w:hAnsi="Gill Sans MT"/>
        </w:rPr>
        <w:t xml:space="preserve"> del decreto 228</w:t>
      </w:r>
      <w:r w:rsidR="00413727" w:rsidRPr="00257E8C">
        <w:rPr>
          <w:rFonts w:ascii="Gill Sans MT" w:hAnsi="Gill Sans MT"/>
        </w:rPr>
        <w:t xml:space="preserve">/2014, de 14 de octubre, por el que se regula la respuesta educativa a la diversidad del </w:t>
      </w:r>
      <w:r w:rsidR="00950C7E" w:rsidRPr="00257E8C">
        <w:rPr>
          <w:rFonts w:ascii="Gill Sans MT" w:hAnsi="Gill Sans MT"/>
        </w:rPr>
        <w:t>alumnado</w:t>
      </w:r>
      <w:r w:rsidR="00413727" w:rsidRPr="00257E8C">
        <w:rPr>
          <w:rFonts w:ascii="Gill Sans MT" w:hAnsi="Gill Sans MT"/>
        </w:rPr>
        <w:t xml:space="preserve"> en la Comunidad </w:t>
      </w:r>
      <w:r w:rsidR="00FC725C" w:rsidRPr="00257E8C">
        <w:rPr>
          <w:rFonts w:ascii="Gill Sans MT" w:hAnsi="Gill Sans MT"/>
        </w:rPr>
        <w:t>A</w:t>
      </w:r>
      <w:r w:rsidR="00413727" w:rsidRPr="00257E8C">
        <w:rPr>
          <w:rFonts w:ascii="Gill Sans MT" w:hAnsi="Gill Sans MT"/>
        </w:rPr>
        <w:t>utónoma de Extremadura</w:t>
      </w:r>
      <w:r w:rsidR="00950C7E" w:rsidRPr="00257E8C">
        <w:rPr>
          <w:rFonts w:ascii="Gill Sans MT" w:hAnsi="Gill Sans MT"/>
        </w:rPr>
        <w:t>.</w:t>
      </w:r>
    </w:p>
    <w:p w14:paraId="05A88396" w14:textId="77777777" w:rsidR="00C15E7C" w:rsidRPr="00257E8C" w:rsidRDefault="00C15E7C" w:rsidP="002A4D52">
      <w:pPr>
        <w:pStyle w:val="Prrafodelista"/>
        <w:jc w:val="both"/>
        <w:rPr>
          <w:rFonts w:ascii="Gill Sans MT" w:hAnsi="Gill Sans MT"/>
        </w:rPr>
      </w:pPr>
    </w:p>
    <w:p w14:paraId="70D6D426" w14:textId="74FA7934" w:rsidR="00E3469A" w:rsidRPr="00257E8C" w:rsidRDefault="005701A2" w:rsidP="006E2A4F">
      <w:pPr>
        <w:jc w:val="both"/>
        <w:rPr>
          <w:rFonts w:ascii="Gill Sans MT" w:hAnsi="Gill Sans MT"/>
          <w:b/>
          <w:bCs/>
        </w:rPr>
      </w:pPr>
      <w:r w:rsidRPr="00257E8C">
        <w:rPr>
          <w:rFonts w:ascii="Gill Sans MT" w:hAnsi="Gill Sans MT"/>
          <w:b/>
          <w:bCs/>
        </w:rPr>
        <w:t>Dos. Se</w:t>
      </w:r>
      <w:r w:rsidR="00E3469A" w:rsidRPr="00257E8C">
        <w:rPr>
          <w:rFonts w:ascii="Gill Sans MT" w:hAnsi="Gill Sans MT"/>
          <w:b/>
          <w:bCs/>
        </w:rPr>
        <w:t xml:space="preserve"> modifica la redacción del apartado 1.e)</w:t>
      </w:r>
      <w:r w:rsidR="00B34B0F" w:rsidRPr="00257E8C">
        <w:rPr>
          <w:rFonts w:ascii="Gill Sans MT" w:hAnsi="Gill Sans MT"/>
          <w:b/>
          <w:bCs/>
        </w:rPr>
        <w:t xml:space="preserve">,así como </w:t>
      </w:r>
      <w:r w:rsidR="00DC7E7C" w:rsidRPr="00257E8C">
        <w:rPr>
          <w:rFonts w:ascii="Gill Sans MT" w:hAnsi="Gill Sans MT"/>
          <w:b/>
          <w:bCs/>
        </w:rPr>
        <w:t xml:space="preserve">la redacción del apartado </w:t>
      </w:r>
      <w:r w:rsidR="004038C1" w:rsidRPr="00257E8C">
        <w:rPr>
          <w:rFonts w:ascii="Gill Sans MT" w:hAnsi="Gill Sans MT"/>
          <w:b/>
          <w:bCs/>
        </w:rPr>
        <w:t>2.</w:t>
      </w:r>
      <w:r w:rsidR="00DC7E7C" w:rsidRPr="00257E8C">
        <w:rPr>
          <w:rFonts w:ascii="Gill Sans MT" w:hAnsi="Gill Sans MT"/>
          <w:b/>
          <w:bCs/>
        </w:rPr>
        <w:t>e)</w:t>
      </w:r>
      <w:r w:rsidR="00E3469A" w:rsidRPr="00257E8C">
        <w:rPr>
          <w:rFonts w:ascii="Gill Sans MT" w:hAnsi="Gill Sans MT"/>
          <w:b/>
          <w:bCs/>
        </w:rPr>
        <w:t xml:space="preserve"> </w:t>
      </w:r>
      <w:r w:rsidR="00E25316" w:rsidRPr="00257E8C">
        <w:rPr>
          <w:rFonts w:ascii="Gill Sans MT" w:hAnsi="Gill Sans MT"/>
          <w:b/>
          <w:bCs/>
        </w:rPr>
        <w:t xml:space="preserve"> del artículo </w:t>
      </w:r>
      <w:r w:rsidR="005D6EDB" w:rsidRPr="00257E8C">
        <w:rPr>
          <w:rFonts w:ascii="Gill Sans MT" w:hAnsi="Gill Sans MT"/>
          <w:b/>
          <w:bCs/>
        </w:rPr>
        <w:t>5, en</w:t>
      </w:r>
      <w:r w:rsidR="00E3469A" w:rsidRPr="00257E8C">
        <w:rPr>
          <w:rFonts w:ascii="Gill Sans MT" w:hAnsi="Gill Sans MT"/>
          <w:b/>
          <w:bCs/>
        </w:rPr>
        <w:t xml:space="preserve"> los siguientes términos:</w:t>
      </w:r>
    </w:p>
    <w:p w14:paraId="739F3237" w14:textId="16CECA90" w:rsidR="00E3469A" w:rsidRPr="00257E8C" w:rsidRDefault="004038C1" w:rsidP="006E2A4F">
      <w:pPr>
        <w:jc w:val="both"/>
        <w:rPr>
          <w:rFonts w:ascii="Gill Sans MT" w:hAnsi="Gill Sans MT"/>
        </w:rPr>
      </w:pPr>
      <w:r w:rsidRPr="00257E8C">
        <w:rPr>
          <w:rFonts w:ascii="Gill Sans MT" w:hAnsi="Gill Sans MT"/>
        </w:rPr>
        <w:t>1.</w:t>
      </w:r>
      <w:r w:rsidR="00323367" w:rsidRPr="00257E8C">
        <w:rPr>
          <w:rFonts w:ascii="Gill Sans MT" w:hAnsi="Gill Sans MT"/>
        </w:rPr>
        <w:t xml:space="preserve">e) </w:t>
      </w:r>
      <w:r w:rsidR="00BD3E9B" w:rsidRPr="00257E8C">
        <w:rPr>
          <w:rFonts w:ascii="Gill Sans MT" w:hAnsi="Gill Sans MT"/>
        </w:rPr>
        <w:t>Hayan perdido el derecho de permanencia por exceder el límite de faltas de asistencia establecido en la orden de evaluación vigente. El alumnado que pierda este derecho será penalizado durante el curso académico inmediatamente posterior, quedando ex</w:t>
      </w:r>
      <w:r w:rsidR="00BD3E9B" w:rsidRPr="00257E8C">
        <w:rPr>
          <w:rFonts w:ascii="Gill Sans MT" w:hAnsi="Gill Sans MT"/>
        </w:rPr>
        <w:softHyphen/>
        <w:t>cluido de los puntos contemplados en el apartado 1 del baremo establecido en el anexo I de la presente orden.</w:t>
      </w:r>
    </w:p>
    <w:p w14:paraId="0ED15D16" w14:textId="141D3A76" w:rsidR="003A174A" w:rsidRPr="00257E8C" w:rsidRDefault="004038C1" w:rsidP="006E2A4F">
      <w:pPr>
        <w:jc w:val="both"/>
        <w:rPr>
          <w:rFonts w:ascii="Gill Sans MT" w:hAnsi="Gill Sans MT"/>
        </w:rPr>
      </w:pPr>
      <w:r w:rsidRPr="00257E8C">
        <w:rPr>
          <w:rFonts w:ascii="Gill Sans MT" w:hAnsi="Gill Sans MT"/>
        </w:rPr>
        <w:t>2.</w:t>
      </w:r>
      <w:r w:rsidR="005D6EDB" w:rsidRPr="00257E8C">
        <w:rPr>
          <w:rFonts w:ascii="Gill Sans MT" w:hAnsi="Gill Sans MT"/>
        </w:rPr>
        <w:t>e</w:t>
      </w:r>
      <w:r w:rsidRPr="00257E8C">
        <w:rPr>
          <w:rFonts w:ascii="Gill Sans MT" w:hAnsi="Gill Sans MT"/>
        </w:rPr>
        <w:t>)</w:t>
      </w:r>
      <w:r w:rsidR="004D3FA3" w:rsidRPr="00257E8C">
        <w:rPr>
          <w:rFonts w:ascii="Gill Sans MT" w:hAnsi="Gill Sans MT"/>
        </w:rPr>
        <w:t xml:space="preserve"> </w:t>
      </w:r>
      <w:r w:rsidRPr="00257E8C">
        <w:rPr>
          <w:rFonts w:ascii="Gill Sans MT" w:hAnsi="Gill Sans MT"/>
        </w:rPr>
        <w:t xml:space="preserve">Alumnado </w:t>
      </w:r>
      <w:r w:rsidR="004D3FA3" w:rsidRPr="00257E8C">
        <w:rPr>
          <w:rFonts w:ascii="Gill Sans MT" w:hAnsi="Gill Sans MT"/>
        </w:rPr>
        <w:t>que haya participado en el</w:t>
      </w:r>
      <w:r w:rsidRPr="00257E8C">
        <w:rPr>
          <w:rFonts w:ascii="Gill Sans MT" w:hAnsi="Gill Sans MT"/>
        </w:rPr>
        <w:t xml:space="preserve"> programa experimental de pruebas homologadas de certificación dirigidas al alumnado de Enseñanza Secundaria.</w:t>
      </w:r>
    </w:p>
    <w:p w14:paraId="66C515E9" w14:textId="77777777" w:rsidR="003A174A" w:rsidRPr="00257E8C" w:rsidRDefault="003A174A" w:rsidP="006E2A4F">
      <w:pPr>
        <w:jc w:val="both"/>
        <w:rPr>
          <w:rFonts w:ascii="Gill Sans MT" w:hAnsi="Gill Sans MT"/>
        </w:rPr>
      </w:pPr>
    </w:p>
    <w:p w14:paraId="702F9298" w14:textId="1EE3C8EB" w:rsidR="00B11FCE" w:rsidRPr="00257E8C" w:rsidRDefault="00090AEF" w:rsidP="00B11FCE">
      <w:pPr>
        <w:jc w:val="both"/>
        <w:rPr>
          <w:rFonts w:ascii="Gill Sans MT" w:hAnsi="Gill Sans MT"/>
          <w:b/>
          <w:bCs/>
        </w:rPr>
      </w:pPr>
      <w:r w:rsidRPr="00257E8C">
        <w:rPr>
          <w:rFonts w:ascii="Gill Sans MT" w:hAnsi="Gill Sans MT"/>
          <w:b/>
          <w:bCs/>
        </w:rPr>
        <w:t>Tres</w:t>
      </w:r>
      <w:r w:rsidR="000C1374" w:rsidRPr="00257E8C">
        <w:rPr>
          <w:rFonts w:ascii="Gill Sans MT" w:hAnsi="Gill Sans MT"/>
          <w:b/>
          <w:bCs/>
        </w:rPr>
        <w:t xml:space="preserve">. </w:t>
      </w:r>
      <w:r w:rsidR="00A80986" w:rsidRPr="00257E8C">
        <w:rPr>
          <w:rFonts w:ascii="Gill Sans MT" w:hAnsi="Gill Sans MT"/>
          <w:b/>
          <w:bCs/>
        </w:rPr>
        <w:t xml:space="preserve"> </w:t>
      </w:r>
      <w:r w:rsidR="00B11FCE" w:rsidRPr="00257E8C">
        <w:rPr>
          <w:rFonts w:ascii="Gill Sans MT" w:hAnsi="Gill Sans MT"/>
          <w:b/>
          <w:bCs/>
        </w:rPr>
        <w:t xml:space="preserve">Se modifica la redacción del apartado </w:t>
      </w:r>
      <w:r w:rsidR="00B452D1" w:rsidRPr="00257E8C">
        <w:rPr>
          <w:rFonts w:ascii="Gill Sans MT" w:hAnsi="Gill Sans MT"/>
          <w:b/>
          <w:bCs/>
        </w:rPr>
        <w:t xml:space="preserve">2 y </w:t>
      </w:r>
      <w:r w:rsidR="00B11FCE" w:rsidRPr="00257E8C">
        <w:rPr>
          <w:rFonts w:ascii="Gill Sans MT" w:hAnsi="Gill Sans MT"/>
          <w:b/>
          <w:bCs/>
        </w:rPr>
        <w:t>9 del artículo 7, que queda redactado en los siguientes términos:</w:t>
      </w:r>
    </w:p>
    <w:p w14:paraId="42D51149" w14:textId="45524A50" w:rsidR="00660501" w:rsidRPr="00257E8C" w:rsidRDefault="00B452D1" w:rsidP="00B11FCE">
      <w:pPr>
        <w:jc w:val="both"/>
        <w:rPr>
          <w:rFonts w:ascii="Gill Sans MT" w:hAnsi="Gill Sans MT"/>
        </w:rPr>
      </w:pPr>
      <w:r w:rsidRPr="00257E8C">
        <w:rPr>
          <w:rFonts w:ascii="Gill Sans MT" w:hAnsi="Gill Sans MT"/>
        </w:rPr>
        <w:t>2</w:t>
      </w:r>
      <w:r w:rsidR="002C488B" w:rsidRPr="00257E8C">
        <w:rPr>
          <w:rFonts w:ascii="Gill Sans MT" w:hAnsi="Gill Sans MT"/>
        </w:rPr>
        <w:t>.</w:t>
      </w:r>
      <w:r w:rsidR="003A174A" w:rsidRPr="00257E8C">
        <w:rPr>
          <w:rFonts w:ascii="Gill Sans MT" w:hAnsi="Gill Sans MT"/>
        </w:rPr>
        <w:t xml:space="preserve"> En este proceso, todas las personas interesadas en acceder a un idioma en la modalidad presencial tienen la opción de realizar la prueba de clasificación. Asimismo,</w:t>
      </w:r>
      <w:r w:rsidR="003B0BAD" w:rsidRPr="00257E8C">
        <w:rPr>
          <w:rFonts w:ascii="Gill Sans MT" w:hAnsi="Gill Sans MT"/>
        </w:rPr>
        <w:t xml:space="preserve"> el </w:t>
      </w:r>
      <w:r w:rsidR="003A174A" w:rsidRPr="00257E8C">
        <w:rPr>
          <w:rFonts w:ascii="Gill Sans MT" w:hAnsi="Gill Sans MT"/>
        </w:rPr>
        <w:t xml:space="preserve"> </w:t>
      </w:r>
      <w:r w:rsidR="0064549A" w:rsidRPr="00257E8C">
        <w:rPr>
          <w:rFonts w:ascii="Gill Sans MT" w:hAnsi="Gill Sans MT"/>
        </w:rPr>
        <w:t xml:space="preserve">alumnado </w:t>
      </w:r>
      <w:r w:rsidR="00111FB5" w:rsidRPr="00257E8C">
        <w:rPr>
          <w:rFonts w:ascii="Gill Sans MT" w:hAnsi="Gill Sans MT"/>
        </w:rPr>
        <w:t>que haya participado en el programa experimental de pruebas homologadas de certificación dirigidas al alumnado de Enseñanza Secundaria</w:t>
      </w:r>
      <w:r w:rsidR="0064549A" w:rsidRPr="00257E8C">
        <w:rPr>
          <w:rFonts w:ascii="Gill Sans MT" w:hAnsi="Gill Sans MT"/>
        </w:rPr>
        <w:t xml:space="preserve">, </w:t>
      </w:r>
      <w:r w:rsidR="003A174A" w:rsidRPr="00257E8C">
        <w:rPr>
          <w:rFonts w:ascii="Gill Sans MT" w:hAnsi="Gill Sans MT"/>
        </w:rPr>
        <w:t xml:space="preserve">independientemente del resultado de las mismas, </w:t>
      </w:r>
      <w:r w:rsidR="0064549A" w:rsidRPr="00257E8C">
        <w:rPr>
          <w:rFonts w:ascii="Gill Sans MT" w:hAnsi="Gill Sans MT"/>
        </w:rPr>
        <w:t xml:space="preserve">también </w:t>
      </w:r>
      <w:r w:rsidR="003A174A" w:rsidRPr="00257E8C">
        <w:rPr>
          <w:rFonts w:ascii="Gill Sans MT" w:hAnsi="Gill Sans MT"/>
        </w:rPr>
        <w:t xml:space="preserve">podrá participar en esta </w:t>
      </w:r>
      <w:r w:rsidR="003B0BAD" w:rsidRPr="00257E8C">
        <w:rPr>
          <w:rFonts w:ascii="Gill Sans MT" w:hAnsi="Gill Sans MT"/>
        </w:rPr>
        <w:t>prueba.</w:t>
      </w:r>
    </w:p>
    <w:p w14:paraId="10B3D417" w14:textId="2E0125C0" w:rsidR="00B452D1" w:rsidRPr="00257E8C" w:rsidRDefault="00660501" w:rsidP="00B11FCE">
      <w:pPr>
        <w:jc w:val="both"/>
        <w:rPr>
          <w:rFonts w:ascii="Gill Sans MT" w:hAnsi="Gill Sans MT"/>
        </w:rPr>
      </w:pPr>
      <w:r w:rsidRPr="00257E8C">
        <w:rPr>
          <w:rFonts w:ascii="Gill Sans MT" w:hAnsi="Gill Sans MT"/>
        </w:rPr>
        <w:t xml:space="preserve">La </w:t>
      </w:r>
      <w:r w:rsidR="003A174A" w:rsidRPr="00257E8C">
        <w:rPr>
          <w:rFonts w:ascii="Gill Sans MT" w:hAnsi="Gill Sans MT"/>
        </w:rPr>
        <w:t xml:space="preserve"> prueba,</w:t>
      </w:r>
      <w:r w:rsidRPr="00257E8C">
        <w:rPr>
          <w:rFonts w:ascii="Gill Sans MT" w:hAnsi="Gill Sans MT"/>
        </w:rPr>
        <w:t xml:space="preserve"> referida en el </w:t>
      </w:r>
      <w:r w:rsidR="003B0BAD" w:rsidRPr="00257E8C">
        <w:rPr>
          <w:rFonts w:ascii="Gill Sans MT" w:hAnsi="Gill Sans MT"/>
        </w:rPr>
        <w:t xml:space="preserve">párrafo </w:t>
      </w:r>
      <w:r w:rsidR="0064549A" w:rsidRPr="00257E8C">
        <w:rPr>
          <w:rFonts w:ascii="Gill Sans MT" w:hAnsi="Gill Sans MT"/>
        </w:rPr>
        <w:t>anterior, basada</w:t>
      </w:r>
      <w:r w:rsidR="003A174A" w:rsidRPr="00257E8C">
        <w:rPr>
          <w:rFonts w:ascii="Gill Sans MT" w:hAnsi="Gill Sans MT"/>
        </w:rPr>
        <w:t xml:space="preserve"> en el currículo regulado por el Decreto 132/2018, de 1 de agosto, permite la incorporación a cualquier nivel del idioma según los conocimientos previos, proporcionando una progresión de aprendizaje más efectiva y adaptada.</w:t>
      </w:r>
    </w:p>
    <w:p w14:paraId="17B1982D" w14:textId="26A8D9B8" w:rsidR="00EF0583" w:rsidRPr="00257E8C" w:rsidRDefault="00B452D1" w:rsidP="00EF0583">
      <w:pPr>
        <w:jc w:val="both"/>
        <w:rPr>
          <w:rFonts w:ascii="Gill Sans MT" w:hAnsi="Gill Sans MT"/>
        </w:rPr>
      </w:pPr>
      <w:r w:rsidRPr="00257E8C">
        <w:rPr>
          <w:rFonts w:ascii="Gill Sans MT" w:hAnsi="Gill Sans MT"/>
        </w:rPr>
        <w:t>9.</w:t>
      </w:r>
      <w:r w:rsidR="00EF0583" w:rsidRPr="00257E8C">
        <w:rPr>
          <w:rFonts w:ascii="Gill Sans MT" w:eastAsia="Times New Roman" w:hAnsi="Gill Sans MT" w:cs="Times New Roman"/>
          <w:kern w:val="0"/>
          <w:sz w:val="24"/>
          <w:szCs w:val="24"/>
          <w:lang w:eastAsia="es-ES"/>
          <w14:ligatures w14:val="none"/>
        </w:rPr>
        <w:t xml:space="preserve"> </w:t>
      </w:r>
      <w:r w:rsidR="00EF0583" w:rsidRPr="00257E8C">
        <w:rPr>
          <w:rFonts w:ascii="Gill Sans MT" w:hAnsi="Gill Sans MT"/>
        </w:rPr>
        <w:t>Se considerarán, a los efectos de esta orden, exclusivamente los títulos y certificados de competencia lingüística que acrediten de forma expresa un nivel del Marco Común Europeo de Referencia para las Lenguas (MCER) y que impliquen la superación de pruebas específicas conducentes o equivalentes a la obtención de dichos niveles.</w:t>
      </w:r>
    </w:p>
    <w:p w14:paraId="1327BD62" w14:textId="77777777" w:rsidR="00EF0583" w:rsidRPr="00257E8C" w:rsidRDefault="00EF0583" w:rsidP="00EF0583">
      <w:pPr>
        <w:jc w:val="both"/>
        <w:rPr>
          <w:rFonts w:ascii="Gill Sans MT" w:hAnsi="Gill Sans MT"/>
        </w:rPr>
      </w:pPr>
      <w:r w:rsidRPr="00257E8C">
        <w:rPr>
          <w:rFonts w:ascii="Gill Sans MT" w:hAnsi="Gill Sans MT"/>
        </w:rPr>
        <w:lastRenderedPageBreak/>
        <w:t>En todo caso, únicamente serán admisibles las titulaciones y certificados recogidos en el anexo II, siempre que figuren reconocidos en la relación anual vigente publicada por la Conferencia de Rectores de las Universidades Españolas (CRUE) para la acreditación de idiomas.</w:t>
      </w:r>
    </w:p>
    <w:p w14:paraId="76991391" w14:textId="77777777" w:rsidR="00EF0583" w:rsidRPr="00257E8C" w:rsidRDefault="00EF0583" w:rsidP="00EF0583">
      <w:pPr>
        <w:jc w:val="both"/>
        <w:rPr>
          <w:rFonts w:ascii="Gill Sans MT" w:hAnsi="Gill Sans MT"/>
        </w:rPr>
      </w:pPr>
      <w:r w:rsidRPr="00257E8C">
        <w:rPr>
          <w:rFonts w:ascii="Gill Sans MT" w:hAnsi="Gill Sans MT"/>
        </w:rPr>
        <w:t>No serán admisibles certificados de cursos o actividades formativas que no figuren en dicho anexo, aun cuando incluyan referencia expresa a niveles del MCER.</w:t>
      </w:r>
    </w:p>
    <w:p w14:paraId="6990A001" w14:textId="77777777" w:rsidR="00EF0583" w:rsidRPr="00257E8C" w:rsidRDefault="00EF0583" w:rsidP="00EF0583">
      <w:pPr>
        <w:jc w:val="both"/>
        <w:rPr>
          <w:rFonts w:ascii="Gill Sans MT" w:hAnsi="Gill Sans MT"/>
        </w:rPr>
      </w:pPr>
      <w:r w:rsidRPr="00257E8C">
        <w:rPr>
          <w:rFonts w:ascii="Gill Sans MT" w:hAnsi="Gill Sans MT"/>
        </w:rPr>
        <w:t>Asimismo, se considerarán válidos los certificados emitidos por entidades cuyos modelos de acreditación hayan sido aceptados por la Conferencia de Rectores de las Universidades Españolas (CRUE), como los certificados “CertAcles” expedidos por la Asociación de Centros de Lenguas en la Enseñanza Superior (ACLES), siempre que cumplan los requisitos anteriores.</w:t>
      </w:r>
    </w:p>
    <w:p w14:paraId="59D44C5F" w14:textId="273F1DE4" w:rsidR="00A12C4A" w:rsidRPr="00257E8C" w:rsidRDefault="00644DC3" w:rsidP="00B11FCE">
      <w:pPr>
        <w:jc w:val="both"/>
        <w:rPr>
          <w:rFonts w:ascii="Gill Sans MT" w:hAnsi="Gill Sans MT"/>
        </w:rPr>
      </w:pPr>
      <w:r w:rsidRPr="00257E8C">
        <w:rPr>
          <w:rFonts w:ascii="Gill Sans MT" w:hAnsi="Gill Sans MT"/>
        </w:rPr>
        <w:t xml:space="preserve">El anexo II de la presente orden podrá ser actualizado periódicamente por la Secretaría General de Educación y Formación Profesional, mediante resolución publicada en el Diario Oficial de Extremadura (DOE), </w:t>
      </w:r>
      <w:r w:rsidRPr="00257E8C">
        <w:rPr>
          <w:rFonts w:ascii="Gill Sans MT" w:hAnsi="Gill Sans MT"/>
          <w:b/>
          <w:bCs/>
        </w:rPr>
        <w:t>a fin de incorporar únicamente aquellas titulaciones y certificaciones que figuren reconocidas en la relación anual vigente publicada por la Conferencia de Rectores de las Universidades Españolas (CRUE)</w:t>
      </w:r>
      <w:r w:rsidRPr="00257E8C">
        <w:rPr>
          <w:rFonts w:ascii="Gill Sans MT" w:hAnsi="Gill Sans MT"/>
        </w:rPr>
        <w:t>, o revisar las ya existentes conforme a dicha relación.</w:t>
      </w:r>
    </w:p>
    <w:p w14:paraId="51CA6EF3" w14:textId="77777777" w:rsidR="00B11FCE" w:rsidRPr="00257E8C" w:rsidRDefault="003F1C51" w:rsidP="00B11FCE">
      <w:pPr>
        <w:jc w:val="both"/>
        <w:rPr>
          <w:rFonts w:ascii="Gill Sans MT" w:hAnsi="Gill Sans MT"/>
          <w:b/>
          <w:bCs/>
        </w:rPr>
      </w:pPr>
      <w:r w:rsidRPr="00257E8C">
        <w:rPr>
          <w:rFonts w:ascii="Gill Sans MT" w:hAnsi="Gill Sans MT"/>
          <w:b/>
          <w:bCs/>
        </w:rPr>
        <w:t>Cuatro</w:t>
      </w:r>
      <w:r w:rsidR="000C1374" w:rsidRPr="00257E8C">
        <w:rPr>
          <w:rFonts w:ascii="Gill Sans MT" w:hAnsi="Gill Sans MT"/>
          <w:b/>
          <w:bCs/>
        </w:rPr>
        <w:t xml:space="preserve">. </w:t>
      </w:r>
      <w:r w:rsidR="00B11FCE" w:rsidRPr="00257E8C">
        <w:rPr>
          <w:rFonts w:ascii="Gill Sans MT" w:hAnsi="Gill Sans MT"/>
          <w:b/>
          <w:bCs/>
        </w:rPr>
        <w:t>Se modifica la redacción del apartado 1 del artículo 11 en los siguientes términos:</w:t>
      </w:r>
    </w:p>
    <w:p w14:paraId="3D0137A9" w14:textId="363F3E36" w:rsidR="006E2A4F" w:rsidRPr="00257E8C" w:rsidRDefault="00B11FCE" w:rsidP="00A80986">
      <w:pPr>
        <w:jc w:val="both"/>
        <w:rPr>
          <w:rFonts w:ascii="Gill Sans MT" w:hAnsi="Gill Sans MT"/>
        </w:rPr>
      </w:pPr>
      <w:r w:rsidRPr="00257E8C">
        <w:rPr>
          <w:rFonts w:ascii="Gill Sans MT" w:hAnsi="Gill Sans MT"/>
        </w:rPr>
        <w:t>En caso de que haya más solicitudes que plazas disponibles, el orden de prelación de la persona aspirante se establecerá según los siguientes criterios: situación académica, per</w:t>
      </w:r>
      <w:r w:rsidRPr="00257E8C">
        <w:rPr>
          <w:rFonts w:ascii="Gill Sans MT" w:hAnsi="Gill Sans MT"/>
        </w:rPr>
        <w:softHyphen/>
        <w:t>tenencia a una familia numerosa y discapacidad. El baremo para la valoración de estos criterios será el establecido en el anexo I de la presente orden.</w:t>
      </w:r>
    </w:p>
    <w:p w14:paraId="623C7760" w14:textId="6E6D4819" w:rsidR="007A32CA" w:rsidRPr="00257E8C" w:rsidRDefault="003F1C51" w:rsidP="006E2A4F">
      <w:pPr>
        <w:jc w:val="both"/>
        <w:rPr>
          <w:rFonts w:ascii="Gill Sans MT" w:hAnsi="Gill Sans MT"/>
          <w:b/>
          <w:bCs/>
        </w:rPr>
      </w:pPr>
      <w:r w:rsidRPr="00257E8C">
        <w:rPr>
          <w:rFonts w:ascii="Gill Sans MT" w:hAnsi="Gill Sans MT"/>
          <w:b/>
          <w:bCs/>
        </w:rPr>
        <w:t>Quinto</w:t>
      </w:r>
      <w:r w:rsidR="00AC60C6" w:rsidRPr="00257E8C">
        <w:rPr>
          <w:rFonts w:ascii="Gill Sans MT" w:hAnsi="Gill Sans MT"/>
          <w:b/>
          <w:bCs/>
        </w:rPr>
        <w:t>.</w:t>
      </w:r>
      <w:r w:rsidR="00A250ED" w:rsidRPr="00257E8C">
        <w:rPr>
          <w:rFonts w:ascii="Gill Sans MT" w:hAnsi="Gill Sans MT"/>
          <w:b/>
          <w:bCs/>
        </w:rPr>
        <w:t xml:space="preserve"> </w:t>
      </w:r>
      <w:r w:rsidR="007A32CA" w:rsidRPr="00257E8C">
        <w:rPr>
          <w:rFonts w:ascii="Gill Sans MT" w:hAnsi="Gill Sans MT"/>
          <w:b/>
          <w:bCs/>
        </w:rPr>
        <w:t>Se modifica el anexo</w:t>
      </w:r>
      <w:r w:rsidR="00777011" w:rsidRPr="00257E8C">
        <w:rPr>
          <w:rFonts w:ascii="Gill Sans MT" w:hAnsi="Gill Sans MT"/>
          <w:b/>
          <w:bCs/>
        </w:rPr>
        <w:t xml:space="preserve"> I </w:t>
      </w:r>
      <w:r w:rsidR="007A32CA" w:rsidRPr="00257E8C">
        <w:rPr>
          <w:rFonts w:ascii="Gill Sans MT" w:hAnsi="Gill Sans MT"/>
          <w:b/>
          <w:bCs/>
        </w:rPr>
        <w:t>de la orden</w:t>
      </w:r>
      <w:r w:rsidR="00AC60C6" w:rsidRPr="00257E8C">
        <w:rPr>
          <w:rFonts w:ascii="Gill Sans MT" w:hAnsi="Gill Sans MT"/>
          <w:b/>
          <w:bCs/>
        </w:rPr>
        <w:t xml:space="preserve">, quedando redactado en los siguientes </w:t>
      </w:r>
      <w:r w:rsidR="00617824" w:rsidRPr="00257E8C">
        <w:rPr>
          <w:rFonts w:ascii="Gill Sans MT" w:hAnsi="Gill Sans MT"/>
          <w:b/>
          <w:bCs/>
        </w:rPr>
        <w:t>términos:</w:t>
      </w:r>
    </w:p>
    <w:p w14:paraId="13450A05" w14:textId="77777777" w:rsidR="00E535F5" w:rsidRDefault="00E535F5" w:rsidP="006E2A4F">
      <w:pPr>
        <w:jc w:val="both"/>
        <w:rPr>
          <w:b/>
          <w:bCs/>
        </w:rPr>
      </w:pPr>
    </w:p>
    <w:p w14:paraId="5056D23C" w14:textId="3B60FFE0" w:rsidR="00AC60C6" w:rsidRPr="0006394F" w:rsidRDefault="00AC60C6" w:rsidP="00777011">
      <w:pPr>
        <w:jc w:val="center"/>
        <w:rPr>
          <w:b/>
          <w:bCs/>
        </w:rPr>
      </w:pPr>
      <w:r w:rsidRPr="0006394F">
        <w:rPr>
          <w:b/>
          <w:bCs/>
        </w:rPr>
        <w:t>Anexo</w:t>
      </w:r>
      <w:r w:rsidR="00CE2928" w:rsidRPr="0006394F">
        <w:rPr>
          <w:b/>
          <w:bCs/>
        </w:rPr>
        <w:t xml:space="preserve"> I</w:t>
      </w:r>
      <w:r w:rsidR="00B81806" w:rsidRPr="0006394F">
        <w:rPr>
          <w:b/>
          <w:bCs/>
        </w:rPr>
        <w:t xml:space="preserve"> BAREMO</w:t>
      </w:r>
    </w:p>
    <w:p w14:paraId="7DC3598B" w14:textId="19E907AE" w:rsidR="00B81806" w:rsidRPr="0006394F" w:rsidRDefault="00B81806" w:rsidP="00B81806">
      <w:pPr>
        <w:jc w:val="both"/>
        <w:rPr>
          <w:b/>
          <w:bCs/>
          <w:lang w:val="pt-PT"/>
        </w:rPr>
      </w:pPr>
    </w:p>
    <w:tbl>
      <w:tblPr>
        <w:tblStyle w:val="Tablaconcuadrcula"/>
        <w:tblW w:w="0" w:type="auto"/>
        <w:tblLook w:val="04A0" w:firstRow="1" w:lastRow="0" w:firstColumn="1" w:lastColumn="0" w:noHBand="0" w:noVBand="1"/>
      </w:tblPr>
      <w:tblGrid>
        <w:gridCol w:w="1708"/>
        <w:gridCol w:w="5942"/>
        <w:gridCol w:w="844"/>
      </w:tblGrid>
      <w:tr w:rsidR="00BB39D3" w14:paraId="1FF0B792" w14:textId="77777777" w:rsidTr="00BB39D3">
        <w:tc>
          <w:tcPr>
            <w:tcW w:w="1708" w:type="dxa"/>
          </w:tcPr>
          <w:p w14:paraId="3FFB987D" w14:textId="77777777" w:rsidR="00BB39D3" w:rsidRPr="00BB39D3" w:rsidRDefault="00BB39D3" w:rsidP="00BB39D3">
            <w:pPr>
              <w:jc w:val="both"/>
              <w:rPr>
                <w:b/>
                <w:bCs/>
                <w:sz w:val="16"/>
                <w:szCs w:val="16"/>
              </w:rPr>
            </w:pPr>
          </w:p>
        </w:tc>
        <w:tc>
          <w:tcPr>
            <w:tcW w:w="5942" w:type="dxa"/>
          </w:tcPr>
          <w:p w14:paraId="3215DB56" w14:textId="5BE65A80" w:rsidR="00BB39D3" w:rsidRPr="00BB39D3" w:rsidRDefault="00BB39D3" w:rsidP="00BB39D3">
            <w:pPr>
              <w:jc w:val="both"/>
              <w:rPr>
                <w:b/>
                <w:bCs/>
                <w:sz w:val="16"/>
                <w:szCs w:val="16"/>
              </w:rPr>
            </w:pPr>
            <w:r w:rsidRPr="00BB39D3">
              <w:rPr>
                <w:sz w:val="16"/>
                <w:szCs w:val="16"/>
              </w:rPr>
              <w:t>A)  Solicitantes en las siguientes situaciones:</w:t>
            </w:r>
          </w:p>
        </w:tc>
        <w:tc>
          <w:tcPr>
            <w:tcW w:w="844" w:type="dxa"/>
          </w:tcPr>
          <w:p w14:paraId="0B8C499D" w14:textId="77777777" w:rsidR="00BB39D3" w:rsidRPr="00BB39D3" w:rsidRDefault="00BB39D3" w:rsidP="00BB39D3">
            <w:pPr>
              <w:jc w:val="both"/>
              <w:rPr>
                <w:b/>
                <w:bCs/>
                <w:sz w:val="16"/>
                <w:szCs w:val="16"/>
              </w:rPr>
            </w:pPr>
          </w:p>
        </w:tc>
      </w:tr>
      <w:tr w:rsidR="00BB39D3" w14:paraId="4C38107B" w14:textId="77777777" w:rsidTr="00BB39D3">
        <w:tc>
          <w:tcPr>
            <w:tcW w:w="1708" w:type="dxa"/>
          </w:tcPr>
          <w:p w14:paraId="70BF23F8" w14:textId="2F2AD10B" w:rsidR="00BB39D3" w:rsidRPr="00BB39D3" w:rsidRDefault="00BB39D3" w:rsidP="00BB39D3">
            <w:pPr>
              <w:rPr>
                <w:b/>
                <w:bCs/>
                <w:sz w:val="16"/>
                <w:szCs w:val="16"/>
              </w:rPr>
            </w:pPr>
            <w:r w:rsidRPr="00BB39D3">
              <w:rPr>
                <w:sz w:val="16"/>
                <w:szCs w:val="16"/>
              </w:rPr>
              <w:t>I. SITUACIÓN ACADÉMICA / LABORAL (Valorar y puntuar uno solo de los distintos supuestos)</w:t>
            </w:r>
          </w:p>
        </w:tc>
        <w:tc>
          <w:tcPr>
            <w:tcW w:w="5942" w:type="dxa"/>
          </w:tcPr>
          <w:p w14:paraId="6FD3C951" w14:textId="77777777" w:rsidR="00BB39D3" w:rsidRPr="00BB39D3" w:rsidRDefault="00BB39D3" w:rsidP="00BB39D3">
            <w:pPr>
              <w:jc w:val="both"/>
              <w:rPr>
                <w:b/>
                <w:bCs/>
                <w:sz w:val="16"/>
                <w:szCs w:val="16"/>
              </w:rPr>
            </w:pPr>
          </w:p>
        </w:tc>
        <w:tc>
          <w:tcPr>
            <w:tcW w:w="844" w:type="dxa"/>
          </w:tcPr>
          <w:p w14:paraId="2ADF1BBE" w14:textId="77777777" w:rsidR="00BB39D3" w:rsidRPr="00BB39D3" w:rsidRDefault="00BB39D3" w:rsidP="00BB39D3">
            <w:pPr>
              <w:jc w:val="both"/>
              <w:rPr>
                <w:b/>
                <w:bCs/>
                <w:sz w:val="16"/>
                <w:szCs w:val="16"/>
              </w:rPr>
            </w:pPr>
          </w:p>
        </w:tc>
      </w:tr>
      <w:tr w:rsidR="001505DC" w14:paraId="2134C73F" w14:textId="77777777" w:rsidTr="00BB39D3">
        <w:tc>
          <w:tcPr>
            <w:tcW w:w="1708" w:type="dxa"/>
            <w:vMerge w:val="restart"/>
          </w:tcPr>
          <w:p w14:paraId="74288B37" w14:textId="18A26618" w:rsidR="001505DC" w:rsidRPr="00BB39D3" w:rsidRDefault="001505DC" w:rsidP="00BB39D3">
            <w:pPr>
              <w:jc w:val="both"/>
              <w:rPr>
                <w:b/>
                <w:bCs/>
                <w:sz w:val="16"/>
                <w:szCs w:val="16"/>
              </w:rPr>
            </w:pPr>
            <w:r w:rsidRPr="00BB39D3">
              <w:rPr>
                <w:sz w:val="16"/>
                <w:szCs w:val="16"/>
              </w:rPr>
              <w:t xml:space="preserve"> </w:t>
            </w:r>
          </w:p>
        </w:tc>
        <w:tc>
          <w:tcPr>
            <w:tcW w:w="5942" w:type="dxa"/>
          </w:tcPr>
          <w:p w14:paraId="5271ACEC" w14:textId="29336B0E" w:rsidR="001505DC" w:rsidRPr="00BB39D3" w:rsidRDefault="001505DC" w:rsidP="00BB39D3">
            <w:pPr>
              <w:jc w:val="both"/>
              <w:rPr>
                <w:b/>
                <w:bCs/>
                <w:sz w:val="16"/>
                <w:szCs w:val="16"/>
              </w:rPr>
            </w:pPr>
            <w:r w:rsidRPr="00BB39D3">
              <w:rPr>
                <w:sz w:val="16"/>
                <w:szCs w:val="16"/>
              </w:rPr>
              <w:t xml:space="preserve">- Alumnado que curse Bachillerato o Ciclos Formativos de Grado Medio o Superior, para cursar un idioma distinto al que está cursando en su centro de estudios, como primer idioma (hasta los tres años posteriores a la finalización de sus estudios) </w:t>
            </w:r>
          </w:p>
        </w:tc>
        <w:tc>
          <w:tcPr>
            <w:tcW w:w="844" w:type="dxa"/>
            <w:vMerge w:val="restart"/>
          </w:tcPr>
          <w:p w14:paraId="6E03C1F5" w14:textId="349EC4BD" w:rsidR="001505DC" w:rsidRPr="00BB39D3" w:rsidRDefault="001505DC" w:rsidP="00BB39D3">
            <w:pPr>
              <w:jc w:val="both"/>
              <w:rPr>
                <w:b/>
                <w:bCs/>
                <w:sz w:val="16"/>
                <w:szCs w:val="16"/>
              </w:rPr>
            </w:pPr>
            <w:r w:rsidRPr="00BB39D3">
              <w:rPr>
                <w:sz w:val="16"/>
                <w:szCs w:val="16"/>
              </w:rPr>
              <w:t>3</w:t>
            </w:r>
          </w:p>
        </w:tc>
      </w:tr>
      <w:tr w:rsidR="001505DC" w14:paraId="2D6F8464" w14:textId="77777777" w:rsidTr="00BB39D3">
        <w:tc>
          <w:tcPr>
            <w:tcW w:w="1708" w:type="dxa"/>
            <w:vMerge/>
          </w:tcPr>
          <w:p w14:paraId="22DE0201" w14:textId="77777777" w:rsidR="001505DC" w:rsidRPr="00BB39D3" w:rsidRDefault="001505DC" w:rsidP="00BB39D3">
            <w:pPr>
              <w:jc w:val="both"/>
              <w:rPr>
                <w:b/>
                <w:bCs/>
                <w:sz w:val="16"/>
                <w:szCs w:val="16"/>
              </w:rPr>
            </w:pPr>
          </w:p>
        </w:tc>
        <w:tc>
          <w:tcPr>
            <w:tcW w:w="5942" w:type="dxa"/>
          </w:tcPr>
          <w:p w14:paraId="39FF9A35" w14:textId="49EE5988" w:rsidR="001505DC" w:rsidRPr="00BB39D3" w:rsidRDefault="001505DC" w:rsidP="00BB39D3">
            <w:pPr>
              <w:jc w:val="both"/>
              <w:rPr>
                <w:b/>
                <w:bCs/>
                <w:sz w:val="16"/>
                <w:szCs w:val="16"/>
              </w:rPr>
            </w:pPr>
            <w:r w:rsidRPr="00BB39D3">
              <w:rPr>
                <w:sz w:val="16"/>
                <w:szCs w:val="16"/>
              </w:rPr>
              <w:t>- Alumnado de Enseñanzas Artísticas, para cursar un idioma distinto al que está cursando en su centro de estudios, como primer idioma (hasta los tres años posteriores a la finalización de sus estudios)</w:t>
            </w:r>
          </w:p>
        </w:tc>
        <w:tc>
          <w:tcPr>
            <w:tcW w:w="844" w:type="dxa"/>
            <w:vMerge/>
          </w:tcPr>
          <w:p w14:paraId="1DCBC5C9" w14:textId="77777777" w:rsidR="001505DC" w:rsidRPr="00BB39D3" w:rsidRDefault="001505DC" w:rsidP="00BB39D3">
            <w:pPr>
              <w:jc w:val="both"/>
              <w:rPr>
                <w:b/>
                <w:bCs/>
                <w:sz w:val="16"/>
                <w:szCs w:val="16"/>
              </w:rPr>
            </w:pPr>
          </w:p>
        </w:tc>
      </w:tr>
      <w:tr w:rsidR="001505DC" w14:paraId="422BF0F0" w14:textId="77777777" w:rsidTr="00BB39D3">
        <w:tc>
          <w:tcPr>
            <w:tcW w:w="1708" w:type="dxa"/>
            <w:vMerge/>
          </w:tcPr>
          <w:p w14:paraId="7E7DF55E" w14:textId="77777777" w:rsidR="001505DC" w:rsidRPr="00BB39D3" w:rsidRDefault="001505DC" w:rsidP="00BB39D3">
            <w:pPr>
              <w:jc w:val="both"/>
              <w:rPr>
                <w:b/>
                <w:bCs/>
                <w:sz w:val="16"/>
                <w:szCs w:val="16"/>
              </w:rPr>
            </w:pPr>
          </w:p>
        </w:tc>
        <w:tc>
          <w:tcPr>
            <w:tcW w:w="5942" w:type="dxa"/>
          </w:tcPr>
          <w:p w14:paraId="413B1182" w14:textId="57ED8C33" w:rsidR="001505DC" w:rsidRPr="00BB39D3" w:rsidRDefault="001505DC" w:rsidP="00BB39D3">
            <w:pPr>
              <w:jc w:val="both"/>
              <w:rPr>
                <w:b/>
                <w:bCs/>
                <w:sz w:val="16"/>
                <w:szCs w:val="16"/>
              </w:rPr>
            </w:pPr>
            <w:r w:rsidRPr="00BB39D3">
              <w:rPr>
                <w:sz w:val="16"/>
                <w:szCs w:val="16"/>
              </w:rPr>
              <w:t>- Alumnado del sistema universitario, para cursar un idioma distinto al que cursó en los niveles previos a la Universidad como primer idioma (hasta los tres años posteriores a la finalización de sus estudios)</w:t>
            </w:r>
          </w:p>
        </w:tc>
        <w:tc>
          <w:tcPr>
            <w:tcW w:w="844" w:type="dxa"/>
            <w:vMerge/>
          </w:tcPr>
          <w:p w14:paraId="121B7388" w14:textId="77777777" w:rsidR="001505DC" w:rsidRPr="00BB39D3" w:rsidRDefault="001505DC" w:rsidP="00BB39D3">
            <w:pPr>
              <w:jc w:val="both"/>
              <w:rPr>
                <w:b/>
                <w:bCs/>
                <w:sz w:val="16"/>
                <w:szCs w:val="16"/>
              </w:rPr>
            </w:pPr>
          </w:p>
        </w:tc>
      </w:tr>
      <w:tr w:rsidR="001505DC" w14:paraId="5798C456" w14:textId="77777777" w:rsidTr="00BB39D3">
        <w:tc>
          <w:tcPr>
            <w:tcW w:w="1708" w:type="dxa"/>
            <w:vMerge/>
          </w:tcPr>
          <w:p w14:paraId="2F6726E5" w14:textId="77777777" w:rsidR="001505DC" w:rsidRPr="00BB39D3" w:rsidRDefault="001505DC" w:rsidP="00BB39D3">
            <w:pPr>
              <w:jc w:val="both"/>
              <w:rPr>
                <w:b/>
                <w:bCs/>
                <w:sz w:val="16"/>
                <w:szCs w:val="16"/>
              </w:rPr>
            </w:pPr>
          </w:p>
        </w:tc>
        <w:tc>
          <w:tcPr>
            <w:tcW w:w="5942" w:type="dxa"/>
          </w:tcPr>
          <w:p w14:paraId="234BEDF1" w14:textId="4F28598B" w:rsidR="001505DC" w:rsidRPr="00BB39D3" w:rsidRDefault="001505DC" w:rsidP="00BB39D3">
            <w:pPr>
              <w:jc w:val="both"/>
              <w:rPr>
                <w:b/>
                <w:bCs/>
                <w:sz w:val="16"/>
                <w:szCs w:val="16"/>
              </w:rPr>
            </w:pPr>
            <w:r w:rsidRPr="00BB39D3">
              <w:rPr>
                <w:sz w:val="16"/>
                <w:szCs w:val="16"/>
              </w:rPr>
              <w:t>- Docentes a los que sea aplicable la Orden de 31 de octubre de 2000, modificada por la Orden de 21 de mayo de 2002, por la que se regula la convocatoria, reconocimiento, certificación y registro de las actividades de formación permanente del profesorado y se establecen las equivalencias de las actividades de investigación y de las titulaciones universitarias.</w:t>
            </w:r>
          </w:p>
        </w:tc>
        <w:tc>
          <w:tcPr>
            <w:tcW w:w="844" w:type="dxa"/>
            <w:vMerge/>
          </w:tcPr>
          <w:p w14:paraId="32F40CB8" w14:textId="77777777" w:rsidR="001505DC" w:rsidRPr="00BB39D3" w:rsidRDefault="001505DC" w:rsidP="00BB39D3">
            <w:pPr>
              <w:jc w:val="both"/>
              <w:rPr>
                <w:b/>
                <w:bCs/>
                <w:sz w:val="16"/>
                <w:szCs w:val="16"/>
              </w:rPr>
            </w:pPr>
          </w:p>
        </w:tc>
      </w:tr>
      <w:tr w:rsidR="00BB39D3" w14:paraId="0C59773A" w14:textId="77777777" w:rsidTr="00BB39D3">
        <w:tc>
          <w:tcPr>
            <w:tcW w:w="1708" w:type="dxa"/>
          </w:tcPr>
          <w:p w14:paraId="71BDC32A" w14:textId="77777777" w:rsidR="00BB39D3" w:rsidRDefault="00BB39D3" w:rsidP="00BB39D3">
            <w:pPr>
              <w:jc w:val="both"/>
              <w:rPr>
                <w:b/>
                <w:bCs/>
                <w:sz w:val="18"/>
                <w:szCs w:val="18"/>
              </w:rPr>
            </w:pPr>
          </w:p>
        </w:tc>
        <w:tc>
          <w:tcPr>
            <w:tcW w:w="5942" w:type="dxa"/>
          </w:tcPr>
          <w:p w14:paraId="17F51A72" w14:textId="59FFFB3E" w:rsidR="00BB39D3" w:rsidRPr="001505DC" w:rsidRDefault="00BB39D3" w:rsidP="00BB39D3">
            <w:pPr>
              <w:jc w:val="both"/>
              <w:rPr>
                <w:b/>
                <w:bCs/>
                <w:sz w:val="16"/>
                <w:szCs w:val="16"/>
              </w:rPr>
            </w:pPr>
            <w:r w:rsidRPr="001505DC">
              <w:rPr>
                <w:sz w:val="16"/>
                <w:szCs w:val="16"/>
              </w:rPr>
              <w:t>B) Resto de solicitantes</w:t>
            </w:r>
          </w:p>
        </w:tc>
        <w:tc>
          <w:tcPr>
            <w:tcW w:w="844" w:type="dxa"/>
          </w:tcPr>
          <w:p w14:paraId="31044861" w14:textId="4C5659E1" w:rsidR="00BB39D3" w:rsidRDefault="00BB39D3" w:rsidP="00BB39D3">
            <w:pPr>
              <w:jc w:val="both"/>
              <w:rPr>
                <w:b/>
                <w:bCs/>
                <w:sz w:val="18"/>
                <w:szCs w:val="18"/>
              </w:rPr>
            </w:pPr>
            <w:r w:rsidRPr="0087390E">
              <w:t>1</w:t>
            </w:r>
          </w:p>
        </w:tc>
      </w:tr>
      <w:tr w:rsidR="00BB39D3" w:rsidRPr="00BB39D3" w14:paraId="09F9C16D" w14:textId="77777777" w:rsidTr="00BB39D3">
        <w:tc>
          <w:tcPr>
            <w:tcW w:w="1708" w:type="dxa"/>
          </w:tcPr>
          <w:p w14:paraId="2C64F53E" w14:textId="27C2FD35" w:rsidR="00BB39D3" w:rsidRPr="00BB39D3" w:rsidRDefault="00BB39D3" w:rsidP="00BB39D3">
            <w:pPr>
              <w:rPr>
                <w:b/>
                <w:bCs/>
                <w:sz w:val="16"/>
                <w:szCs w:val="16"/>
              </w:rPr>
            </w:pPr>
            <w:r w:rsidRPr="00BB39D3">
              <w:rPr>
                <w:sz w:val="16"/>
                <w:szCs w:val="16"/>
              </w:rPr>
              <w:t>II. FAMILIA NUMEROSA</w:t>
            </w:r>
          </w:p>
        </w:tc>
        <w:tc>
          <w:tcPr>
            <w:tcW w:w="5942" w:type="dxa"/>
          </w:tcPr>
          <w:p w14:paraId="38212450" w14:textId="037BD191" w:rsidR="00BB39D3" w:rsidRPr="00BB39D3" w:rsidRDefault="00BB39D3" w:rsidP="00BB39D3">
            <w:pPr>
              <w:jc w:val="both"/>
              <w:rPr>
                <w:b/>
                <w:bCs/>
                <w:sz w:val="16"/>
                <w:szCs w:val="16"/>
              </w:rPr>
            </w:pPr>
          </w:p>
        </w:tc>
        <w:tc>
          <w:tcPr>
            <w:tcW w:w="844" w:type="dxa"/>
          </w:tcPr>
          <w:p w14:paraId="6A7AF444" w14:textId="260E089F" w:rsidR="00BB39D3" w:rsidRPr="00BB39D3" w:rsidRDefault="001505DC" w:rsidP="00BB39D3">
            <w:pPr>
              <w:jc w:val="both"/>
              <w:rPr>
                <w:b/>
                <w:bCs/>
                <w:sz w:val="16"/>
                <w:szCs w:val="16"/>
              </w:rPr>
            </w:pPr>
            <w:r>
              <w:rPr>
                <w:b/>
                <w:bCs/>
                <w:sz w:val="16"/>
                <w:szCs w:val="16"/>
              </w:rPr>
              <w:t>1</w:t>
            </w:r>
          </w:p>
        </w:tc>
      </w:tr>
      <w:tr w:rsidR="00BB39D3" w:rsidRPr="00BB39D3" w14:paraId="24369C6F" w14:textId="77777777" w:rsidTr="00BB39D3">
        <w:tc>
          <w:tcPr>
            <w:tcW w:w="1708" w:type="dxa"/>
          </w:tcPr>
          <w:p w14:paraId="5F99BC2A" w14:textId="7593C60E" w:rsidR="00BB39D3" w:rsidRPr="00BB39D3" w:rsidRDefault="00BB39D3" w:rsidP="00BB39D3">
            <w:pPr>
              <w:rPr>
                <w:b/>
                <w:bCs/>
                <w:sz w:val="16"/>
                <w:szCs w:val="16"/>
              </w:rPr>
            </w:pPr>
            <w:r w:rsidRPr="00BB39D3">
              <w:rPr>
                <w:sz w:val="16"/>
                <w:szCs w:val="16"/>
              </w:rPr>
              <w:lastRenderedPageBreak/>
              <w:t>III. TIENE ALGÚN TIPO DE DISCAPACIDAD</w:t>
            </w:r>
          </w:p>
        </w:tc>
        <w:tc>
          <w:tcPr>
            <w:tcW w:w="5942" w:type="dxa"/>
          </w:tcPr>
          <w:p w14:paraId="27D47C1D" w14:textId="40235203" w:rsidR="00BB39D3" w:rsidRPr="00BB39D3" w:rsidRDefault="00BB39D3" w:rsidP="00BB39D3">
            <w:pPr>
              <w:jc w:val="both"/>
              <w:rPr>
                <w:b/>
                <w:bCs/>
                <w:sz w:val="16"/>
                <w:szCs w:val="16"/>
              </w:rPr>
            </w:pPr>
          </w:p>
        </w:tc>
        <w:tc>
          <w:tcPr>
            <w:tcW w:w="844" w:type="dxa"/>
          </w:tcPr>
          <w:p w14:paraId="1DAA2ABF" w14:textId="036D72D7" w:rsidR="00BB39D3" w:rsidRPr="00BB39D3" w:rsidRDefault="001505DC" w:rsidP="00BB39D3">
            <w:pPr>
              <w:jc w:val="both"/>
              <w:rPr>
                <w:b/>
                <w:bCs/>
                <w:sz w:val="16"/>
                <w:szCs w:val="16"/>
              </w:rPr>
            </w:pPr>
            <w:r>
              <w:rPr>
                <w:b/>
                <w:bCs/>
                <w:sz w:val="16"/>
                <w:szCs w:val="16"/>
              </w:rPr>
              <w:t>1</w:t>
            </w:r>
          </w:p>
        </w:tc>
      </w:tr>
      <w:tr w:rsidR="00F7705E" w:rsidRPr="00BB39D3" w14:paraId="14190FC1" w14:textId="77777777" w:rsidTr="00BB39D3">
        <w:tc>
          <w:tcPr>
            <w:tcW w:w="1708" w:type="dxa"/>
          </w:tcPr>
          <w:p w14:paraId="048EC80B" w14:textId="2C0663DF" w:rsidR="00F7705E" w:rsidRPr="00BB39D3" w:rsidRDefault="00F7705E" w:rsidP="00BB39D3">
            <w:pPr>
              <w:rPr>
                <w:sz w:val="16"/>
                <w:szCs w:val="16"/>
              </w:rPr>
            </w:pPr>
            <w:r>
              <w:rPr>
                <w:sz w:val="16"/>
                <w:szCs w:val="16"/>
              </w:rPr>
              <w:t>IV.RENTA PÉR CAPITA A EFECTOS DESEMPATE</w:t>
            </w:r>
          </w:p>
        </w:tc>
        <w:tc>
          <w:tcPr>
            <w:tcW w:w="5942" w:type="dxa"/>
          </w:tcPr>
          <w:p w14:paraId="749D0717" w14:textId="77777777" w:rsidR="00F7705E" w:rsidRPr="00BB39D3" w:rsidRDefault="00F7705E" w:rsidP="00BB39D3">
            <w:pPr>
              <w:jc w:val="both"/>
              <w:rPr>
                <w:b/>
                <w:bCs/>
                <w:sz w:val="16"/>
                <w:szCs w:val="16"/>
              </w:rPr>
            </w:pPr>
          </w:p>
        </w:tc>
        <w:tc>
          <w:tcPr>
            <w:tcW w:w="844" w:type="dxa"/>
          </w:tcPr>
          <w:p w14:paraId="4725E6EE" w14:textId="77777777" w:rsidR="00F7705E" w:rsidRDefault="00F7705E" w:rsidP="00BB39D3">
            <w:pPr>
              <w:jc w:val="both"/>
              <w:rPr>
                <w:b/>
                <w:bCs/>
                <w:sz w:val="16"/>
                <w:szCs w:val="16"/>
              </w:rPr>
            </w:pPr>
          </w:p>
        </w:tc>
      </w:tr>
    </w:tbl>
    <w:p w14:paraId="1F434B3C" w14:textId="77777777" w:rsidR="00CB4DAB" w:rsidRDefault="00CB4DAB" w:rsidP="006E2A4F">
      <w:pPr>
        <w:jc w:val="both"/>
        <w:rPr>
          <w:b/>
          <w:bCs/>
          <w:sz w:val="18"/>
          <w:szCs w:val="18"/>
        </w:rPr>
      </w:pPr>
    </w:p>
    <w:p w14:paraId="359436A5" w14:textId="77777777" w:rsidR="00ED7218" w:rsidRPr="0006394F" w:rsidRDefault="00ED7218" w:rsidP="006E2A4F">
      <w:pPr>
        <w:jc w:val="both"/>
        <w:rPr>
          <w:b/>
          <w:bCs/>
        </w:rPr>
      </w:pPr>
    </w:p>
    <w:p w14:paraId="541F1817" w14:textId="16608CAC" w:rsidR="00B354BD" w:rsidRPr="0006394F" w:rsidRDefault="00186D81" w:rsidP="006E2A4F">
      <w:pPr>
        <w:jc w:val="both"/>
        <w:rPr>
          <w:b/>
          <w:bCs/>
        </w:rPr>
      </w:pPr>
      <w:r>
        <w:rPr>
          <w:b/>
          <w:bCs/>
        </w:rPr>
        <w:t>Sexto</w:t>
      </w:r>
      <w:r w:rsidR="00CB4DAB" w:rsidRPr="0006394F">
        <w:rPr>
          <w:b/>
          <w:bCs/>
        </w:rPr>
        <w:t xml:space="preserve">. </w:t>
      </w:r>
      <w:r w:rsidR="00B354BD" w:rsidRPr="0006394F">
        <w:rPr>
          <w:b/>
          <w:bCs/>
        </w:rPr>
        <w:t>Se añade el siguiente anexo</w:t>
      </w:r>
      <w:r w:rsidR="001014F9" w:rsidRPr="0006394F">
        <w:rPr>
          <w:b/>
          <w:bCs/>
        </w:rPr>
        <w:t xml:space="preserve"> </w:t>
      </w:r>
      <w:r w:rsidR="0040462B" w:rsidRPr="0006394F">
        <w:rPr>
          <w:b/>
          <w:bCs/>
        </w:rPr>
        <w:t>II.</w:t>
      </w:r>
      <w:r w:rsidR="006212F7" w:rsidRPr="0006394F">
        <w:rPr>
          <w:b/>
          <w:bCs/>
        </w:rPr>
        <w:t xml:space="preserve"> </w:t>
      </w:r>
    </w:p>
    <w:p w14:paraId="5A4D454D" w14:textId="77777777" w:rsidR="00D14B61" w:rsidRDefault="00D14B61" w:rsidP="006E2A4F">
      <w:pPr>
        <w:jc w:val="both"/>
        <w:rPr>
          <w:b/>
          <w:bCs/>
        </w:rPr>
      </w:pPr>
    </w:p>
    <w:p w14:paraId="3CB8A1DE" w14:textId="65463FE4" w:rsidR="00DD2BA4" w:rsidRDefault="00CE2928" w:rsidP="00D14B61">
      <w:pPr>
        <w:jc w:val="center"/>
        <w:rPr>
          <w:b/>
          <w:bCs/>
        </w:rPr>
      </w:pPr>
      <w:r w:rsidRPr="0006394F">
        <w:rPr>
          <w:b/>
          <w:bCs/>
        </w:rPr>
        <w:t>Anexo II</w:t>
      </w:r>
    </w:p>
    <w:p w14:paraId="6EC19CD9" w14:textId="77777777" w:rsidR="00FB060E" w:rsidRDefault="00FB060E" w:rsidP="006E2A4F">
      <w:pPr>
        <w:jc w:val="both"/>
        <w:rPr>
          <w:b/>
          <w:bCs/>
        </w:rPr>
      </w:pPr>
    </w:p>
    <w:tbl>
      <w:tblPr>
        <w:tblStyle w:val="Tablaconcuadrcula"/>
        <w:tblW w:w="0" w:type="auto"/>
        <w:tblLook w:val="04A0" w:firstRow="1" w:lastRow="0" w:firstColumn="1" w:lastColumn="0" w:noHBand="0" w:noVBand="1"/>
      </w:tblPr>
      <w:tblGrid>
        <w:gridCol w:w="1736"/>
        <w:gridCol w:w="1102"/>
        <w:gridCol w:w="59"/>
        <w:gridCol w:w="925"/>
        <w:gridCol w:w="36"/>
        <w:gridCol w:w="984"/>
        <w:gridCol w:w="35"/>
        <w:gridCol w:w="1083"/>
        <w:gridCol w:w="31"/>
        <w:gridCol w:w="1139"/>
        <w:gridCol w:w="1364"/>
      </w:tblGrid>
      <w:tr w:rsidR="00897731" w14:paraId="6A8A303F" w14:textId="77777777" w:rsidTr="00452471">
        <w:tc>
          <w:tcPr>
            <w:tcW w:w="8494" w:type="dxa"/>
            <w:gridSpan w:val="11"/>
            <w:shd w:val="clear" w:color="auto" w:fill="ADADAD" w:themeFill="background2" w:themeFillShade="BF"/>
          </w:tcPr>
          <w:p w14:paraId="20DA1CA9" w14:textId="62B9E3A6" w:rsidR="00897731" w:rsidRPr="00820695" w:rsidRDefault="0080020A" w:rsidP="0080020A">
            <w:pPr>
              <w:jc w:val="center"/>
              <w:rPr>
                <w:b/>
                <w:bCs/>
                <w:sz w:val="24"/>
                <w:szCs w:val="24"/>
              </w:rPr>
            </w:pPr>
            <w:r w:rsidRPr="00820695">
              <w:rPr>
                <w:b/>
                <w:bCs/>
                <w:sz w:val="24"/>
                <w:szCs w:val="24"/>
              </w:rPr>
              <w:t>LENGUA ALEMANA</w:t>
            </w:r>
          </w:p>
        </w:tc>
      </w:tr>
      <w:tr w:rsidR="00820695" w14:paraId="647F508A" w14:textId="77777777" w:rsidTr="00820695">
        <w:tc>
          <w:tcPr>
            <w:tcW w:w="1739" w:type="dxa"/>
          </w:tcPr>
          <w:p w14:paraId="0B08F8DE" w14:textId="5C1E53C7" w:rsidR="0027423E" w:rsidRPr="00820695" w:rsidRDefault="0027423E" w:rsidP="0027423E">
            <w:pPr>
              <w:jc w:val="center"/>
              <w:rPr>
                <w:b/>
                <w:bCs/>
                <w:sz w:val="18"/>
                <w:szCs w:val="18"/>
              </w:rPr>
            </w:pPr>
            <w:r w:rsidRPr="00820695">
              <w:rPr>
                <w:b/>
                <w:bCs/>
                <w:sz w:val="18"/>
                <w:szCs w:val="18"/>
              </w:rPr>
              <w:t>TIPO DE CERTIFICADO</w:t>
            </w:r>
          </w:p>
        </w:tc>
        <w:tc>
          <w:tcPr>
            <w:tcW w:w="1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73D65CF5" w14:textId="77777777" w:rsidR="0027423E" w:rsidRPr="00820695" w:rsidRDefault="0027423E" w:rsidP="0027423E">
            <w:pPr>
              <w:spacing w:after="70" w:line="239" w:lineRule="auto"/>
              <w:ind w:left="164" w:right="188" w:hanging="14"/>
              <w:jc w:val="center"/>
              <w:rPr>
                <w:sz w:val="18"/>
                <w:szCs w:val="18"/>
              </w:rPr>
            </w:pPr>
            <w:r w:rsidRPr="00820695">
              <w:rPr>
                <w:b/>
                <w:sz w:val="18"/>
                <w:szCs w:val="18"/>
              </w:rPr>
              <w:t>Acceso al nivel A2</w:t>
            </w:r>
          </w:p>
          <w:p w14:paraId="5645F12B" w14:textId="77777777" w:rsidR="0027423E" w:rsidRPr="00820695" w:rsidRDefault="0027423E" w:rsidP="0027423E">
            <w:pPr>
              <w:jc w:val="center"/>
              <w:rPr>
                <w:b/>
                <w:bCs/>
                <w:sz w:val="18"/>
                <w:szCs w:val="18"/>
              </w:rPr>
            </w:pPr>
          </w:p>
        </w:tc>
        <w:tc>
          <w:tcPr>
            <w:tcW w:w="9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B91FFD" w14:textId="77777777" w:rsidR="0027423E" w:rsidRPr="00820695" w:rsidRDefault="0027423E" w:rsidP="0027423E">
            <w:pPr>
              <w:spacing w:line="239" w:lineRule="auto"/>
              <w:jc w:val="center"/>
              <w:rPr>
                <w:sz w:val="18"/>
                <w:szCs w:val="18"/>
              </w:rPr>
            </w:pPr>
            <w:r w:rsidRPr="00820695">
              <w:rPr>
                <w:b/>
                <w:sz w:val="18"/>
                <w:szCs w:val="18"/>
              </w:rPr>
              <w:t>Acceso al nivel</w:t>
            </w:r>
          </w:p>
          <w:p w14:paraId="5441D756" w14:textId="360CDF7D" w:rsidR="0027423E" w:rsidRPr="00820695" w:rsidRDefault="0027423E" w:rsidP="0027423E">
            <w:pPr>
              <w:jc w:val="center"/>
              <w:rPr>
                <w:b/>
                <w:bCs/>
                <w:sz w:val="18"/>
                <w:szCs w:val="18"/>
              </w:rPr>
            </w:pPr>
            <w:r w:rsidRPr="00820695">
              <w:rPr>
                <w:b/>
                <w:sz w:val="18"/>
                <w:szCs w:val="18"/>
              </w:rPr>
              <w:t>B1</w:t>
            </w:r>
          </w:p>
        </w:tc>
        <w:tc>
          <w:tcPr>
            <w:tcW w:w="10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E68931" w14:textId="77777777" w:rsidR="0027423E" w:rsidRPr="00820695" w:rsidRDefault="0027423E" w:rsidP="0027423E">
            <w:pPr>
              <w:spacing w:line="239" w:lineRule="auto"/>
              <w:jc w:val="center"/>
              <w:rPr>
                <w:sz w:val="18"/>
                <w:szCs w:val="18"/>
              </w:rPr>
            </w:pPr>
            <w:r w:rsidRPr="00820695">
              <w:rPr>
                <w:b/>
                <w:sz w:val="18"/>
                <w:szCs w:val="18"/>
              </w:rPr>
              <w:t>Acceso al nivel</w:t>
            </w:r>
          </w:p>
          <w:p w14:paraId="7CEEDA7A" w14:textId="7529F1EB" w:rsidR="0027423E" w:rsidRPr="00820695" w:rsidRDefault="0027423E" w:rsidP="0027423E">
            <w:pPr>
              <w:jc w:val="center"/>
              <w:rPr>
                <w:b/>
                <w:bCs/>
                <w:sz w:val="18"/>
                <w:szCs w:val="18"/>
              </w:rPr>
            </w:pPr>
            <w:r w:rsidRPr="00820695">
              <w:rPr>
                <w:b/>
                <w:sz w:val="18"/>
                <w:szCs w:val="18"/>
              </w:rPr>
              <w:t>B2</w:t>
            </w:r>
          </w:p>
        </w:tc>
        <w:tc>
          <w:tcPr>
            <w:tcW w:w="1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32AB65" w14:textId="77777777" w:rsidR="0027423E" w:rsidRPr="00820695" w:rsidRDefault="0027423E" w:rsidP="0027423E">
            <w:pPr>
              <w:spacing w:line="239" w:lineRule="auto"/>
              <w:jc w:val="center"/>
              <w:rPr>
                <w:sz w:val="18"/>
                <w:szCs w:val="18"/>
              </w:rPr>
            </w:pPr>
            <w:r w:rsidRPr="00820695">
              <w:rPr>
                <w:b/>
                <w:sz w:val="18"/>
                <w:szCs w:val="18"/>
              </w:rPr>
              <w:t>Acceso al nivel</w:t>
            </w:r>
          </w:p>
          <w:p w14:paraId="72406B29" w14:textId="63E6389A" w:rsidR="0027423E" w:rsidRPr="00820695" w:rsidRDefault="0027423E" w:rsidP="0027423E">
            <w:pPr>
              <w:jc w:val="center"/>
              <w:rPr>
                <w:b/>
                <w:bCs/>
                <w:sz w:val="18"/>
                <w:szCs w:val="18"/>
              </w:rPr>
            </w:pPr>
            <w:r w:rsidRPr="00820695">
              <w:rPr>
                <w:b/>
                <w:sz w:val="18"/>
                <w:szCs w:val="18"/>
              </w:rPr>
              <w:t>C1</w:t>
            </w:r>
          </w:p>
        </w:tc>
        <w:tc>
          <w:tcPr>
            <w:tcW w:w="1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164FE7" w14:textId="77777777" w:rsidR="0027423E" w:rsidRPr="00820695" w:rsidRDefault="0027423E" w:rsidP="0027423E">
            <w:pPr>
              <w:spacing w:line="239" w:lineRule="auto"/>
              <w:jc w:val="center"/>
              <w:rPr>
                <w:sz w:val="18"/>
                <w:szCs w:val="18"/>
              </w:rPr>
            </w:pPr>
            <w:r w:rsidRPr="00820695">
              <w:rPr>
                <w:b/>
                <w:sz w:val="18"/>
                <w:szCs w:val="18"/>
              </w:rPr>
              <w:t>Acceso al nivel</w:t>
            </w:r>
          </w:p>
          <w:p w14:paraId="2C5BF304" w14:textId="7D04103B" w:rsidR="0027423E" w:rsidRPr="00820695" w:rsidRDefault="0027423E" w:rsidP="0027423E">
            <w:pPr>
              <w:jc w:val="center"/>
              <w:rPr>
                <w:b/>
                <w:bCs/>
                <w:sz w:val="18"/>
                <w:szCs w:val="18"/>
              </w:rPr>
            </w:pPr>
            <w:r w:rsidRPr="00820695">
              <w:rPr>
                <w:b/>
                <w:sz w:val="18"/>
                <w:szCs w:val="18"/>
              </w:rPr>
              <w:t>C2 (primer curso)</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A3D06A" w14:textId="1FEF93EF" w:rsidR="0027423E" w:rsidRPr="00820695" w:rsidRDefault="0027423E" w:rsidP="0027423E">
            <w:pPr>
              <w:jc w:val="center"/>
              <w:rPr>
                <w:b/>
                <w:bCs/>
                <w:sz w:val="18"/>
                <w:szCs w:val="18"/>
              </w:rPr>
            </w:pPr>
            <w:r w:rsidRPr="00820695">
              <w:rPr>
                <w:b/>
                <w:sz w:val="18"/>
                <w:szCs w:val="18"/>
              </w:rPr>
              <w:t xml:space="preserve">Acceso al nivel C2 (segundo </w:t>
            </w:r>
            <w:r w:rsidRPr="00820695">
              <w:rPr>
                <w:sz w:val="18"/>
                <w:szCs w:val="18"/>
                <w:vertAlign w:val="subscript"/>
              </w:rPr>
              <w:t xml:space="preserve"> </w:t>
            </w:r>
            <w:r w:rsidRPr="00820695">
              <w:rPr>
                <w:b/>
                <w:sz w:val="18"/>
                <w:szCs w:val="18"/>
              </w:rPr>
              <w:t>curso)</w:t>
            </w:r>
          </w:p>
        </w:tc>
      </w:tr>
      <w:tr w:rsidR="00EF6837" w14:paraId="50FC7ADC" w14:textId="77777777" w:rsidTr="00820695">
        <w:tc>
          <w:tcPr>
            <w:tcW w:w="1739" w:type="dxa"/>
          </w:tcPr>
          <w:p w14:paraId="5A80A1D3" w14:textId="77777777" w:rsidR="0027423E" w:rsidRPr="0080020A" w:rsidRDefault="0027423E" w:rsidP="0027423E">
            <w:pPr>
              <w:jc w:val="both"/>
              <w:rPr>
                <w:b/>
                <w:bCs/>
                <w:sz w:val="20"/>
                <w:szCs w:val="20"/>
              </w:rPr>
            </w:pPr>
            <w:r w:rsidRPr="0080020A">
              <w:rPr>
                <w:b/>
                <w:bCs/>
                <w:sz w:val="20"/>
                <w:szCs w:val="20"/>
              </w:rPr>
              <w:t xml:space="preserve">Escuelas Oficiales de </w:t>
            </w:r>
          </w:p>
          <w:p w14:paraId="5269CB36" w14:textId="13CD151D" w:rsidR="0027423E" w:rsidRPr="00820695" w:rsidRDefault="0027423E" w:rsidP="0027423E">
            <w:pPr>
              <w:jc w:val="both"/>
              <w:rPr>
                <w:b/>
                <w:bCs/>
                <w:sz w:val="20"/>
                <w:szCs w:val="20"/>
              </w:rPr>
            </w:pPr>
            <w:r w:rsidRPr="00820695">
              <w:rPr>
                <w:b/>
                <w:bCs/>
                <w:sz w:val="20"/>
                <w:szCs w:val="20"/>
                <w:lang w:val="pt-PT"/>
              </w:rPr>
              <w:t>Idiomas</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B8BF35" w14:textId="343F2ECF" w:rsidR="0027423E" w:rsidRDefault="0027423E" w:rsidP="0027423E">
            <w:pPr>
              <w:jc w:val="both"/>
              <w:rPr>
                <w:b/>
                <w:bCs/>
              </w:rPr>
            </w:pPr>
            <w:r w:rsidRPr="00BA1B8D">
              <w:rPr>
                <w:sz w:val="16"/>
                <w:szCs w:val="16"/>
                <w:lang w:val="pt-PT"/>
              </w:rPr>
              <w:t xml:space="preserve"> </w:t>
            </w:r>
          </w:p>
        </w:tc>
        <w:tc>
          <w:tcPr>
            <w:tcW w:w="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395B6" w14:textId="77777777" w:rsidR="0027423E" w:rsidRPr="00BA1B8D" w:rsidRDefault="0027423E" w:rsidP="0027423E">
            <w:pPr>
              <w:ind w:left="1"/>
              <w:rPr>
                <w:sz w:val="16"/>
                <w:szCs w:val="16"/>
              </w:rPr>
            </w:pPr>
            <w:r w:rsidRPr="00BA1B8D">
              <w:rPr>
                <w:sz w:val="16"/>
                <w:szCs w:val="16"/>
              </w:rPr>
              <w:t xml:space="preserve">Certificado de </w:t>
            </w:r>
          </w:p>
          <w:p w14:paraId="79C35123" w14:textId="77777777" w:rsidR="0027423E" w:rsidRPr="00BA1B8D" w:rsidRDefault="0027423E" w:rsidP="0027423E">
            <w:pPr>
              <w:ind w:left="1"/>
              <w:rPr>
                <w:sz w:val="16"/>
                <w:szCs w:val="16"/>
              </w:rPr>
            </w:pPr>
            <w:r w:rsidRPr="00BA1B8D">
              <w:rPr>
                <w:sz w:val="16"/>
                <w:szCs w:val="16"/>
              </w:rPr>
              <w:t xml:space="preserve">Nivel Básico </w:t>
            </w:r>
          </w:p>
          <w:p w14:paraId="448C337D" w14:textId="550CACD1" w:rsidR="0027423E" w:rsidRDefault="0027423E" w:rsidP="0027423E">
            <w:pPr>
              <w:jc w:val="both"/>
              <w:rPr>
                <w:b/>
                <w:bCs/>
              </w:rPr>
            </w:pPr>
            <w:r w:rsidRPr="00BA1B8D">
              <w:rPr>
                <w:sz w:val="16"/>
                <w:szCs w:val="16"/>
              </w:rPr>
              <w:t xml:space="preserve">A2 </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EA690" w14:textId="77777777" w:rsidR="0027423E" w:rsidRPr="00BA1B8D" w:rsidRDefault="0027423E" w:rsidP="0027423E">
            <w:pPr>
              <w:ind w:left="1"/>
              <w:rPr>
                <w:sz w:val="16"/>
                <w:szCs w:val="16"/>
              </w:rPr>
            </w:pPr>
            <w:r w:rsidRPr="00BA1B8D">
              <w:rPr>
                <w:sz w:val="16"/>
                <w:szCs w:val="16"/>
              </w:rPr>
              <w:t xml:space="preserve">Certificado de </w:t>
            </w:r>
          </w:p>
          <w:p w14:paraId="7E58DDF1" w14:textId="77777777" w:rsidR="0027423E" w:rsidRPr="00BA1B8D" w:rsidRDefault="0027423E" w:rsidP="0027423E">
            <w:pPr>
              <w:ind w:left="1"/>
              <w:rPr>
                <w:sz w:val="16"/>
                <w:szCs w:val="16"/>
              </w:rPr>
            </w:pPr>
            <w:r w:rsidRPr="00BA1B8D">
              <w:rPr>
                <w:sz w:val="16"/>
                <w:szCs w:val="16"/>
              </w:rPr>
              <w:t xml:space="preserve">Nivel </w:t>
            </w:r>
          </w:p>
          <w:p w14:paraId="32475B84" w14:textId="77777777" w:rsidR="0027423E" w:rsidRPr="00BA1B8D" w:rsidRDefault="0027423E" w:rsidP="0027423E">
            <w:pPr>
              <w:ind w:left="1"/>
              <w:rPr>
                <w:sz w:val="16"/>
                <w:szCs w:val="16"/>
              </w:rPr>
            </w:pPr>
            <w:r w:rsidRPr="00BA1B8D">
              <w:rPr>
                <w:sz w:val="16"/>
                <w:szCs w:val="16"/>
              </w:rPr>
              <w:t xml:space="preserve">Intermedio </w:t>
            </w:r>
          </w:p>
          <w:p w14:paraId="51A01714" w14:textId="768E9F42" w:rsidR="0027423E" w:rsidRDefault="0027423E" w:rsidP="0027423E">
            <w:pPr>
              <w:jc w:val="both"/>
              <w:rPr>
                <w:b/>
                <w:bCs/>
              </w:rPr>
            </w:pPr>
            <w:r w:rsidRPr="00BA1B8D">
              <w:rPr>
                <w:sz w:val="16"/>
                <w:szCs w:val="16"/>
              </w:rPr>
              <w:t xml:space="preserve">B1 </w:t>
            </w:r>
          </w:p>
        </w:tc>
        <w:tc>
          <w:tcPr>
            <w:tcW w:w="1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08BAE" w14:textId="77777777" w:rsidR="0027423E" w:rsidRPr="00BA1B8D" w:rsidRDefault="0027423E" w:rsidP="0027423E">
            <w:pPr>
              <w:rPr>
                <w:sz w:val="16"/>
                <w:szCs w:val="16"/>
              </w:rPr>
            </w:pPr>
            <w:r w:rsidRPr="00BA1B8D">
              <w:rPr>
                <w:sz w:val="16"/>
                <w:szCs w:val="16"/>
              </w:rPr>
              <w:t xml:space="preserve">Certificado de </w:t>
            </w:r>
          </w:p>
          <w:p w14:paraId="567B70D8" w14:textId="77777777" w:rsidR="0027423E" w:rsidRPr="00BA1B8D" w:rsidRDefault="0027423E" w:rsidP="0027423E">
            <w:pPr>
              <w:rPr>
                <w:sz w:val="16"/>
                <w:szCs w:val="16"/>
              </w:rPr>
            </w:pPr>
            <w:r w:rsidRPr="00BA1B8D">
              <w:rPr>
                <w:sz w:val="16"/>
                <w:szCs w:val="16"/>
              </w:rPr>
              <w:t xml:space="preserve">Nivel </w:t>
            </w:r>
          </w:p>
          <w:p w14:paraId="58A4F81E" w14:textId="77777777" w:rsidR="0027423E" w:rsidRPr="00BA1B8D" w:rsidRDefault="0027423E" w:rsidP="0027423E">
            <w:pPr>
              <w:rPr>
                <w:sz w:val="16"/>
                <w:szCs w:val="16"/>
              </w:rPr>
            </w:pPr>
            <w:r w:rsidRPr="00BA1B8D">
              <w:rPr>
                <w:sz w:val="16"/>
                <w:szCs w:val="16"/>
              </w:rPr>
              <w:t xml:space="preserve">Intermedio </w:t>
            </w:r>
          </w:p>
          <w:p w14:paraId="05A23DD9" w14:textId="4BCF7515" w:rsidR="0027423E" w:rsidRDefault="0027423E" w:rsidP="0027423E">
            <w:pPr>
              <w:jc w:val="both"/>
              <w:rPr>
                <w:b/>
                <w:bCs/>
              </w:rPr>
            </w:pPr>
            <w:r w:rsidRPr="00BA1B8D">
              <w:rPr>
                <w:sz w:val="16"/>
                <w:szCs w:val="16"/>
              </w:rPr>
              <w:t xml:space="preserve">B2 </w:t>
            </w:r>
          </w:p>
        </w:tc>
        <w:tc>
          <w:tcPr>
            <w:tcW w:w="1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CB8CD4" w14:textId="77777777" w:rsidR="0027423E" w:rsidRPr="00BA1B8D" w:rsidRDefault="0027423E" w:rsidP="0027423E">
            <w:pPr>
              <w:ind w:left="2"/>
              <w:rPr>
                <w:sz w:val="16"/>
                <w:szCs w:val="16"/>
              </w:rPr>
            </w:pPr>
            <w:r w:rsidRPr="00BA1B8D">
              <w:rPr>
                <w:sz w:val="16"/>
                <w:szCs w:val="16"/>
              </w:rPr>
              <w:t xml:space="preserve">Certificado de </w:t>
            </w:r>
          </w:p>
          <w:p w14:paraId="4BE697ED" w14:textId="77777777" w:rsidR="0027423E" w:rsidRPr="00BA1B8D" w:rsidRDefault="0027423E" w:rsidP="0027423E">
            <w:pPr>
              <w:ind w:left="2"/>
              <w:rPr>
                <w:sz w:val="16"/>
                <w:szCs w:val="16"/>
              </w:rPr>
            </w:pPr>
            <w:r w:rsidRPr="00BA1B8D">
              <w:rPr>
                <w:sz w:val="16"/>
                <w:szCs w:val="16"/>
              </w:rPr>
              <w:t xml:space="preserve">Nivel </w:t>
            </w:r>
          </w:p>
          <w:p w14:paraId="3C2B70AB" w14:textId="685F4320" w:rsidR="0027423E" w:rsidRDefault="0027423E" w:rsidP="0027423E">
            <w:pPr>
              <w:jc w:val="both"/>
              <w:rPr>
                <w:b/>
                <w:bCs/>
              </w:rPr>
            </w:pPr>
            <w:r w:rsidRPr="00BA1B8D">
              <w:rPr>
                <w:sz w:val="16"/>
                <w:szCs w:val="16"/>
              </w:rPr>
              <w:t xml:space="preserve">Avanzado C1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5A6CA" w14:textId="4ACA01ED" w:rsidR="0027423E" w:rsidRDefault="0027423E" w:rsidP="0027423E">
            <w:pPr>
              <w:jc w:val="both"/>
              <w:rPr>
                <w:b/>
                <w:bCs/>
              </w:rPr>
            </w:pPr>
          </w:p>
        </w:tc>
      </w:tr>
      <w:tr w:rsidR="007E0FEE" w14:paraId="2AABEA9F" w14:textId="77777777" w:rsidTr="00820695">
        <w:tc>
          <w:tcPr>
            <w:tcW w:w="1739" w:type="dxa"/>
          </w:tcPr>
          <w:p w14:paraId="01021DD9" w14:textId="0A8412CA" w:rsidR="00C8138D" w:rsidRPr="00820695" w:rsidRDefault="00C8138D" w:rsidP="00C8138D">
            <w:pPr>
              <w:jc w:val="both"/>
              <w:rPr>
                <w:b/>
                <w:bCs/>
                <w:sz w:val="20"/>
                <w:szCs w:val="20"/>
                <w:lang w:val="en-US"/>
              </w:rPr>
            </w:pPr>
            <w:r w:rsidRPr="00820695">
              <w:rPr>
                <w:b/>
                <w:bCs/>
                <w:sz w:val="20"/>
                <w:szCs w:val="20"/>
                <w:lang w:val="en-US"/>
              </w:rPr>
              <w:t>CAMBRIDGE</w:t>
            </w:r>
            <w:r w:rsidR="00475220" w:rsidRPr="00820695">
              <w:rPr>
                <w:sz w:val="20"/>
                <w:szCs w:val="20"/>
                <w:lang w:val="en-US"/>
              </w:rPr>
              <w:t xml:space="preserve"> </w:t>
            </w:r>
            <w:r w:rsidR="00475220" w:rsidRPr="00820695">
              <w:rPr>
                <w:b/>
                <w:bCs/>
                <w:sz w:val="20"/>
                <w:szCs w:val="20"/>
                <w:lang w:val="en-US"/>
              </w:rPr>
              <w:t>Business Language Testing Service</w:t>
            </w:r>
          </w:p>
        </w:tc>
        <w:tc>
          <w:tcPr>
            <w:tcW w:w="1090" w:type="dxa"/>
          </w:tcPr>
          <w:p w14:paraId="2B7EF9ED" w14:textId="77777777" w:rsidR="00C8138D" w:rsidRPr="00475220" w:rsidRDefault="00C8138D" w:rsidP="00C8138D">
            <w:pPr>
              <w:jc w:val="both"/>
              <w:rPr>
                <w:b/>
                <w:bCs/>
                <w:lang w:val="en-US"/>
              </w:rPr>
            </w:pPr>
          </w:p>
        </w:tc>
        <w:tc>
          <w:tcPr>
            <w:tcW w:w="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73D2C1" w14:textId="77777777" w:rsidR="00C8138D" w:rsidRPr="00BA1B8D" w:rsidRDefault="00C8138D" w:rsidP="00C8138D">
            <w:pPr>
              <w:ind w:left="1"/>
              <w:rPr>
                <w:sz w:val="16"/>
                <w:szCs w:val="16"/>
              </w:rPr>
            </w:pPr>
            <w:r w:rsidRPr="00BA1B8D">
              <w:rPr>
                <w:sz w:val="16"/>
                <w:szCs w:val="16"/>
              </w:rPr>
              <w:t>BULATS (20-</w:t>
            </w:r>
          </w:p>
          <w:p w14:paraId="7F6907DB" w14:textId="77777777" w:rsidR="00C8138D" w:rsidRPr="00BA1B8D" w:rsidRDefault="00C8138D" w:rsidP="00C8138D">
            <w:pPr>
              <w:spacing w:after="289"/>
              <w:ind w:left="1"/>
              <w:rPr>
                <w:sz w:val="16"/>
                <w:szCs w:val="16"/>
              </w:rPr>
            </w:pPr>
            <w:r w:rsidRPr="00BA1B8D">
              <w:rPr>
                <w:sz w:val="16"/>
                <w:szCs w:val="16"/>
              </w:rPr>
              <w:t xml:space="preserve">39 puntos) </w:t>
            </w:r>
          </w:p>
          <w:p w14:paraId="4146D57C" w14:textId="7B5F6347" w:rsidR="00C8138D" w:rsidRDefault="00C8138D" w:rsidP="00C8138D">
            <w:pPr>
              <w:jc w:val="both"/>
              <w:rPr>
                <w:b/>
                <w:bCs/>
              </w:rPr>
            </w:pPr>
            <w:r w:rsidRPr="00BA1B8D">
              <w:rPr>
                <w:sz w:val="16"/>
                <w:szCs w:val="16"/>
              </w:rPr>
              <w:t xml:space="preserve"> </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8CE76" w14:textId="15708B6A" w:rsidR="00C8138D" w:rsidRDefault="00C8138D" w:rsidP="00C8138D">
            <w:pPr>
              <w:jc w:val="both"/>
              <w:rPr>
                <w:b/>
                <w:bCs/>
              </w:rPr>
            </w:pPr>
            <w:r w:rsidRPr="00BA1B8D">
              <w:rPr>
                <w:sz w:val="16"/>
                <w:szCs w:val="16"/>
              </w:rPr>
              <w:t xml:space="preserve">BULATS (40-59 puntos) </w:t>
            </w:r>
          </w:p>
        </w:tc>
        <w:tc>
          <w:tcPr>
            <w:tcW w:w="1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56B99" w14:textId="19A11549" w:rsidR="00C8138D" w:rsidRDefault="00C8138D" w:rsidP="00C8138D">
            <w:pPr>
              <w:jc w:val="both"/>
              <w:rPr>
                <w:b/>
                <w:bCs/>
              </w:rPr>
            </w:pPr>
            <w:r w:rsidRPr="00BA1B8D">
              <w:rPr>
                <w:sz w:val="16"/>
                <w:szCs w:val="16"/>
              </w:rPr>
              <w:t xml:space="preserve">BULATS (60-74 puntos) </w:t>
            </w:r>
          </w:p>
        </w:tc>
        <w:tc>
          <w:tcPr>
            <w:tcW w:w="1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D812E" w14:textId="53BA58B3" w:rsidR="00C8138D" w:rsidRDefault="00C8138D" w:rsidP="00C8138D">
            <w:pPr>
              <w:jc w:val="both"/>
              <w:rPr>
                <w:b/>
                <w:bCs/>
              </w:rPr>
            </w:pPr>
            <w:r w:rsidRPr="00BA1B8D">
              <w:rPr>
                <w:sz w:val="16"/>
                <w:szCs w:val="16"/>
              </w:rPr>
              <w:t xml:space="preserve">BULATS (75-89 puntos)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E9BA4C" w14:textId="77777777" w:rsidR="00C8138D" w:rsidRPr="00BA1B8D" w:rsidRDefault="00C8138D" w:rsidP="00C8138D">
            <w:pPr>
              <w:spacing w:after="309"/>
              <w:ind w:left="1"/>
              <w:rPr>
                <w:sz w:val="16"/>
                <w:szCs w:val="16"/>
              </w:rPr>
            </w:pPr>
            <w:r w:rsidRPr="00BA1B8D">
              <w:rPr>
                <w:sz w:val="16"/>
                <w:szCs w:val="16"/>
              </w:rPr>
              <w:t xml:space="preserve">BULATS (90-100 puntos) </w:t>
            </w:r>
          </w:p>
          <w:p w14:paraId="493FABBA" w14:textId="579CC555" w:rsidR="00C8138D" w:rsidRDefault="00C8138D" w:rsidP="00C8138D">
            <w:pPr>
              <w:jc w:val="both"/>
              <w:rPr>
                <w:b/>
                <w:bCs/>
              </w:rPr>
            </w:pPr>
            <w:r w:rsidRPr="00BA1B8D">
              <w:rPr>
                <w:sz w:val="16"/>
                <w:szCs w:val="16"/>
              </w:rPr>
              <w:t xml:space="preserve"> </w:t>
            </w:r>
          </w:p>
        </w:tc>
      </w:tr>
      <w:tr w:rsidR="00820695" w14:paraId="681C69A4" w14:textId="77777777" w:rsidTr="00820695">
        <w:tc>
          <w:tcPr>
            <w:tcW w:w="1739" w:type="dxa"/>
          </w:tcPr>
          <w:p w14:paraId="2C593CD3" w14:textId="250D98A3" w:rsidR="00475220" w:rsidRPr="00820695" w:rsidRDefault="00475220" w:rsidP="00475220">
            <w:pPr>
              <w:jc w:val="both"/>
              <w:rPr>
                <w:b/>
                <w:bCs/>
                <w:sz w:val="20"/>
                <w:szCs w:val="20"/>
                <w:lang w:val="en-US"/>
              </w:rPr>
            </w:pPr>
            <w:r w:rsidRPr="00820695">
              <w:rPr>
                <w:b/>
                <w:bCs/>
                <w:sz w:val="20"/>
                <w:szCs w:val="20"/>
                <w:lang w:val="fr-FR"/>
              </w:rPr>
              <w:t>UNED</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E09EEB" w14:textId="77777777" w:rsidR="00475220" w:rsidRPr="00BA1B8D" w:rsidRDefault="00475220" w:rsidP="00475220">
            <w:pPr>
              <w:ind w:left="1"/>
              <w:rPr>
                <w:sz w:val="16"/>
                <w:szCs w:val="16"/>
                <w:lang w:val="fr-FR"/>
              </w:rPr>
            </w:pPr>
            <w:r w:rsidRPr="00BA1B8D">
              <w:rPr>
                <w:sz w:val="16"/>
                <w:szCs w:val="16"/>
              </w:rPr>
              <w:t xml:space="preserve">Certificado de </w:t>
            </w:r>
          </w:p>
          <w:p w14:paraId="183D9A6E" w14:textId="77777777" w:rsidR="00475220" w:rsidRPr="00BA1B8D" w:rsidRDefault="00475220" w:rsidP="00475220">
            <w:pPr>
              <w:ind w:left="1"/>
              <w:rPr>
                <w:sz w:val="16"/>
                <w:szCs w:val="16"/>
              </w:rPr>
            </w:pPr>
            <w:r w:rsidRPr="00BA1B8D">
              <w:rPr>
                <w:sz w:val="16"/>
                <w:szCs w:val="16"/>
              </w:rPr>
              <w:t xml:space="preserve">Nivel Básico </w:t>
            </w:r>
          </w:p>
          <w:p w14:paraId="767F2265" w14:textId="0E5A2782" w:rsidR="00475220" w:rsidRPr="00475220" w:rsidRDefault="00475220" w:rsidP="00475220">
            <w:pPr>
              <w:jc w:val="both"/>
              <w:rPr>
                <w:b/>
                <w:bCs/>
              </w:rPr>
            </w:pPr>
            <w:r w:rsidRPr="00BA1B8D">
              <w:rPr>
                <w:sz w:val="16"/>
                <w:szCs w:val="16"/>
              </w:rPr>
              <w:t>A1</w:t>
            </w:r>
          </w:p>
        </w:tc>
        <w:tc>
          <w:tcPr>
            <w:tcW w:w="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AA6CE3" w14:textId="77777777" w:rsidR="00475220" w:rsidRPr="00BA1B8D" w:rsidRDefault="00475220" w:rsidP="00475220">
            <w:pPr>
              <w:ind w:left="1"/>
              <w:rPr>
                <w:sz w:val="16"/>
                <w:szCs w:val="16"/>
                <w:lang w:val="fr-FR"/>
              </w:rPr>
            </w:pPr>
            <w:r w:rsidRPr="00BA1B8D">
              <w:rPr>
                <w:sz w:val="16"/>
                <w:szCs w:val="16"/>
                <w:lang w:val="fr-FR"/>
              </w:rPr>
              <w:t xml:space="preserve"> </w:t>
            </w:r>
            <w:r w:rsidRPr="00BA1B8D">
              <w:rPr>
                <w:sz w:val="16"/>
                <w:szCs w:val="16"/>
              </w:rPr>
              <w:t xml:space="preserve">Certificado de </w:t>
            </w:r>
          </w:p>
          <w:p w14:paraId="2C1FFEF5" w14:textId="77777777" w:rsidR="00475220" w:rsidRPr="00BA1B8D" w:rsidRDefault="00475220" w:rsidP="00475220">
            <w:pPr>
              <w:ind w:left="1"/>
              <w:rPr>
                <w:sz w:val="16"/>
                <w:szCs w:val="16"/>
              </w:rPr>
            </w:pPr>
            <w:r w:rsidRPr="00BA1B8D">
              <w:rPr>
                <w:sz w:val="16"/>
                <w:szCs w:val="16"/>
              </w:rPr>
              <w:t xml:space="preserve">Nivel Básico </w:t>
            </w:r>
          </w:p>
          <w:p w14:paraId="6284C336" w14:textId="77777777" w:rsidR="00475220" w:rsidRPr="00BA1B8D" w:rsidRDefault="00475220" w:rsidP="00475220">
            <w:pPr>
              <w:ind w:left="1"/>
              <w:rPr>
                <w:sz w:val="16"/>
                <w:szCs w:val="16"/>
              </w:rPr>
            </w:pPr>
            <w:r w:rsidRPr="00BA1B8D">
              <w:rPr>
                <w:sz w:val="16"/>
                <w:szCs w:val="16"/>
              </w:rPr>
              <w:t>A2</w:t>
            </w:r>
          </w:p>
          <w:p w14:paraId="0657824B" w14:textId="77777777" w:rsidR="00475220" w:rsidRPr="00BA1B8D" w:rsidRDefault="00475220" w:rsidP="00475220">
            <w:pPr>
              <w:ind w:left="1"/>
              <w:rPr>
                <w:sz w:val="16"/>
                <w:szCs w:val="16"/>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A41D007" w14:textId="77777777" w:rsidR="00475220" w:rsidRPr="00BA1B8D" w:rsidRDefault="00475220" w:rsidP="00475220">
            <w:pPr>
              <w:ind w:left="1"/>
              <w:rPr>
                <w:sz w:val="16"/>
                <w:szCs w:val="16"/>
              </w:rPr>
            </w:pPr>
            <w:r w:rsidRPr="00BA1B8D">
              <w:rPr>
                <w:sz w:val="16"/>
                <w:szCs w:val="16"/>
              </w:rPr>
              <w:t xml:space="preserve">Certificado de Nivel </w:t>
            </w:r>
          </w:p>
          <w:p w14:paraId="69D6551D" w14:textId="77777777" w:rsidR="00475220" w:rsidRPr="00BA1B8D" w:rsidRDefault="00475220" w:rsidP="00475220">
            <w:pPr>
              <w:ind w:left="1"/>
              <w:rPr>
                <w:sz w:val="16"/>
                <w:szCs w:val="16"/>
              </w:rPr>
            </w:pPr>
            <w:r w:rsidRPr="00BA1B8D">
              <w:rPr>
                <w:sz w:val="16"/>
                <w:szCs w:val="16"/>
              </w:rPr>
              <w:t xml:space="preserve">Intermedio </w:t>
            </w:r>
          </w:p>
          <w:p w14:paraId="662E25A0" w14:textId="5E8C18B1" w:rsidR="00475220" w:rsidRPr="00BA1B8D" w:rsidRDefault="00475220" w:rsidP="00475220">
            <w:pPr>
              <w:jc w:val="both"/>
              <w:rPr>
                <w:sz w:val="16"/>
                <w:szCs w:val="16"/>
              </w:rPr>
            </w:pPr>
            <w:r w:rsidRPr="00BA1B8D">
              <w:rPr>
                <w:sz w:val="16"/>
                <w:szCs w:val="16"/>
              </w:rPr>
              <w:t xml:space="preserve">B1 </w:t>
            </w:r>
          </w:p>
        </w:tc>
        <w:tc>
          <w:tcPr>
            <w:tcW w:w="1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C325D" w14:textId="77777777" w:rsidR="00475220" w:rsidRPr="00BA1B8D" w:rsidRDefault="00475220" w:rsidP="00475220">
            <w:pPr>
              <w:rPr>
                <w:sz w:val="16"/>
                <w:szCs w:val="16"/>
              </w:rPr>
            </w:pPr>
            <w:r w:rsidRPr="00BA1B8D">
              <w:rPr>
                <w:sz w:val="16"/>
                <w:szCs w:val="16"/>
              </w:rPr>
              <w:t xml:space="preserve">Certificado de </w:t>
            </w:r>
          </w:p>
          <w:p w14:paraId="6645017C" w14:textId="77777777" w:rsidR="00475220" w:rsidRPr="00BA1B8D" w:rsidRDefault="00475220" w:rsidP="00475220">
            <w:pPr>
              <w:rPr>
                <w:sz w:val="16"/>
                <w:szCs w:val="16"/>
              </w:rPr>
            </w:pPr>
            <w:r w:rsidRPr="00BA1B8D">
              <w:rPr>
                <w:sz w:val="16"/>
                <w:szCs w:val="16"/>
              </w:rPr>
              <w:t xml:space="preserve">Nivel </w:t>
            </w:r>
          </w:p>
          <w:p w14:paraId="0056DAE0" w14:textId="77777777" w:rsidR="00475220" w:rsidRPr="00BA1B8D" w:rsidRDefault="00475220" w:rsidP="00475220">
            <w:pPr>
              <w:rPr>
                <w:sz w:val="16"/>
                <w:szCs w:val="16"/>
              </w:rPr>
            </w:pPr>
            <w:r w:rsidRPr="00BA1B8D">
              <w:rPr>
                <w:sz w:val="16"/>
                <w:szCs w:val="16"/>
              </w:rPr>
              <w:t xml:space="preserve">Intermedio </w:t>
            </w:r>
          </w:p>
          <w:p w14:paraId="136655AD" w14:textId="1F177B46" w:rsidR="00475220" w:rsidRPr="00BA1B8D" w:rsidRDefault="00475220" w:rsidP="00475220">
            <w:pPr>
              <w:jc w:val="both"/>
              <w:rPr>
                <w:sz w:val="16"/>
                <w:szCs w:val="16"/>
              </w:rPr>
            </w:pPr>
            <w:r w:rsidRPr="00BA1B8D">
              <w:rPr>
                <w:sz w:val="16"/>
                <w:szCs w:val="16"/>
              </w:rPr>
              <w:t xml:space="preserve">B2 </w:t>
            </w:r>
          </w:p>
        </w:tc>
        <w:tc>
          <w:tcPr>
            <w:tcW w:w="1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0F33D" w14:textId="77777777" w:rsidR="00475220" w:rsidRPr="00BA1B8D" w:rsidRDefault="00475220" w:rsidP="00475220">
            <w:pPr>
              <w:ind w:left="2"/>
              <w:rPr>
                <w:sz w:val="16"/>
                <w:szCs w:val="16"/>
              </w:rPr>
            </w:pPr>
            <w:r w:rsidRPr="00BA1B8D">
              <w:rPr>
                <w:sz w:val="16"/>
                <w:szCs w:val="16"/>
              </w:rPr>
              <w:t xml:space="preserve">Certificado de </w:t>
            </w:r>
          </w:p>
          <w:p w14:paraId="6AE045F9" w14:textId="77777777" w:rsidR="00475220" w:rsidRPr="00BA1B8D" w:rsidRDefault="00475220" w:rsidP="00475220">
            <w:pPr>
              <w:ind w:left="2"/>
              <w:rPr>
                <w:sz w:val="16"/>
                <w:szCs w:val="16"/>
              </w:rPr>
            </w:pPr>
            <w:r w:rsidRPr="00BA1B8D">
              <w:rPr>
                <w:sz w:val="16"/>
                <w:szCs w:val="16"/>
              </w:rPr>
              <w:t xml:space="preserve">Nivel </w:t>
            </w:r>
          </w:p>
          <w:p w14:paraId="57F18C90" w14:textId="38E940FE" w:rsidR="00475220" w:rsidRPr="00BA1B8D" w:rsidRDefault="00475220" w:rsidP="00475220">
            <w:pPr>
              <w:jc w:val="both"/>
              <w:rPr>
                <w:sz w:val="16"/>
                <w:szCs w:val="16"/>
              </w:rPr>
            </w:pPr>
            <w:r w:rsidRPr="00BA1B8D">
              <w:rPr>
                <w:sz w:val="16"/>
                <w:szCs w:val="16"/>
              </w:rPr>
              <w:t xml:space="preserve">Avanzado C1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8AA4B6C" w14:textId="77777777" w:rsidR="00475220" w:rsidRPr="00BA1B8D" w:rsidRDefault="00475220" w:rsidP="00475220">
            <w:pPr>
              <w:spacing w:after="309"/>
              <w:ind w:left="1"/>
              <w:rPr>
                <w:sz w:val="16"/>
                <w:szCs w:val="16"/>
              </w:rPr>
            </w:pPr>
          </w:p>
        </w:tc>
      </w:tr>
      <w:tr w:rsidR="00EF6837" w14:paraId="1A300520" w14:textId="77777777" w:rsidTr="00820695">
        <w:tc>
          <w:tcPr>
            <w:tcW w:w="1739" w:type="dxa"/>
          </w:tcPr>
          <w:p w14:paraId="51CA9C9E" w14:textId="3F416468" w:rsidR="00EF6837" w:rsidRPr="006141DE" w:rsidRDefault="00EF6837" w:rsidP="00EF6837">
            <w:pPr>
              <w:jc w:val="both"/>
              <w:rPr>
                <w:b/>
                <w:bCs/>
                <w:sz w:val="20"/>
                <w:szCs w:val="20"/>
              </w:rPr>
            </w:pPr>
            <w:r w:rsidRPr="00820695">
              <w:rPr>
                <w:b/>
                <w:bCs/>
                <w:sz w:val="20"/>
                <w:szCs w:val="20"/>
              </w:rPr>
              <w:t>Asociación de Centros de Lenguas Modernas adscritos a la red CertAcles</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25F21D" w14:textId="77777777" w:rsidR="00EF6837" w:rsidRPr="00BA1B8D" w:rsidRDefault="00EF6837" w:rsidP="00EF6837">
            <w:pPr>
              <w:rPr>
                <w:sz w:val="16"/>
                <w:szCs w:val="16"/>
                <w:lang w:val="fr-FR"/>
              </w:rPr>
            </w:pPr>
            <w:r w:rsidRPr="00BA1B8D">
              <w:rPr>
                <w:sz w:val="16"/>
                <w:szCs w:val="16"/>
                <w:lang w:val="fr-FR"/>
              </w:rPr>
              <w:t>CertAcles</w:t>
            </w:r>
          </w:p>
          <w:p w14:paraId="64E7297F" w14:textId="2BC61D46" w:rsidR="00EF6837" w:rsidRPr="00BA1B8D" w:rsidRDefault="00EF6837" w:rsidP="00EF6837">
            <w:pPr>
              <w:ind w:left="1"/>
              <w:rPr>
                <w:sz w:val="16"/>
                <w:szCs w:val="16"/>
              </w:rPr>
            </w:pPr>
            <w:r w:rsidRPr="00BA1B8D">
              <w:rPr>
                <w:sz w:val="16"/>
                <w:szCs w:val="16"/>
                <w:lang w:val="fr-FR"/>
              </w:rPr>
              <w:t>A1</w:t>
            </w:r>
          </w:p>
        </w:tc>
        <w:tc>
          <w:tcPr>
            <w:tcW w:w="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5DDEFE" w14:textId="77777777" w:rsidR="00EF6837" w:rsidRPr="00BA1B8D" w:rsidRDefault="00EF6837" w:rsidP="00EF6837">
            <w:pPr>
              <w:rPr>
                <w:sz w:val="16"/>
                <w:szCs w:val="16"/>
              </w:rPr>
            </w:pPr>
            <w:r w:rsidRPr="00BA1B8D">
              <w:rPr>
                <w:sz w:val="16"/>
                <w:szCs w:val="16"/>
                <w:lang w:val="fr-FR"/>
              </w:rPr>
              <w:t>CertAcles</w:t>
            </w:r>
          </w:p>
          <w:p w14:paraId="2E40AAF0" w14:textId="77777777" w:rsidR="00EF6837" w:rsidRPr="00BA1B8D" w:rsidRDefault="00EF6837" w:rsidP="00EF6837">
            <w:pPr>
              <w:rPr>
                <w:sz w:val="16"/>
                <w:szCs w:val="16"/>
              </w:rPr>
            </w:pPr>
            <w:r w:rsidRPr="00BA1B8D">
              <w:rPr>
                <w:sz w:val="16"/>
                <w:szCs w:val="16"/>
                <w:lang w:val="fr-FR"/>
              </w:rPr>
              <w:t>A2</w:t>
            </w:r>
          </w:p>
          <w:p w14:paraId="132FCDA6" w14:textId="77777777" w:rsidR="00EF6837" w:rsidRPr="00BA1B8D" w:rsidRDefault="00EF6837" w:rsidP="00EF6837">
            <w:pPr>
              <w:ind w:left="1"/>
              <w:rPr>
                <w:sz w:val="16"/>
                <w:szCs w:val="16"/>
                <w:lang w:val="fr-FR"/>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F10AFC" w14:textId="01EA8BEA" w:rsidR="00EF6837" w:rsidRPr="00BA1B8D" w:rsidRDefault="00EF6837" w:rsidP="00EF6837">
            <w:pPr>
              <w:ind w:left="1"/>
              <w:rPr>
                <w:sz w:val="16"/>
                <w:szCs w:val="16"/>
              </w:rPr>
            </w:pPr>
            <w:r w:rsidRPr="00BA1B8D">
              <w:rPr>
                <w:sz w:val="16"/>
                <w:szCs w:val="16"/>
                <w:lang w:val="en-US"/>
              </w:rPr>
              <w:t>CertAcles B1</w:t>
            </w:r>
          </w:p>
        </w:tc>
        <w:tc>
          <w:tcPr>
            <w:tcW w:w="1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F296E" w14:textId="1E063181" w:rsidR="00EF6837" w:rsidRPr="00BA1B8D" w:rsidRDefault="00EF6837" w:rsidP="00EF6837">
            <w:pPr>
              <w:rPr>
                <w:sz w:val="16"/>
                <w:szCs w:val="16"/>
              </w:rPr>
            </w:pPr>
            <w:r w:rsidRPr="00BA1B8D">
              <w:rPr>
                <w:sz w:val="16"/>
                <w:szCs w:val="16"/>
                <w:lang w:val="en-US"/>
              </w:rPr>
              <w:t>CertAcles B2</w:t>
            </w:r>
          </w:p>
        </w:tc>
        <w:tc>
          <w:tcPr>
            <w:tcW w:w="1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55087" w14:textId="6EA5DCC2" w:rsidR="00EF6837" w:rsidRPr="00BA1B8D" w:rsidRDefault="00EF6837" w:rsidP="00EF6837">
            <w:pPr>
              <w:ind w:left="2"/>
              <w:rPr>
                <w:sz w:val="16"/>
                <w:szCs w:val="16"/>
              </w:rPr>
            </w:pPr>
            <w:r w:rsidRPr="00BA1B8D">
              <w:rPr>
                <w:sz w:val="16"/>
                <w:szCs w:val="16"/>
                <w:lang w:val="en-US"/>
              </w:rPr>
              <w:t>CertAcles C1</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E67A" w14:textId="77777777" w:rsidR="00EF6837" w:rsidRPr="00BA1B8D" w:rsidRDefault="00EF6837" w:rsidP="00EF6837">
            <w:pPr>
              <w:ind w:left="1"/>
              <w:rPr>
                <w:sz w:val="16"/>
                <w:szCs w:val="16"/>
              </w:rPr>
            </w:pPr>
            <w:r w:rsidRPr="00BA1B8D">
              <w:rPr>
                <w:sz w:val="16"/>
                <w:szCs w:val="16"/>
              </w:rPr>
              <w:t>Cert Acles C2</w:t>
            </w:r>
          </w:p>
          <w:p w14:paraId="1D8F36A4" w14:textId="77777777" w:rsidR="00EF6837" w:rsidRPr="00BA1B8D" w:rsidRDefault="00EF6837" w:rsidP="00EF6837">
            <w:pPr>
              <w:spacing w:after="309"/>
              <w:ind w:left="1"/>
              <w:rPr>
                <w:sz w:val="16"/>
                <w:szCs w:val="16"/>
              </w:rPr>
            </w:pPr>
          </w:p>
        </w:tc>
      </w:tr>
      <w:tr w:rsidR="00820695" w:rsidRPr="006141DE" w14:paraId="29FAB7CB" w14:textId="77777777" w:rsidTr="00820695">
        <w:tc>
          <w:tcPr>
            <w:tcW w:w="1739" w:type="dxa"/>
            <w:vMerge w:val="restart"/>
          </w:tcPr>
          <w:p w14:paraId="565F7D08" w14:textId="77777777" w:rsidR="00820695" w:rsidRPr="00EF6837" w:rsidRDefault="00820695" w:rsidP="00EF6837">
            <w:pPr>
              <w:jc w:val="both"/>
              <w:rPr>
                <w:b/>
                <w:bCs/>
                <w:sz w:val="20"/>
                <w:szCs w:val="20"/>
              </w:rPr>
            </w:pPr>
            <w:r w:rsidRPr="00EF6837">
              <w:rPr>
                <w:b/>
                <w:bCs/>
                <w:sz w:val="20"/>
                <w:szCs w:val="20"/>
              </w:rPr>
              <w:t>Instituto Goethe:</w:t>
            </w:r>
          </w:p>
          <w:p w14:paraId="79338670" w14:textId="77777777" w:rsidR="00820695" w:rsidRPr="00820695" w:rsidRDefault="00820695" w:rsidP="00EF6837">
            <w:pPr>
              <w:jc w:val="both"/>
              <w:rPr>
                <w:b/>
                <w:bCs/>
                <w:sz w:val="20"/>
                <w:szCs w:val="20"/>
              </w:rPr>
            </w:pP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B97ED5" w14:textId="337D3CF2" w:rsidR="00820695" w:rsidRPr="00BA1B8D" w:rsidRDefault="00820695" w:rsidP="00EF6837">
            <w:pPr>
              <w:rPr>
                <w:sz w:val="16"/>
                <w:szCs w:val="16"/>
                <w:lang w:val="fr-FR"/>
              </w:rPr>
            </w:pPr>
            <w:r w:rsidRPr="00BA1B8D">
              <w:rPr>
                <w:sz w:val="16"/>
                <w:szCs w:val="16"/>
              </w:rPr>
              <w:t xml:space="preserve">Start Deutsch 1 (SD1) </w:t>
            </w:r>
          </w:p>
        </w:tc>
        <w:tc>
          <w:tcPr>
            <w:tcW w:w="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38CDF" w14:textId="6697E1A9" w:rsidR="00820695" w:rsidRPr="00BA1B8D" w:rsidRDefault="00820695" w:rsidP="00EF6837">
            <w:pPr>
              <w:rPr>
                <w:sz w:val="16"/>
                <w:szCs w:val="16"/>
                <w:lang w:val="fr-FR"/>
              </w:rPr>
            </w:pPr>
            <w:r w:rsidRPr="00BA1B8D">
              <w:rPr>
                <w:sz w:val="16"/>
                <w:szCs w:val="16"/>
              </w:rPr>
              <w:t xml:space="preserve">Start Deutsch 2 (SD2) </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8F0C0" w14:textId="77777777" w:rsidR="00820695" w:rsidRPr="006141DE" w:rsidRDefault="00820695" w:rsidP="00EF6837">
            <w:pPr>
              <w:ind w:left="1"/>
              <w:rPr>
                <w:sz w:val="16"/>
                <w:szCs w:val="16"/>
                <w:lang w:val="fr-FR"/>
              </w:rPr>
            </w:pPr>
            <w:r w:rsidRPr="006141DE">
              <w:rPr>
                <w:sz w:val="16"/>
                <w:szCs w:val="16"/>
                <w:lang w:val="fr-FR"/>
              </w:rPr>
              <w:t>Goethe-</w:t>
            </w:r>
          </w:p>
          <w:p w14:paraId="30F8E638" w14:textId="77777777" w:rsidR="00820695" w:rsidRPr="006141DE" w:rsidRDefault="00820695" w:rsidP="00EF6837">
            <w:pPr>
              <w:ind w:left="1"/>
              <w:rPr>
                <w:sz w:val="16"/>
                <w:szCs w:val="16"/>
                <w:lang w:val="fr-FR"/>
              </w:rPr>
            </w:pPr>
            <w:r w:rsidRPr="006141DE">
              <w:rPr>
                <w:sz w:val="16"/>
                <w:szCs w:val="16"/>
                <w:lang w:val="fr-FR"/>
              </w:rPr>
              <w:t xml:space="preserve">Zertifikat B1/ </w:t>
            </w:r>
          </w:p>
          <w:p w14:paraId="57A4BE8B" w14:textId="77777777" w:rsidR="00820695" w:rsidRPr="006141DE" w:rsidRDefault="00820695" w:rsidP="00EF6837">
            <w:pPr>
              <w:ind w:left="1"/>
              <w:rPr>
                <w:sz w:val="16"/>
                <w:szCs w:val="16"/>
                <w:lang w:val="fr-FR"/>
              </w:rPr>
            </w:pPr>
            <w:r w:rsidRPr="006141DE">
              <w:rPr>
                <w:sz w:val="16"/>
                <w:szCs w:val="16"/>
                <w:lang w:val="fr-FR"/>
              </w:rPr>
              <w:t xml:space="preserve">Zertifikat </w:t>
            </w:r>
          </w:p>
          <w:p w14:paraId="2D7FF22C" w14:textId="662ED048" w:rsidR="00820695" w:rsidRPr="006141DE" w:rsidRDefault="00820695" w:rsidP="00EF6837">
            <w:pPr>
              <w:ind w:left="1"/>
              <w:rPr>
                <w:sz w:val="16"/>
                <w:szCs w:val="16"/>
                <w:lang w:val="fr-FR"/>
              </w:rPr>
            </w:pPr>
            <w:r w:rsidRPr="006141DE">
              <w:rPr>
                <w:sz w:val="16"/>
                <w:szCs w:val="16"/>
                <w:lang w:val="fr-FR"/>
              </w:rPr>
              <w:t xml:space="preserve">Deutsch (ZD) </w:t>
            </w:r>
          </w:p>
        </w:tc>
        <w:tc>
          <w:tcPr>
            <w:tcW w:w="1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948AD" w14:textId="77777777" w:rsidR="00820695" w:rsidRPr="006141DE" w:rsidRDefault="00820695" w:rsidP="00EF6837">
            <w:pPr>
              <w:rPr>
                <w:sz w:val="16"/>
                <w:szCs w:val="16"/>
                <w:lang w:val="fr-FR"/>
              </w:rPr>
            </w:pPr>
            <w:r w:rsidRPr="006141DE">
              <w:rPr>
                <w:sz w:val="16"/>
                <w:szCs w:val="16"/>
                <w:lang w:val="fr-FR"/>
              </w:rPr>
              <w:t>Goethe-</w:t>
            </w:r>
          </w:p>
          <w:p w14:paraId="7265EB9D" w14:textId="77777777" w:rsidR="00820695" w:rsidRPr="006141DE" w:rsidRDefault="00820695" w:rsidP="00EF6837">
            <w:pPr>
              <w:rPr>
                <w:sz w:val="16"/>
                <w:szCs w:val="16"/>
                <w:lang w:val="fr-FR"/>
              </w:rPr>
            </w:pPr>
            <w:r w:rsidRPr="006141DE">
              <w:rPr>
                <w:sz w:val="16"/>
                <w:szCs w:val="16"/>
                <w:lang w:val="fr-FR"/>
              </w:rPr>
              <w:t xml:space="preserve">Zertifikat B2 </w:t>
            </w:r>
          </w:p>
          <w:p w14:paraId="207A4D70" w14:textId="4B0CCCE9" w:rsidR="00820695" w:rsidRPr="006141DE" w:rsidRDefault="00820695" w:rsidP="00EF6837">
            <w:pPr>
              <w:rPr>
                <w:sz w:val="16"/>
                <w:szCs w:val="16"/>
                <w:lang w:val="fr-FR"/>
              </w:rPr>
            </w:pPr>
            <w:r w:rsidRPr="006141DE">
              <w:rPr>
                <w:sz w:val="16"/>
                <w:szCs w:val="16"/>
                <w:lang w:val="fr-FR"/>
              </w:rPr>
              <w:t xml:space="preserve">/Zentrale Mittelstufenp rüfung (ZMP) </w:t>
            </w:r>
          </w:p>
        </w:tc>
        <w:tc>
          <w:tcPr>
            <w:tcW w:w="1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DEF9E" w14:textId="77777777" w:rsidR="00820695" w:rsidRPr="00BA1B8D" w:rsidRDefault="00820695" w:rsidP="00EF6837">
            <w:pPr>
              <w:ind w:left="2"/>
              <w:rPr>
                <w:sz w:val="16"/>
                <w:szCs w:val="16"/>
                <w:lang w:val="en-US"/>
              </w:rPr>
            </w:pPr>
            <w:r w:rsidRPr="00BA1B8D">
              <w:rPr>
                <w:sz w:val="16"/>
                <w:szCs w:val="16"/>
                <w:lang w:val="en-US"/>
              </w:rPr>
              <w:t>Goethe-</w:t>
            </w:r>
          </w:p>
          <w:p w14:paraId="287E6C99" w14:textId="77777777" w:rsidR="00820695" w:rsidRPr="00BA1B8D" w:rsidRDefault="00820695" w:rsidP="00EF6837">
            <w:pPr>
              <w:ind w:left="2"/>
              <w:rPr>
                <w:sz w:val="16"/>
                <w:szCs w:val="16"/>
                <w:lang w:val="en-US"/>
              </w:rPr>
            </w:pPr>
            <w:r w:rsidRPr="00BA1B8D">
              <w:rPr>
                <w:sz w:val="16"/>
                <w:szCs w:val="16"/>
                <w:lang w:val="en-US"/>
              </w:rPr>
              <w:t xml:space="preserve">Zertifikat C1 </w:t>
            </w:r>
          </w:p>
          <w:p w14:paraId="1518E826" w14:textId="77777777" w:rsidR="00820695" w:rsidRPr="00BA1B8D" w:rsidRDefault="00820695" w:rsidP="00EF6837">
            <w:pPr>
              <w:ind w:left="2"/>
              <w:rPr>
                <w:sz w:val="16"/>
                <w:szCs w:val="16"/>
                <w:lang w:val="en-US"/>
              </w:rPr>
            </w:pPr>
            <w:r w:rsidRPr="00BA1B8D">
              <w:rPr>
                <w:sz w:val="16"/>
                <w:szCs w:val="16"/>
                <w:lang w:val="en-US"/>
              </w:rPr>
              <w:t xml:space="preserve">/Kleines </w:t>
            </w:r>
          </w:p>
          <w:p w14:paraId="778EC6FA" w14:textId="77777777" w:rsidR="00820695" w:rsidRPr="00BA1B8D" w:rsidRDefault="00820695" w:rsidP="00EF6837">
            <w:pPr>
              <w:ind w:left="2"/>
              <w:rPr>
                <w:sz w:val="16"/>
                <w:szCs w:val="16"/>
                <w:lang w:val="en-US"/>
              </w:rPr>
            </w:pPr>
            <w:r w:rsidRPr="00BA1B8D">
              <w:rPr>
                <w:sz w:val="16"/>
                <w:szCs w:val="16"/>
                <w:lang w:val="en-US"/>
              </w:rPr>
              <w:t xml:space="preserve">Deutsches </w:t>
            </w:r>
          </w:p>
          <w:p w14:paraId="3B746878" w14:textId="77777777" w:rsidR="00820695" w:rsidRPr="00BA1B8D" w:rsidRDefault="00820695" w:rsidP="00EF6837">
            <w:pPr>
              <w:ind w:left="2"/>
              <w:rPr>
                <w:sz w:val="16"/>
                <w:szCs w:val="16"/>
                <w:lang w:val="en-US"/>
              </w:rPr>
            </w:pPr>
            <w:r w:rsidRPr="00BA1B8D">
              <w:rPr>
                <w:sz w:val="16"/>
                <w:szCs w:val="16"/>
                <w:lang w:val="en-US"/>
              </w:rPr>
              <w:t xml:space="preserve">Sprachdiplom </w:t>
            </w:r>
          </w:p>
          <w:p w14:paraId="0EF99828" w14:textId="7BD8A2F9" w:rsidR="00820695" w:rsidRPr="00BA1B8D" w:rsidRDefault="00820695" w:rsidP="00EF6837">
            <w:pPr>
              <w:ind w:left="2"/>
              <w:rPr>
                <w:sz w:val="16"/>
                <w:szCs w:val="16"/>
                <w:lang w:val="en-US"/>
              </w:rPr>
            </w:pPr>
            <w:r w:rsidRPr="00BA1B8D">
              <w:rPr>
                <w:sz w:val="16"/>
                <w:szCs w:val="16"/>
              </w:rPr>
              <w:t xml:space="preserve">(KDS) /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1336D" w14:textId="77777777" w:rsidR="00820695" w:rsidRPr="00BA1B8D" w:rsidRDefault="00820695" w:rsidP="00EF6837">
            <w:pPr>
              <w:ind w:left="1"/>
              <w:rPr>
                <w:sz w:val="16"/>
                <w:szCs w:val="16"/>
                <w:lang w:val="en-US"/>
              </w:rPr>
            </w:pPr>
            <w:r w:rsidRPr="00BA1B8D">
              <w:rPr>
                <w:sz w:val="16"/>
                <w:szCs w:val="16"/>
                <w:lang w:val="en-US"/>
              </w:rPr>
              <w:t>Goethe-</w:t>
            </w:r>
          </w:p>
          <w:p w14:paraId="004EB7F1" w14:textId="77777777" w:rsidR="00820695" w:rsidRPr="00BA1B8D" w:rsidRDefault="00820695" w:rsidP="00EF6837">
            <w:pPr>
              <w:ind w:left="1"/>
              <w:rPr>
                <w:sz w:val="16"/>
                <w:szCs w:val="16"/>
                <w:lang w:val="en-US"/>
              </w:rPr>
            </w:pPr>
            <w:r w:rsidRPr="00BA1B8D">
              <w:rPr>
                <w:sz w:val="16"/>
                <w:szCs w:val="16"/>
                <w:lang w:val="en-US"/>
              </w:rPr>
              <w:t xml:space="preserve">Zertifikat C2 </w:t>
            </w:r>
          </w:p>
          <w:p w14:paraId="66F335C5" w14:textId="77777777" w:rsidR="00820695" w:rsidRPr="00BA1B8D" w:rsidRDefault="00820695" w:rsidP="00EF6837">
            <w:pPr>
              <w:ind w:left="1"/>
              <w:rPr>
                <w:sz w:val="16"/>
                <w:szCs w:val="16"/>
                <w:lang w:val="en-US"/>
              </w:rPr>
            </w:pPr>
            <w:r w:rsidRPr="00BA1B8D">
              <w:rPr>
                <w:sz w:val="16"/>
                <w:szCs w:val="16"/>
                <w:lang w:val="en-US"/>
              </w:rPr>
              <w:t xml:space="preserve">/Zentrale </w:t>
            </w:r>
          </w:p>
          <w:p w14:paraId="184F018A" w14:textId="1B62C0A1" w:rsidR="00820695" w:rsidRPr="00EF6837" w:rsidRDefault="00820695" w:rsidP="00EF6837">
            <w:pPr>
              <w:ind w:left="1"/>
              <w:rPr>
                <w:sz w:val="16"/>
                <w:szCs w:val="16"/>
                <w:lang w:val="en-US"/>
              </w:rPr>
            </w:pPr>
            <w:r w:rsidRPr="00BA1B8D">
              <w:rPr>
                <w:sz w:val="16"/>
                <w:szCs w:val="16"/>
                <w:lang w:val="en-US"/>
              </w:rPr>
              <w:t xml:space="preserve">Oberstufenpr üfung (ZOP) </w:t>
            </w:r>
          </w:p>
        </w:tc>
      </w:tr>
      <w:tr w:rsidR="00820695" w:rsidRPr="00EF6837" w14:paraId="5ABE62EC" w14:textId="77777777" w:rsidTr="00820695">
        <w:tc>
          <w:tcPr>
            <w:tcW w:w="1739" w:type="dxa"/>
            <w:vMerge/>
          </w:tcPr>
          <w:p w14:paraId="10F38E09" w14:textId="77777777" w:rsidR="00820695" w:rsidRPr="00A12C4A" w:rsidRDefault="00820695" w:rsidP="00EF6837">
            <w:pPr>
              <w:jc w:val="both"/>
              <w:rPr>
                <w:b/>
                <w:bCs/>
                <w:sz w:val="20"/>
                <w:szCs w:val="20"/>
                <w:lang w:val="en-US"/>
              </w:rPr>
            </w:pP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CA5AA" w14:textId="29B08D02" w:rsidR="00820695" w:rsidRPr="00BA1B8D" w:rsidRDefault="00820695" w:rsidP="00EF6837">
            <w:pPr>
              <w:rPr>
                <w:sz w:val="16"/>
                <w:szCs w:val="16"/>
              </w:rPr>
            </w:pPr>
            <w:r w:rsidRPr="00BA1B8D">
              <w:rPr>
                <w:sz w:val="16"/>
                <w:szCs w:val="16"/>
              </w:rPr>
              <w:t xml:space="preserve">Fit in Deutsch 1(Fit 1) </w:t>
            </w:r>
          </w:p>
        </w:tc>
        <w:tc>
          <w:tcPr>
            <w:tcW w:w="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6605" w14:textId="751E40EB" w:rsidR="00820695" w:rsidRPr="00BA1B8D" w:rsidRDefault="00820695" w:rsidP="00EF6837">
            <w:pPr>
              <w:rPr>
                <w:sz w:val="16"/>
                <w:szCs w:val="16"/>
              </w:rPr>
            </w:pPr>
            <w:r w:rsidRPr="00BA1B8D">
              <w:rPr>
                <w:sz w:val="16"/>
                <w:szCs w:val="16"/>
              </w:rPr>
              <w:t xml:space="preserve">Fit in Deutsch 2(Fit 2) </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D643E" w14:textId="77777777" w:rsidR="00820695" w:rsidRPr="006141DE" w:rsidRDefault="00820695" w:rsidP="00EF6837">
            <w:pPr>
              <w:ind w:left="1"/>
              <w:rPr>
                <w:sz w:val="16"/>
                <w:szCs w:val="16"/>
              </w:rPr>
            </w:pPr>
            <w:r w:rsidRPr="006141DE">
              <w:rPr>
                <w:sz w:val="16"/>
                <w:szCs w:val="16"/>
              </w:rPr>
              <w:t xml:space="preserve">Zertifikat </w:t>
            </w:r>
          </w:p>
          <w:p w14:paraId="2AEB7584" w14:textId="77777777" w:rsidR="00820695" w:rsidRPr="006141DE" w:rsidRDefault="00820695" w:rsidP="00EF6837">
            <w:pPr>
              <w:ind w:left="1"/>
              <w:rPr>
                <w:sz w:val="16"/>
                <w:szCs w:val="16"/>
              </w:rPr>
            </w:pPr>
            <w:r w:rsidRPr="006141DE">
              <w:rPr>
                <w:sz w:val="16"/>
                <w:szCs w:val="16"/>
              </w:rPr>
              <w:t xml:space="preserve">Deutsch für </w:t>
            </w:r>
          </w:p>
          <w:p w14:paraId="26081E60" w14:textId="77777777" w:rsidR="00820695" w:rsidRPr="006141DE" w:rsidRDefault="00820695" w:rsidP="00EF6837">
            <w:pPr>
              <w:ind w:left="1"/>
              <w:rPr>
                <w:sz w:val="16"/>
                <w:szCs w:val="16"/>
              </w:rPr>
            </w:pPr>
            <w:r w:rsidRPr="006141DE">
              <w:rPr>
                <w:sz w:val="16"/>
                <w:szCs w:val="16"/>
              </w:rPr>
              <w:t xml:space="preserve">Jugendliche </w:t>
            </w:r>
          </w:p>
          <w:p w14:paraId="2081FF0D" w14:textId="77777777" w:rsidR="00820695" w:rsidRPr="006141DE" w:rsidRDefault="00820695" w:rsidP="00EF6837">
            <w:pPr>
              <w:ind w:left="1"/>
              <w:rPr>
                <w:sz w:val="16"/>
                <w:szCs w:val="16"/>
              </w:rPr>
            </w:pPr>
            <w:r w:rsidRPr="006141DE">
              <w:rPr>
                <w:sz w:val="16"/>
                <w:szCs w:val="16"/>
              </w:rPr>
              <w:t xml:space="preserve">(ZDj) </w:t>
            </w:r>
          </w:p>
          <w:p w14:paraId="362255B6" w14:textId="77777777" w:rsidR="00820695" w:rsidRPr="00BA1B8D" w:rsidRDefault="00820695" w:rsidP="00EF6837">
            <w:pPr>
              <w:ind w:left="1"/>
              <w:rPr>
                <w:sz w:val="16"/>
                <w:szCs w:val="16"/>
              </w:rPr>
            </w:pPr>
            <w:r w:rsidRPr="00BA1B8D">
              <w:rPr>
                <w:sz w:val="16"/>
                <w:szCs w:val="16"/>
              </w:rPr>
              <w:t>/Goethe-</w:t>
            </w:r>
          </w:p>
          <w:p w14:paraId="23327994" w14:textId="5E3F059A" w:rsidR="00820695" w:rsidRPr="00BA1B8D" w:rsidRDefault="00820695" w:rsidP="00EF6837">
            <w:pPr>
              <w:ind w:left="1"/>
              <w:rPr>
                <w:sz w:val="16"/>
                <w:szCs w:val="16"/>
                <w:lang w:val="en-US"/>
              </w:rPr>
            </w:pPr>
            <w:r w:rsidRPr="00BA1B8D">
              <w:rPr>
                <w:sz w:val="16"/>
                <w:szCs w:val="16"/>
              </w:rPr>
              <w:t xml:space="preserve">Zertifikat B1j </w:t>
            </w:r>
          </w:p>
        </w:tc>
        <w:tc>
          <w:tcPr>
            <w:tcW w:w="1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6C0A9" w14:textId="77777777" w:rsidR="00820695" w:rsidRPr="00BA1B8D" w:rsidRDefault="00820695" w:rsidP="00EF6837">
            <w:pPr>
              <w:rPr>
                <w:sz w:val="16"/>
                <w:szCs w:val="16"/>
                <w:lang w:val="en-US"/>
              </w:rPr>
            </w:pPr>
            <w:r w:rsidRPr="00BA1B8D">
              <w:rPr>
                <w:sz w:val="16"/>
                <w:szCs w:val="16"/>
                <w:lang w:val="en-US"/>
              </w:rPr>
              <w:t xml:space="preserve">Zertifikat </w:t>
            </w:r>
          </w:p>
          <w:p w14:paraId="626ED93D" w14:textId="0DD9D376" w:rsidR="00820695" w:rsidRPr="00BA1B8D" w:rsidRDefault="00820695" w:rsidP="00EF6837">
            <w:pPr>
              <w:rPr>
                <w:sz w:val="16"/>
                <w:szCs w:val="16"/>
                <w:lang w:val="en-US"/>
              </w:rPr>
            </w:pPr>
            <w:r w:rsidRPr="00BA1B8D">
              <w:rPr>
                <w:sz w:val="16"/>
                <w:szCs w:val="16"/>
                <w:lang w:val="en-US"/>
              </w:rPr>
              <w:t xml:space="preserve">Deutsch für den Beruf (ZDfB) </w:t>
            </w:r>
          </w:p>
        </w:tc>
        <w:tc>
          <w:tcPr>
            <w:tcW w:w="1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214F4" w14:textId="77777777" w:rsidR="00820695" w:rsidRPr="00BA1B8D" w:rsidRDefault="00820695" w:rsidP="00EF6837">
            <w:pPr>
              <w:spacing w:after="1"/>
              <w:ind w:left="2"/>
              <w:rPr>
                <w:sz w:val="16"/>
                <w:szCs w:val="16"/>
                <w:lang w:val="en-US"/>
              </w:rPr>
            </w:pPr>
            <w:r w:rsidRPr="00BA1B8D">
              <w:rPr>
                <w:sz w:val="16"/>
                <w:szCs w:val="16"/>
                <w:lang w:val="en-US"/>
              </w:rPr>
              <w:t xml:space="preserve">Prüfung Wirtschaftsde utsch </w:t>
            </w:r>
          </w:p>
          <w:p w14:paraId="173AD299" w14:textId="77777777" w:rsidR="00820695" w:rsidRPr="00BA1B8D" w:rsidRDefault="00820695" w:rsidP="00EF6837">
            <w:pPr>
              <w:ind w:left="2"/>
              <w:rPr>
                <w:sz w:val="16"/>
                <w:szCs w:val="16"/>
                <w:lang w:val="en-US"/>
              </w:rPr>
            </w:pPr>
            <w:r w:rsidRPr="00BA1B8D">
              <w:rPr>
                <w:sz w:val="16"/>
                <w:szCs w:val="16"/>
                <w:lang w:val="en-US"/>
              </w:rPr>
              <w:t xml:space="preserve">International </w:t>
            </w:r>
          </w:p>
          <w:p w14:paraId="5190D506" w14:textId="46ADF818" w:rsidR="00820695" w:rsidRPr="00BA1B8D" w:rsidRDefault="00820695" w:rsidP="00EF6837">
            <w:pPr>
              <w:ind w:left="2"/>
              <w:rPr>
                <w:sz w:val="16"/>
                <w:szCs w:val="16"/>
                <w:lang w:val="en-US"/>
              </w:rPr>
            </w:pPr>
            <w:r w:rsidRPr="00BA1B8D">
              <w:rPr>
                <w:sz w:val="16"/>
                <w:szCs w:val="16"/>
                <w:lang w:val="en-US"/>
              </w:rPr>
              <w:t xml:space="preserve">(PWD)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3999F" w14:textId="77777777" w:rsidR="00820695" w:rsidRPr="00BA1B8D" w:rsidRDefault="00820695" w:rsidP="00EF6837">
            <w:pPr>
              <w:ind w:left="1"/>
              <w:rPr>
                <w:sz w:val="16"/>
                <w:szCs w:val="16"/>
              </w:rPr>
            </w:pPr>
            <w:r w:rsidRPr="00BA1B8D">
              <w:rPr>
                <w:sz w:val="16"/>
                <w:szCs w:val="16"/>
              </w:rPr>
              <w:t xml:space="preserve">Groẞes </w:t>
            </w:r>
          </w:p>
          <w:p w14:paraId="59F927A0" w14:textId="77777777" w:rsidR="00820695" w:rsidRPr="00BA1B8D" w:rsidRDefault="00820695" w:rsidP="00EF6837">
            <w:pPr>
              <w:ind w:left="1"/>
              <w:rPr>
                <w:sz w:val="16"/>
                <w:szCs w:val="16"/>
              </w:rPr>
            </w:pPr>
            <w:r w:rsidRPr="00BA1B8D">
              <w:rPr>
                <w:sz w:val="16"/>
                <w:szCs w:val="16"/>
              </w:rPr>
              <w:t xml:space="preserve">Deutsches </w:t>
            </w:r>
          </w:p>
          <w:p w14:paraId="46720E2D" w14:textId="77777777" w:rsidR="00820695" w:rsidRPr="00BA1B8D" w:rsidRDefault="00820695" w:rsidP="00EF6837">
            <w:pPr>
              <w:ind w:left="1"/>
              <w:rPr>
                <w:sz w:val="16"/>
                <w:szCs w:val="16"/>
              </w:rPr>
            </w:pPr>
            <w:r w:rsidRPr="00BA1B8D">
              <w:rPr>
                <w:sz w:val="16"/>
                <w:szCs w:val="16"/>
              </w:rPr>
              <w:t xml:space="preserve">Sprachdiplom </w:t>
            </w:r>
          </w:p>
          <w:p w14:paraId="3C49152E" w14:textId="2096A127" w:rsidR="00820695" w:rsidRPr="00BA1B8D" w:rsidRDefault="00820695" w:rsidP="00EF6837">
            <w:pPr>
              <w:ind w:left="1"/>
              <w:rPr>
                <w:sz w:val="16"/>
                <w:szCs w:val="16"/>
                <w:lang w:val="en-US"/>
              </w:rPr>
            </w:pPr>
            <w:r w:rsidRPr="00BA1B8D">
              <w:rPr>
                <w:sz w:val="16"/>
                <w:szCs w:val="16"/>
              </w:rPr>
              <w:t xml:space="preserve">(GDS) </w:t>
            </w:r>
          </w:p>
        </w:tc>
      </w:tr>
      <w:tr w:rsidR="00EF6837" w:rsidRPr="00EF6837" w14:paraId="1600BE5A" w14:textId="77777777" w:rsidTr="00820695">
        <w:tc>
          <w:tcPr>
            <w:tcW w:w="1739" w:type="dxa"/>
          </w:tcPr>
          <w:p w14:paraId="502F6E12" w14:textId="29293127" w:rsidR="00EF6837" w:rsidRPr="00820695" w:rsidRDefault="00EF6837" w:rsidP="00EF6837">
            <w:pPr>
              <w:jc w:val="both"/>
              <w:rPr>
                <w:b/>
                <w:bCs/>
                <w:sz w:val="20"/>
                <w:szCs w:val="20"/>
              </w:rPr>
            </w:pPr>
            <w:r w:rsidRPr="00820695">
              <w:rPr>
                <w:b/>
                <w:bCs/>
                <w:sz w:val="20"/>
                <w:szCs w:val="20"/>
              </w:rPr>
              <w:t>Test DAF</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E970F" w14:textId="77777777" w:rsidR="00EF6837" w:rsidRPr="00BA1B8D" w:rsidRDefault="00EF6837" w:rsidP="00EF6837">
            <w:pPr>
              <w:rPr>
                <w:sz w:val="16"/>
                <w:szCs w:val="16"/>
              </w:rPr>
            </w:pPr>
          </w:p>
        </w:tc>
        <w:tc>
          <w:tcPr>
            <w:tcW w:w="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5F137" w14:textId="77777777" w:rsidR="00EF6837" w:rsidRPr="00BA1B8D" w:rsidRDefault="00EF6837" w:rsidP="00EF6837">
            <w:pPr>
              <w:rPr>
                <w:sz w:val="16"/>
                <w:szCs w:val="16"/>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3B1DB" w14:textId="77777777" w:rsidR="00EF6837" w:rsidRPr="00BA1B8D" w:rsidRDefault="00EF6837" w:rsidP="00EF6837">
            <w:pPr>
              <w:ind w:left="1"/>
              <w:rPr>
                <w:sz w:val="16"/>
                <w:szCs w:val="16"/>
                <w:lang w:val="en-US"/>
              </w:rPr>
            </w:pPr>
          </w:p>
        </w:tc>
        <w:tc>
          <w:tcPr>
            <w:tcW w:w="1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B0776" w14:textId="3DF7792F" w:rsidR="00EF6837" w:rsidRPr="00BA1B8D" w:rsidRDefault="00EF6837" w:rsidP="00EF6837">
            <w:pPr>
              <w:rPr>
                <w:sz w:val="16"/>
                <w:szCs w:val="16"/>
                <w:lang w:val="en-US"/>
              </w:rPr>
            </w:pPr>
            <w:r w:rsidRPr="00BA1B8D">
              <w:rPr>
                <w:sz w:val="16"/>
                <w:szCs w:val="16"/>
              </w:rPr>
              <w:t xml:space="preserve">TDN 4 </w:t>
            </w:r>
          </w:p>
        </w:tc>
        <w:tc>
          <w:tcPr>
            <w:tcW w:w="1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9F8BB" w14:textId="59F0C276" w:rsidR="00EF6837" w:rsidRPr="00BA1B8D" w:rsidRDefault="00EF6837" w:rsidP="00EF6837">
            <w:pPr>
              <w:spacing w:after="1"/>
              <w:ind w:left="2"/>
              <w:rPr>
                <w:sz w:val="16"/>
                <w:szCs w:val="16"/>
                <w:lang w:val="en-US"/>
              </w:rPr>
            </w:pPr>
            <w:r w:rsidRPr="00BA1B8D">
              <w:rPr>
                <w:sz w:val="16"/>
                <w:szCs w:val="16"/>
              </w:rPr>
              <w:t xml:space="preserve">TDN 5 </w:t>
            </w: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806FB" w14:textId="0461002A" w:rsidR="00EF6837" w:rsidRPr="00BA1B8D" w:rsidRDefault="00EF6837" w:rsidP="00EF6837">
            <w:pPr>
              <w:ind w:left="1"/>
              <w:rPr>
                <w:sz w:val="16"/>
                <w:szCs w:val="16"/>
              </w:rPr>
            </w:pPr>
            <w:r w:rsidRPr="00BA1B8D">
              <w:rPr>
                <w:sz w:val="16"/>
                <w:szCs w:val="16"/>
              </w:rPr>
              <w:t xml:space="preserve">Test DAF </w:t>
            </w:r>
          </w:p>
        </w:tc>
      </w:tr>
      <w:tr w:rsidR="007E0FEE" w:rsidRPr="00EF6837" w14:paraId="34AF183C" w14:textId="77777777" w:rsidTr="00820695">
        <w:tc>
          <w:tcPr>
            <w:tcW w:w="1739" w:type="dxa"/>
          </w:tcPr>
          <w:p w14:paraId="6DD07552" w14:textId="77777777" w:rsidR="007E0FEE" w:rsidRPr="00820695" w:rsidRDefault="007E0FEE" w:rsidP="007E0FEE">
            <w:pPr>
              <w:jc w:val="both"/>
              <w:rPr>
                <w:b/>
                <w:bCs/>
                <w:sz w:val="20"/>
                <w:szCs w:val="20"/>
              </w:rPr>
            </w:pPr>
            <w:r w:rsidRPr="00820695">
              <w:rPr>
                <w:b/>
                <w:bCs/>
                <w:sz w:val="20"/>
                <w:szCs w:val="20"/>
              </w:rPr>
              <w:lastRenderedPageBreak/>
              <w:t>Österreichisches Sprachdiplom</w:t>
            </w:r>
          </w:p>
          <w:p w14:paraId="6EDF2BD1" w14:textId="7131C49F" w:rsidR="007E0FEE" w:rsidRPr="00820695" w:rsidRDefault="007E0FEE" w:rsidP="007E0FEE">
            <w:pPr>
              <w:jc w:val="both"/>
              <w:rPr>
                <w:b/>
                <w:bCs/>
                <w:sz w:val="20"/>
                <w:szCs w:val="20"/>
              </w:rPr>
            </w:pPr>
            <w:r w:rsidRPr="00820695">
              <w:rPr>
                <w:b/>
                <w:bCs/>
                <w:sz w:val="20"/>
                <w:szCs w:val="20"/>
              </w:rPr>
              <w:t>Deutsch (ÖSD)</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47752" w14:textId="77777777" w:rsidR="007E0FEE" w:rsidRPr="00BA1B8D" w:rsidRDefault="007E0FEE" w:rsidP="007E0FEE">
            <w:pPr>
              <w:rPr>
                <w:sz w:val="16"/>
                <w:szCs w:val="16"/>
              </w:rPr>
            </w:pPr>
            <w:r w:rsidRPr="00BA1B8D">
              <w:rPr>
                <w:sz w:val="16"/>
                <w:szCs w:val="16"/>
              </w:rPr>
              <w:t>A1</w:t>
            </w:r>
          </w:p>
          <w:p w14:paraId="311243CE" w14:textId="77777777" w:rsidR="007E0FEE" w:rsidRPr="00BA1B8D" w:rsidRDefault="007E0FEE" w:rsidP="007E0FEE">
            <w:pPr>
              <w:rPr>
                <w:sz w:val="16"/>
                <w:szCs w:val="16"/>
              </w:rPr>
            </w:pPr>
            <w:r w:rsidRPr="00BA1B8D">
              <w:rPr>
                <w:sz w:val="16"/>
                <w:szCs w:val="16"/>
              </w:rPr>
              <w:t>Grundstufe</w:t>
            </w:r>
          </w:p>
          <w:p w14:paraId="24C00676" w14:textId="77777777" w:rsidR="007E0FEE" w:rsidRPr="00BA1B8D" w:rsidRDefault="007E0FEE" w:rsidP="007E0FEE">
            <w:pPr>
              <w:rPr>
                <w:sz w:val="16"/>
                <w:szCs w:val="16"/>
              </w:rPr>
            </w:pPr>
            <w:r w:rsidRPr="00BA1B8D">
              <w:rPr>
                <w:sz w:val="16"/>
                <w:szCs w:val="16"/>
              </w:rPr>
              <w:t>Deutsch 1</w:t>
            </w:r>
          </w:p>
          <w:p w14:paraId="75C4A16C" w14:textId="77777777" w:rsidR="007E0FEE" w:rsidRPr="00BA1B8D" w:rsidRDefault="007E0FEE" w:rsidP="007E0FEE">
            <w:pPr>
              <w:rPr>
                <w:sz w:val="16"/>
                <w:szCs w:val="16"/>
              </w:rPr>
            </w:pPr>
            <w:r w:rsidRPr="00BA1B8D">
              <w:rPr>
                <w:sz w:val="16"/>
                <w:szCs w:val="16"/>
              </w:rPr>
              <w:t>(GD 1)</w:t>
            </w:r>
          </w:p>
          <w:p w14:paraId="02A0EA8A" w14:textId="77777777" w:rsidR="007E0FEE" w:rsidRPr="00BA1B8D" w:rsidRDefault="007E0FEE" w:rsidP="007E0FEE">
            <w:pPr>
              <w:rPr>
                <w:sz w:val="16"/>
                <w:szCs w:val="16"/>
              </w:rPr>
            </w:pPr>
          </w:p>
        </w:tc>
        <w:tc>
          <w:tcPr>
            <w:tcW w:w="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B428" w14:textId="77777777" w:rsidR="007E0FEE" w:rsidRPr="00BA1B8D" w:rsidRDefault="007E0FEE" w:rsidP="007E0FEE">
            <w:pPr>
              <w:rPr>
                <w:sz w:val="16"/>
                <w:szCs w:val="16"/>
              </w:rPr>
            </w:pPr>
            <w:r w:rsidRPr="00BA1B8D">
              <w:rPr>
                <w:sz w:val="16"/>
                <w:szCs w:val="16"/>
              </w:rPr>
              <w:t>A2</w:t>
            </w:r>
          </w:p>
          <w:p w14:paraId="0C192931" w14:textId="77777777" w:rsidR="007E0FEE" w:rsidRPr="00BA1B8D" w:rsidRDefault="007E0FEE" w:rsidP="007E0FEE">
            <w:pPr>
              <w:rPr>
                <w:sz w:val="16"/>
                <w:szCs w:val="16"/>
              </w:rPr>
            </w:pPr>
            <w:r w:rsidRPr="00BA1B8D">
              <w:rPr>
                <w:sz w:val="16"/>
                <w:szCs w:val="16"/>
              </w:rPr>
              <w:t>Grundstufe</w:t>
            </w:r>
          </w:p>
          <w:p w14:paraId="3C4DFB4B" w14:textId="77777777" w:rsidR="007E0FEE" w:rsidRPr="00BA1B8D" w:rsidRDefault="007E0FEE" w:rsidP="007E0FEE">
            <w:pPr>
              <w:rPr>
                <w:sz w:val="16"/>
                <w:szCs w:val="16"/>
              </w:rPr>
            </w:pPr>
            <w:r w:rsidRPr="00BA1B8D">
              <w:rPr>
                <w:sz w:val="16"/>
                <w:szCs w:val="16"/>
              </w:rPr>
              <w:t>Deutsch 2</w:t>
            </w:r>
          </w:p>
          <w:p w14:paraId="72525C1D" w14:textId="16AE3275" w:rsidR="007E0FEE" w:rsidRPr="00BA1B8D" w:rsidRDefault="007E0FEE" w:rsidP="007E0FEE">
            <w:pPr>
              <w:rPr>
                <w:sz w:val="16"/>
                <w:szCs w:val="16"/>
              </w:rPr>
            </w:pPr>
            <w:r w:rsidRPr="00BA1B8D">
              <w:rPr>
                <w:sz w:val="16"/>
                <w:szCs w:val="16"/>
              </w:rPr>
              <w:t>(GD 2)</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26D8C" w14:textId="77777777" w:rsidR="007E0FEE" w:rsidRPr="00BA1B8D" w:rsidRDefault="007E0FEE" w:rsidP="007E0FEE">
            <w:pPr>
              <w:rPr>
                <w:sz w:val="16"/>
                <w:szCs w:val="16"/>
              </w:rPr>
            </w:pPr>
            <w:r w:rsidRPr="00BA1B8D">
              <w:rPr>
                <w:sz w:val="16"/>
                <w:szCs w:val="16"/>
              </w:rPr>
              <w:t>B1 Zertifikat</w:t>
            </w:r>
          </w:p>
          <w:p w14:paraId="2AC172CC" w14:textId="77777777" w:rsidR="007E0FEE" w:rsidRPr="00BA1B8D" w:rsidRDefault="007E0FEE" w:rsidP="007E0FEE">
            <w:pPr>
              <w:rPr>
                <w:sz w:val="16"/>
                <w:szCs w:val="16"/>
              </w:rPr>
            </w:pPr>
            <w:r w:rsidRPr="00BA1B8D">
              <w:rPr>
                <w:sz w:val="16"/>
                <w:szCs w:val="16"/>
              </w:rPr>
              <w:t>Deutsch (ZD)</w:t>
            </w:r>
          </w:p>
          <w:p w14:paraId="5CA4B647" w14:textId="77777777" w:rsidR="007E0FEE" w:rsidRPr="00BA1B8D" w:rsidRDefault="007E0FEE" w:rsidP="007E0FEE">
            <w:pPr>
              <w:ind w:left="1"/>
              <w:rPr>
                <w:sz w:val="16"/>
                <w:szCs w:val="16"/>
                <w:lang w:val="en-US"/>
              </w:rPr>
            </w:pPr>
          </w:p>
        </w:tc>
        <w:tc>
          <w:tcPr>
            <w:tcW w:w="1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DB4E7" w14:textId="77777777" w:rsidR="007E0FEE" w:rsidRPr="00BA1B8D" w:rsidRDefault="007E0FEE" w:rsidP="007E0FEE">
            <w:pPr>
              <w:rPr>
                <w:sz w:val="16"/>
                <w:szCs w:val="16"/>
              </w:rPr>
            </w:pPr>
            <w:r w:rsidRPr="00BA1B8D">
              <w:rPr>
                <w:sz w:val="16"/>
                <w:szCs w:val="16"/>
              </w:rPr>
              <w:t>B2 Mittelstufe</w:t>
            </w:r>
          </w:p>
          <w:p w14:paraId="57F1F5FB" w14:textId="77777777" w:rsidR="007E0FEE" w:rsidRPr="00BA1B8D" w:rsidRDefault="007E0FEE" w:rsidP="007E0FEE">
            <w:pPr>
              <w:rPr>
                <w:sz w:val="16"/>
                <w:szCs w:val="16"/>
              </w:rPr>
            </w:pPr>
            <w:r w:rsidRPr="00BA1B8D">
              <w:rPr>
                <w:sz w:val="16"/>
                <w:szCs w:val="16"/>
              </w:rPr>
              <w:t>Deutsch (MD)</w:t>
            </w:r>
          </w:p>
          <w:p w14:paraId="35F1A85F" w14:textId="77777777" w:rsidR="007E0FEE" w:rsidRPr="00BA1B8D" w:rsidRDefault="007E0FEE" w:rsidP="007E0FEE">
            <w:pPr>
              <w:rPr>
                <w:sz w:val="16"/>
                <w:szCs w:val="16"/>
              </w:rPr>
            </w:pPr>
          </w:p>
        </w:tc>
        <w:tc>
          <w:tcPr>
            <w:tcW w:w="1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685E2" w14:textId="77777777" w:rsidR="007E0FEE" w:rsidRPr="00BA1B8D" w:rsidRDefault="007E0FEE" w:rsidP="007E0FEE">
            <w:pPr>
              <w:rPr>
                <w:sz w:val="16"/>
                <w:szCs w:val="16"/>
              </w:rPr>
            </w:pPr>
            <w:r w:rsidRPr="00BA1B8D">
              <w:rPr>
                <w:sz w:val="16"/>
                <w:szCs w:val="16"/>
              </w:rPr>
              <w:t>C1 Oberstufe</w:t>
            </w:r>
          </w:p>
          <w:p w14:paraId="75FB17EC" w14:textId="77777777" w:rsidR="007E0FEE" w:rsidRPr="00BA1B8D" w:rsidRDefault="007E0FEE" w:rsidP="007E0FEE">
            <w:pPr>
              <w:rPr>
                <w:sz w:val="16"/>
                <w:szCs w:val="16"/>
              </w:rPr>
            </w:pPr>
            <w:r w:rsidRPr="00BA1B8D">
              <w:rPr>
                <w:sz w:val="16"/>
                <w:szCs w:val="16"/>
              </w:rPr>
              <w:t>Deutsch (OD</w:t>
            </w:r>
          </w:p>
          <w:p w14:paraId="12D5118B" w14:textId="77777777" w:rsidR="007E0FEE" w:rsidRPr="00BA1B8D" w:rsidRDefault="007E0FEE" w:rsidP="007E0FEE">
            <w:pPr>
              <w:spacing w:after="1"/>
              <w:ind w:left="2"/>
              <w:rPr>
                <w:sz w:val="16"/>
                <w:szCs w:val="16"/>
              </w:rPr>
            </w:pP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EAA7C" w14:textId="77777777" w:rsidR="007E0FEE" w:rsidRPr="00BA1B8D" w:rsidRDefault="007E0FEE" w:rsidP="007E0FEE">
            <w:pPr>
              <w:ind w:left="1"/>
              <w:rPr>
                <w:sz w:val="16"/>
                <w:szCs w:val="16"/>
              </w:rPr>
            </w:pPr>
          </w:p>
        </w:tc>
      </w:tr>
      <w:tr w:rsidR="007E0FEE" w:rsidRPr="00EF6837" w14:paraId="6B4000E0" w14:textId="77777777" w:rsidTr="00820695">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5CE70" w14:textId="77777777" w:rsidR="007E0FEE" w:rsidRPr="00820695" w:rsidRDefault="007E0FEE" w:rsidP="007E0FEE">
            <w:pPr>
              <w:jc w:val="both"/>
              <w:rPr>
                <w:b/>
                <w:bCs/>
                <w:sz w:val="20"/>
                <w:szCs w:val="20"/>
              </w:rPr>
            </w:pPr>
            <w:r w:rsidRPr="00820695">
              <w:rPr>
                <w:b/>
                <w:bCs/>
                <w:sz w:val="20"/>
                <w:szCs w:val="20"/>
              </w:rPr>
              <w:t>Österreichisches Sprachdiplom</w:t>
            </w:r>
          </w:p>
          <w:p w14:paraId="47EE6FA1" w14:textId="7E0D75C0" w:rsidR="007E0FEE" w:rsidRPr="00820695" w:rsidRDefault="007E0FEE" w:rsidP="007E0FEE">
            <w:pPr>
              <w:jc w:val="both"/>
              <w:rPr>
                <w:b/>
                <w:bCs/>
                <w:sz w:val="20"/>
                <w:szCs w:val="20"/>
              </w:rPr>
            </w:pPr>
            <w:r w:rsidRPr="00820695">
              <w:rPr>
                <w:b/>
                <w:bCs/>
                <w:sz w:val="20"/>
                <w:szCs w:val="20"/>
              </w:rPr>
              <w:t>Deutsch (ÖSD)</w:t>
            </w:r>
          </w:p>
        </w:tc>
        <w:tc>
          <w:tcPr>
            <w:tcW w:w="10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B497F" w14:textId="77777777" w:rsidR="007E0FEE" w:rsidRPr="00BA1B8D" w:rsidRDefault="007E0FEE" w:rsidP="007E0FEE">
            <w:pPr>
              <w:rPr>
                <w:sz w:val="16"/>
                <w:szCs w:val="16"/>
              </w:rPr>
            </w:pPr>
            <w:r w:rsidRPr="00BA1B8D">
              <w:rPr>
                <w:sz w:val="16"/>
                <w:szCs w:val="16"/>
              </w:rPr>
              <w:t>A1</w:t>
            </w:r>
          </w:p>
          <w:p w14:paraId="5FEF8BFD" w14:textId="77777777" w:rsidR="007E0FEE" w:rsidRPr="00BA1B8D" w:rsidRDefault="007E0FEE" w:rsidP="007E0FEE">
            <w:pPr>
              <w:rPr>
                <w:sz w:val="16"/>
                <w:szCs w:val="16"/>
              </w:rPr>
            </w:pPr>
            <w:r w:rsidRPr="00BA1B8D">
              <w:rPr>
                <w:sz w:val="16"/>
                <w:szCs w:val="16"/>
              </w:rPr>
              <w:t>Grundstufe</w:t>
            </w:r>
          </w:p>
          <w:p w14:paraId="03DA569C" w14:textId="77777777" w:rsidR="007E0FEE" w:rsidRPr="00BA1B8D" w:rsidRDefault="007E0FEE" w:rsidP="007E0FEE">
            <w:pPr>
              <w:rPr>
                <w:sz w:val="16"/>
                <w:szCs w:val="16"/>
              </w:rPr>
            </w:pPr>
            <w:r w:rsidRPr="00BA1B8D">
              <w:rPr>
                <w:sz w:val="16"/>
                <w:szCs w:val="16"/>
              </w:rPr>
              <w:t>Deutsch 1</w:t>
            </w:r>
          </w:p>
          <w:p w14:paraId="6A394F26" w14:textId="77777777" w:rsidR="007E0FEE" w:rsidRPr="00BA1B8D" w:rsidRDefault="007E0FEE" w:rsidP="007E0FEE">
            <w:pPr>
              <w:rPr>
                <w:sz w:val="16"/>
                <w:szCs w:val="16"/>
              </w:rPr>
            </w:pPr>
            <w:r w:rsidRPr="00BA1B8D">
              <w:rPr>
                <w:sz w:val="16"/>
                <w:szCs w:val="16"/>
              </w:rPr>
              <w:t>(GD 1)</w:t>
            </w:r>
          </w:p>
          <w:p w14:paraId="213D453D" w14:textId="77777777" w:rsidR="007E0FEE" w:rsidRPr="00BA1B8D" w:rsidRDefault="007E0FEE" w:rsidP="007E0FEE">
            <w:pPr>
              <w:rPr>
                <w:sz w:val="16"/>
                <w:szCs w:val="16"/>
              </w:rPr>
            </w:pPr>
          </w:p>
        </w:tc>
        <w:tc>
          <w:tcPr>
            <w:tcW w:w="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E52A7" w14:textId="77777777" w:rsidR="007E0FEE" w:rsidRPr="00BA1B8D" w:rsidRDefault="007E0FEE" w:rsidP="007E0FEE">
            <w:pPr>
              <w:rPr>
                <w:sz w:val="16"/>
                <w:szCs w:val="16"/>
              </w:rPr>
            </w:pPr>
            <w:r w:rsidRPr="00BA1B8D">
              <w:rPr>
                <w:sz w:val="16"/>
                <w:szCs w:val="16"/>
              </w:rPr>
              <w:t>A2</w:t>
            </w:r>
          </w:p>
          <w:p w14:paraId="5BD58F15" w14:textId="77777777" w:rsidR="007E0FEE" w:rsidRPr="00BA1B8D" w:rsidRDefault="007E0FEE" w:rsidP="007E0FEE">
            <w:pPr>
              <w:rPr>
                <w:sz w:val="16"/>
                <w:szCs w:val="16"/>
              </w:rPr>
            </w:pPr>
            <w:r w:rsidRPr="00BA1B8D">
              <w:rPr>
                <w:sz w:val="16"/>
                <w:szCs w:val="16"/>
              </w:rPr>
              <w:t>Grundstufe</w:t>
            </w:r>
          </w:p>
          <w:p w14:paraId="2ADEFE3C" w14:textId="77777777" w:rsidR="007E0FEE" w:rsidRPr="00BA1B8D" w:rsidRDefault="007E0FEE" w:rsidP="007E0FEE">
            <w:pPr>
              <w:rPr>
                <w:sz w:val="16"/>
                <w:szCs w:val="16"/>
              </w:rPr>
            </w:pPr>
            <w:r w:rsidRPr="00BA1B8D">
              <w:rPr>
                <w:sz w:val="16"/>
                <w:szCs w:val="16"/>
              </w:rPr>
              <w:t>Deutsch 2</w:t>
            </w:r>
          </w:p>
          <w:p w14:paraId="4695EF28" w14:textId="47CC02F6" w:rsidR="007E0FEE" w:rsidRPr="00BA1B8D" w:rsidRDefault="007E0FEE" w:rsidP="007E0FEE">
            <w:pPr>
              <w:rPr>
                <w:sz w:val="16"/>
                <w:szCs w:val="16"/>
              </w:rPr>
            </w:pPr>
            <w:r w:rsidRPr="00BA1B8D">
              <w:rPr>
                <w:sz w:val="16"/>
                <w:szCs w:val="16"/>
              </w:rPr>
              <w:t>(GD 2)</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A75EC" w14:textId="77777777" w:rsidR="007E0FEE" w:rsidRPr="00BA1B8D" w:rsidRDefault="007E0FEE" w:rsidP="007E0FEE">
            <w:pPr>
              <w:rPr>
                <w:sz w:val="16"/>
                <w:szCs w:val="16"/>
              </w:rPr>
            </w:pPr>
            <w:r w:rsidRPr="00BA1B8D">
              <w:rPr>
                <w:sz w:val="16"/>
                <w:szCs w:val="16"/>
              </w:rPr>
              <w:t>B1 Zertifikat</w:t>
            </w:r>
          </w:p>
          <w:p w14:paraId="58AAE7C7" w14:textId="77777777" w:rsidR="007E0FEE" w:rsidRPr="00BA1B8D" w:rsidRDefault="007E0FEE" w:rsidP="007E0FEE">
            <w:pPr>
              <w:rPr>
                <w:sz w:val="16"/>
                <w:szCs w:val="16"/>
              </w:rPr>
            </w:pPr>
            <w:r w:rsidRPr="00BA1B8D">
              <w:rPr>
                <w:sz w:val="16"/>
                <w:szCs w:val="16"/>
              </w:rPr>
              <w:t>Deutsch (ZD)</w:t>
            </w:r>
          </w:p>
          <w:p w14:paraId="01049BA4" w14:textId="77777777" w:rsidR="007E0FEE" w:rsidRPr="00BA1B8D" w:rsidRDefault="007E0FEE" w:rsidP="007E0FEE">
            <w:pPr>
              <w:rPr>
                <w:sz w:val="16"/>
                <w:szCs w:val="16"/>
              </w:rPr>
            </w:pPr>
          </w:p>
        </w:tc>
        <w:tc>
          <w:tcPr>
            <w:tcW w:w="1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A9FAD" w14:textId="77777777" w:rsidR="007E0FEE" w:rsidRPr="00BA1B8D" w:rsidRDefault="007E0FEE" w:rsidP="007E0FEE">
            <w:pPr>
              <w:rPr>
                <w:sz w:val="16"/>
                <w:szCs w:val="16"/>
              </w:rPr>
            </w:pPr>
            <w:r w:rsidRPr="00BA1B8D">
              <w:rPr>
                <w:sz w:val="16"/>
                <w:szCs w:val="16"/>
              </w:rPr>
              <w:t>B2 Mittelstufe</w:t>
            </w:r>
          </w:p>
          <w:p w14:paraId="741C7647" w14:textId="77777777" w:rsidR="007E0FEE" w:rsidRPr="00BA1B8D" w:rsidRDefault="007E0FEE" w:rsidP="007E0FEE">
            <w:pPr>
              <w:rPr>
                <w:sz w:val="16"/>
                <w:szCs w:val="16"/>
              </w:rPr>
            </w:pPr>
            <w:r w:rsidRPr="00BA1B8D">
              <w:rPr>
                <w:sz w:val="16"/>
                <w:szCs w:val="16"/>
              </w:rPr>
              <w:t>Deutsch (MD)</w:t>
            </w:r>
          </w:p>
          <w:p w14:paraId="28D38858" w14:textId="77777777" w:rsidR="007E0FEE" w:rsidRPr="00BA1B8D" w:rsidRDefault="007E0FEE" w:rsidP="007E0FEE">
            <w:pPr>
              <w:rPr>
                <w:sz w:val="16"/>
                <w:szCs w:val="16"/>
              </w:rPr>
            </w:pPr>
          </w:p>
        </w:tc>
        <w:tc>
          <w:tcPr>
            <w:tcW w:w="11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2781C" w14:textId="77777777" w:rsidR="007E0FEE" w:rsidRPr="00BA1B8D" w:rsidRDefault="007E0FEE" w:rsidP="007E0FEE">
            <w:pPr>
              <w:rPr>
                <w:sz w:val="16"/>
                <w:szCs w:val="16"/>
              </w:rPr>
            </w:pPr>
            <w:r w:rsidRPr="00BA1B8D">
              <w:rPr>
                <w:sz w:val="16"/>
                <w:szCs w:val="16"/>
              </w:rPr>
              <w:t>C1 Oberstufe</w:t>
            </w:r>
          </w:p>
          <w:p w14:paraId="2AF67675" w14:textId="77777777" w:rsidR="007E0FEE" w:rsidRPr="00BA1B8D" w:rsidRDefault="007E0FEE" w:rsidP="007E0FEE">
            <w:pPr>
              <w:rPr>
                <w:sz w:val="16"/>
                <w:szCs w:val="16"/>
              </w:rPr>
            </w:pPr>
            <w:r w:rsidRPr="00BA1B8D">
              <w:rPr>
                <w:sz w:val="16"/>
                <w:szCs w:val="16"/>
              </w:rPr>
              <w:t>Deutsch (OD</w:t>
            </w:r>
          </w:p>
          <w:p w14:paraId="5622606D" w14:textId="77777777" w:rsidR="007E0FEE" w:rsidRPr="00BA1B8D" w:rsidRDefault="007E0FEE" w:rsidP="007E0FEE">
            <w:pPr>
              <w:rPr>
                <w:sz w:val="16"/>
                <w:szCs w:val="16"/>
              </w:rPr>
            </w:pPr>
          </w:p>
        </w:tc>
        <w:tc>
          <w:tcPr>
            <w:tcW w:w="13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2765" w14:textId="77777777" w:rsidR="007E0FEE" w:rsidRPr="00BA1B8D" w:rsidRDefault="007E0FEE" w:rsidP="007E0FEE">
            <w:pPr>
              <w:rPr>
                <w:sz w:val="16"/>
                <w:szCs w:val="16"/>
              </w:rPr>
            </w:pPr>
            <w:r w:rsidRPr="00BA1B8D">
              <w:rPr>
                <w:sz w:val="16"/>
                <w:szCs w:val="16"/>
              </w:rPr>
              <w:t>Österreichisches Sprachdiplom</w:t>
            </w:r>
          </w:p>
          <w:p w14:paraId="7FDA0D5F" w14:textId="2E9323B6" w:rsidR="007E0FEE" w:rsidRPr="00BA1B8D" w:rsidRDefault="007E0FEE" w:rsidP="007E0FEE">
            <w:pPr>
              <w:ind w:left="1"/>
              <w:rPr>
                <w:sz w:val="16"/>
                <w:szCs w:val="16"/>
              </w:rPr>
            </w:pPr>
            <w:r w:rsidRPr="00BA1B8D">
              <w:rPr>
                <w:sz w:val="16"/>
                <w:szCs w:val="16"/>
              </w:rPr>
              <w:t>Deutsch (ÖSD)</w:t>
            </w:r>
          </w:p>
        </w:tc>
      </w:tr>
    </w:tbl>
    <w:p w14:paraId="323DFDA4" w14:textId="77777777" w:rsidR="00DD2BA4" w:rsidRPr="00EF6837" w:rsidRDefault="00DD2BA4" w:rsidP="006E2A4F">
      <w:pPr>
        <w:jc w:val="both"/>
        <w:rPr>
          <w:b/>
          <w:bCs/>
          <w:lang w:val="en-US"/>
        </w:rPr>
      </w:pPr>
    </w:p>
    <w:p w14:paraId="7DA8EBF0" w14:textId="77777777" w:rsidR="00DD2BA4" w:rsidRPr="00EF6837" w:rsidRDefault="00DD2BA4" w:rsidP="006E2A4F">
      <w:pPr>
        <w:jc w:val="both"/>
        <w:rPr>
          <w:b/>
          <w:bCs/>
          <w:lang w:val="en-US"/>
        </w:rPr>
      </w:pPr>
    </w:p>
    <w:p w14:paraId="75448559" w14:textId="77777777" w:rsidR="00DD2BA4" w:rsidRDefault="00DD2BA4" w:rsidP="006E2A4F">
      <w:pPr>
        <w:jc w:val="both"/>
        <w:rPr>
          <w:b/>
          <w:bCs/>
          <w:lang w:val="en-US"/>
        </w:rPr>
      </w:pPr>
    </w:p>
    <w:p w14:paraId="08219190" w14:textId="77777777" w:rsidR="007E0FEE" w:rsidRDefault="007E0FEE" w:rsidP="006E2A4F">
      <w:pPr>
        <w:jc w:val="both"/>
        <w:rPr>
          <w:b/>
          <w:bCs/>
          <w:lang w:val="en-US"/>
        </w:rPr>
      </w:pPr>
    </w:p>
    <w:p w14:paraId="69A177BF" w14:textId="77777777" w:rsidR="007E0FEE" w:rsidRDefault="007E0FEE" w:rsidP="006E2A4F">
      <w:pPr>
        <w:jc w:val="both"/>
        <w:rPr>
          <w:b/>
          <w:bCs/>
          <w:lang w:val="en-US"/>
        </w:rPr>
      </w:pPr>
    </w:p>
    <w:tbl>
      <w:tblPr>
        <w:tblStyle w:val="Tablaconcuadrcula"/>
        <w:tblW w:w="0" w:type="auto"/>
        <w:tblLook w:val="04A0" w:firstRow="1" w:lastRow="0" w:firstColumn="1" w:lastColumn="0" w:noHBand="0" w:noVBand="1"/>
      </w:tblPr>
      <w:tblGrid>
        <w:gridCol w:w="1752"/>
        <w:gridCol w:w="1084"/>
        <w:gridCol w:w="1085"/>
        <w:gridCol w:w="1170"/>
        <w:gridCol w:w="1085"/>
        <w:gridCol w:w="1140"/>
        <w:gridCol w:w="1178"/>
      </w:tblGrid>
      <w:tr w:rsidR="00452471" w:rsidRPr="00452471" w14:paraId="6151FE56" w14:textId="77777777" w:rsidTr="007972A0">
        <w:tc>
          <w:tcPr>
            <w:tcW w:w="8494" w:type="dxa"/>
            <w:gridSpan w:val="7"/>
            <w:shd w:val="clear" w:color="auto" w:fill="ADADAD" w:themeFill="background2" w:themeFillShade="BF"/>
          </w:tcPr>
          <w:p w14:paraId="577291D8" w14:textId="0D7463E1" w:rsidR="00452471" w:rsidRPr="00452471" w:rsidRDefault="00452471" w:rsidP="00820695">
            <w:pPr>
              <w:spacing w:after="160" w:line="259" w:lineRule="auto"/>
              <w:jc w:val="center"/>
              <w:rPr>
                <w:b/>
                <w:bCs/>
                <w:sz w:val="24"/>
                <w:szCs w:val="24"/>
              </w:rPr>
            </w:pPr>
            <w:r w:rsidRPr="00452471">
              <w:rPr>
                <w:b/>
                <w:bCs/>
                <w:sz w:val="24"/>
                <w:szCs w:val="24"/>
              </w:rPr>
              <w:t xml:space="preserve">LENGUA </w:t>
            </w:r>
            <w:r w:rsidRPr="00820695">
              <w:rPr>
                <w:b/>
                <w:bCs/>
                <w:sz w:val="24"/>
                <w:szCs w:val="24"/>
              </w:rPr>
              <w:t>INGLESA</w:t>
            </w:r>
          </w:p>
        </w:tc>
      </w:tr>
      <w:tr w:rsidR="008D4FBE" w:rsidRPr="00452471" w14:paraId="4E978327" w14:textId="77777777" w:rsidTr="00820695">
        <w:tc>
          <w:tcPr>
            <w:tcW w:w="1646" w:type="dxa"/>
            <w:shd w:val="clear" w:color="auto" w:fill="D1D1D1" w:themeFill="background2" w:themeFillShade="E6"/>
          </w:tcPr>
          <w:p w14:paraId="2197052E" w14:textId="77777777" w:rsidR="00452471" w:rsidRPr="00452471" w:rsidRDefault="00452471" w:rsidP="00452471">
            <w:pPr>
              <w:spacing w:after="160" w:line="259" w:lineRule="auto"/>
              <w:jc w:val="both"/>
              <w:rPr>
                <w:b/>
                <w:bCs/>
                <w:sz w:val="18"/>
                <w:szCs w:val="18"/>
              </w:rPr>
            </w:pPr>
            <w:r w:rsidRPr="00452471">
              <w:rPr>
                <w:b/>
                <w:bCs/>
                <w:sz w:val="18"/>
                <w:szCs w:val="18"/>
              </w:rPr>
              <w:t>TIPO DE CERTIFICADO</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39AE8AAE" w14:textId="77777777" w:rsidR="00452471" w:rsidRPr="00452471" w:rsidRDefault="00452471" w:rsidP="00452471">
            <w:pPr>
              <w:spacing w:after="160" w:line="259" w:lineRule="auto"/>
              <w:jc w:val="both"/>
              <w:rPr>
                <w:b/>
                <w:bCs/>
                <w:sz w:val="18"/>
                <w:szCs w:val="18"/>
              </w:rPr>
            </w:pPr>
            <w:r w:rsidRPr="00452471">
              <w:rPr>
                <w:b/>
                <w:bCs/>
                <w:sz w:val="18"/>
                <w:szCs w:val="18"/>
              </w:rPr>
              <w:t>Acceso al nivel A2</w:t>
            </w:r>
          </w:p>
          <w:p w14:paraId="780B0E4C" w14:textId="77777777" w:rsidR="00452471" w:rsidRPr="00452471" w:rsidRDefault="00452471" w:rsidP="00452471">
            <w:pPr>
              <w:spacing w:after="160" w:line="259" w:lineRule="auto"/>
              <w:jc w:val="both"/>
              <w:rPr>
                <w:b/>
                <w:bCs/>
                <w:sz w:val="18"/>
                <w:szCs w:val="18"/>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3078B0" w14:textId="77777777" w:rsidR="00452471" w:rsidRPr="00452471" w:rsidRDefault="00452471" w:rsidP="00452471">
            <w:pPr>
              <w:spacing w:after="160" w:line="259" w:lineRule="auto"/>
              <w:jc w:val="both"/>
              <w:rPr>
                <w:b/>
                <w:bCs/>
                <w:sz w:val="18"/>
                <w:szCs w:val="18"/>
              </w:rPr>
            </w:pPr>
            <w:r w:rsidRPr="00452471">
              <w:rPr>
                <w:b/>
                <w:bCs/>
                <w:sz w:val="18"/>
                <w:szCs w:val="18"/>
              </w:rPr>
              <w:t>Acceso al nivel</w:t>
            </w:r>
          </w:p>
          <w:p w14:paraId="6D92D42C" w14:textId="77777777" w:rsidR="00452471" w:rsidRPr="00452471" w:rsidRDefault="00452471" w:rsidP="00452471">
            <w:pPr>
              <w:spacing w:after="160" w:line="259" w:lineRule="auto"/>
              <w:jc w:val="both"/>
              <w:rPr>
                <w:b/>
                <w:bCs/>
                <w:sz w:val="18"/>
                <w:szCs w:val="18"/>
              </w:rPr>
            </w:pPr>
            <w:r w:rsidRPr="00452471">
              <w:rPr>
                <w:b/>
                <w:bCs/>
                <w:sz w:val="18"/>
                <w:szCs w:val="18"/>
              </w:rPr>
              <w:t>B1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4E28CD4" w14:textId="77777777" w:rsidR="00452471" w:rsidRPr="00452471" w:rsidRDefault="00452471" w:rsidP="00452471">
            <w:pPr>
              <w:spacing w:after="160" w:line="259" w:lineRule="auto"/>
              <w:jc w:val="both"/>
              <w:rPr>
                <w:b/>
                <w:bCs/>
                <w:sz w:val="18"/>
                <w:szCs w:val="18"/>
              </w:rPr>
            </w:pPr>
            <w:r w:rsidRPr="00452471">
              <w:rPr>
                <w:b/>
                <w:bCs/>
                <w:sz w:val="18"/>
                <w:szCs w:val="18"/>
              </w:rPr>
              <w:t>Acceso al nivel</w:t>
            </w:r>
          </w:p>
          <w:p w14:paraId="724169C5" w14:textId="77777777" w:rsidR="00452471" w:rsidRPr="00452471" w:rsidRDefault="00452471" w:rsidP="00452471">
            <w:pPr>
              <w:spacing w:after="160" w:line="259" w:lineRule="auto"/>
              <w:jc w:val="both"/>
              <w:rPr>
                <w:b/>
                <w:bCs/>
                <w:sz w:val="18"/>
                <w:szCs w:val="18"/>
              </w:rPr>
            </w:pPr>
            <w:r w:rsidRPr="00452471">
              <w:rPr>
                <w:b/>
                <w:bCs/>
                <w:sz w:val="18"/>
                <w:szCs w:val="18"/>
              </w:rPr>
              <w:t>B2</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28392B7" w14:textId="77777777" w:rsidR="00452471" w:rsidRPr="00452471" w:rsidRDefault="00452471" w:rsidP="00452471">
            <w:pPr>
              <w:spacing w:after="160" w:line="259" w:lineRule="auto"/>
              <w:jc w:val="both"/>
              <w:rPr>
                <w:b/>
                <w:bCs/>
                <w:sz w:val="18"/>
                <w:szCs w:val="18"/>
              </w:rPr>
            </w:pPr>
            <w:r w:rsidRPr="00452471">
              <w:rPr>
                <w:b/>
                <w:bCs/>
                <w:sz w:val="18"/>
                <w:szCs w:val="18"/>
              </w:rPr>
              <w:t>Acceso al nivel</w:t>
            </w:r>
          </w:p>
          <w:p w14:paraId="1CA062E7" w14:textId="77777777" w:rsidR="00452471" w:rsidRPr="00452471" w:rsidRDefault="00452471" w:rsidP="00452471">
            <w:pPr>
              <w:spacing w:after="160" w:line="259" w:lineRule="auto"/>
              <w:jc w:val="both"/>
              <w:rPr>
                <w:b/>
                <w:bCs/>
                <w:sz w:val="18"/>
                <w:szCs w:val="18"/>
              </w:rPr>
            </w:pPr>
            <w:r w:rsidRPr="00452471">
              <w:rPr>
                <w:b/>
                <w:bCs/>
                <w:sz w:val="18"/>
                <w:szCs w:val="18"/>
              </w:rPr>
              <w:t>C1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FF0B63" w14:textId="77777777" w:rsidR="00452471" w:rsidRPr="00452471" w:rsidRDefault="00452471" w:rsidP="00452471">
            <w:pPr>
              <w:spacing w:after="160" w:line="259" w:lineRule="auto"/>
              <w:jc w:val="both"/>
              <w:rPr>
                <w:b/>
                <w:bCs/>
                <w:sz w:val="18"/>
                <w:szCs w:val="18"/>
              </w:rPr>
            </w:pPr>
            <w:r w:rsidRPr="00452471">
              <w:rPr>
                <w:b/>
                <w:bCs/>
                <w:sz w:val="18"/>
                <w:szCs w:val="18"/>
              </w:rPr>
              <w:t>Acceso al nivel</w:t>
            </w:r>
          </w:p>
          <w:p w14:paraId="0664BC25" w14:textId="77777777" w:rsidR="00452471" w:rsidRPr="00452471" w:rsidRDefault="00452471" w:rsidP="00452471">
            <w:pPr>
              <w:spacing w:after="160" w:line="259" w:lineRule="auto"/>
              <w:jc w:val="both"/>
              <w:rPr>
                <w:b/>
                <w:bCs/>
                <w:sz w:val="18"/>
                <w:szCs w:val="18"/>
              </w:rPr>
            </w:pPr>
            <w:r w:rsidRPr="00452471">
              <w:rPr>
                <w:b/>
                <w:bCs/>
                <w:sz w:val="18"/>
                <w:szCs w:val="18"/>
              </w:rPr>
              <w:t>C2 (primer curso)</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928F7C" w14:textId="77777777" w:rsidR="00452471" w:rsidRPr="00452471" w:rsidRDefault="00452471" w:rsidP="00452471">
            <w:pPr>
              <w:spacing w:after="160" w:line="259" w:lineRule="auto"/>
              <w:jc w:val="both"/>
              <w:rPr>
                <w:b/>
                <w:bCs/>
                <w:sz w:val="18"/>
                <w:szCs w:val="18"/>
              </w:rPr>
            </w:pPr>
            <w:r w:rsidRPr="00452471">
              <w:rPr>
                <w:b/>
                <w:bCs/>
                <w:sz w:val="18"/>
                <w:szCs w:val="18"/>
              </w:rPr>
              <w:t xml:space="preserve">Acceso al nivel C2 (segundo </w:t>
            </w:r>
            <w:r w:rsidRPr="00452471">
              <w:rPr>
                <w:b/>
                <w:bCs/>
                <w:sz w:val="18"/>
                <w:szCs w:val="18"/>
                <w:vertAlign w:val="subscript"/>
              </w:rPr>
              <w:t xml:space="preserve"> </w:t>
            </w:r>
            <w:r w:rsidRPr="00452471">
              <w:rPr>
                <w:b/>
                <w:bCs/>
                <w:sz w:val="18"/>
                <w:szCs w:val="18"/>
              </w:rPr>
              <w:t>curso)</w:t>
            </w:r>
          </w:p>
        </w:tc>
      </w:tr>
      <w:tr w:rsidR="00BF60C9" w:rsidRPr="00452471" w14:paraId="207064B2"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6CD9F" w14:textId="77777777" w:rsidR="00452471" w:rsidRPr="00452471" w:rsidRDefault="00452471" w:rsidP="00452471">
            <w:pPr>
              <w:jc w:val="both"/>
              <w:rPr>
                <w:b/>
                <w:bCs/>
                <w:sz w:val="16"/>
                <w:szCs w:val="16"/>
              </w:rPr>
            </w:pPr>
            <w:r w:rsidRPr="00452471">
              <w:rPr>
                <w:b/>
                <w:bCs/>
                <w:sz w:val="16"/>
                <w:szCs w:val="16"/>
              </w:rPr>
              <w:t xml:space="preserve">Escuelas Oficiales de </w:t>
            </w:r>
          </w:p>
          <w:p w14:paraId="0223ED4C" w14:textId="366B2E3F" w:rsidR="00452471" w:rsidRPr="00452471" w:rsidRDefault="00452471" w:rsidP="00452471">
            <w:pPr>
              <w:jc w:val="both"/>
              <w:rPr>
                <w:b/>
                <w:bCs/>
                <w:sz w:val="18"/>
                <w:szCs w:val="18"/>
              </w:rPr>
            </w:pPr>
            <w:r w:rsidRPr="00452471">
              <w:rPr>
                <w:b/>
                <w:bCs/>
                <w:sz w:val="16"/>
                <w:szCs w:val="16"/>
              </w:rPr>
              <w:t>Idiomas (Decreto 132/2018, de 1 de agosto)</w:t>
            </w:r>
            <w:r w:rsidRPr="00BA1B8D">
              <w:rPr>
                <w:sz w:val="16"/>
                <w:szCs w:val="16"/>
                <w:lang w:val="pt-PT"/>
              </w:rPr>
              <w:t xml:space="preserve"> </w:t>
            </w:r>
            <w:r w:rsidRPr="00BA1B8D">
              <w:rPr>
                <w:sz w:val="16"/>
                <w:szCs w:val="16"/>
              </w:rPr>
              <w:t xml:space="preserv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533209" w14:textId="48D9E66D" w:rsidR="00452471" w:rsidRPr="00452471" w:rsidRDefault="00452471" w:rsidP="00452471">
            <w:pPr>
              <w:jc w:val="both"/>
              <w:rPr>
                <w:b/>
                <w:bCs/>
                <w:sz w:val="18"/>
                <w:szCs w:val="18"/>
              </w:rPr>
            </w:pPr>
            <w:r w:rsidRPr="00BA1B8D">
              <w:rPr>
                <w:sz w:val="16"/>
                <w:szCs w:val="16"/>
              </w:rPr>
              <w:t xml:space="preserve"> </w:t>
            </w:r>
            <w:r>
              <w:rPr>
                <w:sz w:val="16"/>
                <w:szCs w:val="16"/>
              </w:rPr>
              <w:t xml:space="preserve">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BEA2" w14:textId="77777777" w:rsidR="00452471" w:rsidRPr="00BA1B8D" w:rsidRDefault="00452471" w:rsidP="00452471">
            <w:pPr>
              <w:ind w:left="1"/>
              <w:rPr>
                <w:sz w:val="16"/>
                <w:szCs w:val="16"/>
              </w:rPr>
            </w:pPr>
            <w:r w:rsidRPr="00BA1B8D">
              <w:rPr>
                <w:sz w:val="16"/>
                <w:szCs w:val="16"/>
              </w:rPr>
              <w:t xml:space="preserve">Certificado de </w:t>
            </w:r>
          </w:p>
          <w:p w14:paraId="75C3414A" w14:textId="77777777" w:rsidR="00452471" w:rsidRPr="00BA1B8D" w:rsidRDefault="00452471" w:rsidP="00452471">
            <w:pPr>
              <w:ind w:left="1"/>
              <w:rPr>
                <w:sz w:val="16"/>
                <w:szCs w:val="16"/>
              </w:rPr>
            </w:pPr>
            <w:r w:rsidRPr="00BA1B8D">
              <w:rPr>
                <w:sz w:val="16"/>
                <w:szCs w:val="16"/>
              </w:rPr>
              <w:t xml:space="preserve">Nivel Básico </w:t>
            </w:r>
          </w:p>
          <w:p w14:paraId="0DB34A4F" w14:textId="5EAC980F" w:rsidR="00452471" w:rsidRPr="00452471" w:rsidRDefault="00452471" w:rsidP="00452471">
            <w:pPr>
              <w:jc w:val="both"/>
              <w:rPr>
                <w:b/>
                <w:bCs/>
                <w:sz w:val="18"/>
                <w:szCs w:val="18"/>
              </w:rPr>
            </w:pPr>
            <w:r w:rsidRPr="00BA1B8D">
              <w:rPr>
                <w:sz w:val="16"/>
                <w:szCs w:val="16"/>
              </w:rPr>
              <w:t xml:space="preserve">A2 </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721C" w14:textId="77777777" w:rsidR="00452471" w:rsidRPr="00BA1B8D" w:rsidRDefault="00452471" w:rsidP="00452471">
            <w:pPr>
              <w:ind w:left="1"/>
              <w:rPr>
                <w:sz w:val="16"/>
                <w:szCs w:val="16"/>
              </w:rPr>
            </w:pPr>
            <w:r w:rsidRPr="00BA1B8D">
              <w:rPr>
                <w:sz w:val="16"/>
                <w:szCs w:val="16"/>
              </w:rPr>
              <w:t xml:space="preserve">Certificado de </w:t>
            </w:r>
          </w:p>
          <w:p w14:paraId="5BF05CE9" w14:textId="77777777" w:rsidR="00452471" w:rsidRPr="00BA1B8D" w:rsidRDefault="00452471" w:rsidP="00452471">
            <w:pPr>
              <w:ind w:left="1"/>
              <w:rPr>
                <w:sz w:val="16"/>
                <w:szCs w:val="16"/>
              </w:rPr>
            </w:pPr>
            <w:r w:rsidRPr="00BA1B8D">
              <w:rPr>
                <w:sz w:val="16"/>
                <w:szCs w:val="16"/>
              </w:rPr>
              <w:t xml:space="preserve">Nivel </w:t>
            </w:r>
          </w:p>
          <w:p w14:paraId="2F292E16" w14:textId="77777777" w:rsidR="00452471" w:rsidRPr="00BA1B8D" w:rsidRDefault="00452471" w:rsidP="00452471">
            <w:pPr>
              <w:ind w:left="1"/>
              <w:rPr>
                <w:sz w:val="16"/>
                <w:szCs w:val="16"/>
              </w:rPr>
            </w:pPr>
            <w:r w:rsidRPr="00BA1B8D">
              <w:rPr>
                <w:sz w:val="16"/>
                <w:szCs w:val="16"/>
              </w:rPr>
              <w:t xml:space="preserve">Intermedio </w:t>
            </w:r>
          </w:p>
          <w:p w14:paraId="3236644F" w14:textId="59D9DADB" w:rsidR="00452471" w:rsidRPr="00452471" w:rsidRDefault="00452471" w:rsidP="00452471">
            <w:pPr>
              <w:jc w:val="both"/>
              <w:rPr>
                <w:b/>
                <w:bCs/>
                <w:sz w:val="18"/>
                <w:szCs w:val="18"/>
              </w:rPr>
            </w:pPr>
            <w:r w:rsidRPr="00BA1B8D">
              <w:rPr>
                <w:sz w:val="16"/>
                <w:szCs w:val="16"/>
              </w:rPr>
              <w:t xml:space="preserve">B1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EDBC" w14:textId="77777777" w:rsidR="00452471" w:rsidRPr="00BA1B8D" w:rsidRDefault="00452471" w:rsidP="00452471">
            <w:pPr>
              <w:ind w:left="1"/>
              <w:rPr>
                <w:sz w:val="16"/>
                <w:szCs w:val="16"/>
              </w:rPr>
            </w:pPr>
            <w:r w:rsidRPr="00BA1B8D">
              <w:rPr>
                <w:sz w:val="16"/>
                <w:szCs w:val="16"/>
              </w:rPr>
              <w:t xml:space="preserve">Certificado de </w:t>
            </w:r>
          </w:p>
          <w:p w14:paraId="4C860788" w14:textId="77777777" w:rsidR="00452471" w:rsidRPr="00BA1B8D" w:rsidRDefault="00452471" w:rsidP="00452471">
            <w:pPr>
              <w:ind w:left="1"/>
              <w:rPr>
                <w:sz w:val="16"/>
                <w:szCs w:val="16"/>
              </w:rPr>
            </w:pPr>
            <w:r w:rsidRPr="00BA1B8D">
              <w:rPr>
                <w:sz w:val="16"/>
                <w:szCs w:val="16"/>
              </w:rPr>
              <w:t xml:space="preserve">Nivel </w:t>
            </w:r>
          </w:p>
          <w:p w14:paraId="4CDBDC20" w14:textId="77777777" w:rsidR="00452471" w:rsidRPr="00BA1B8D" w:rsidRDefault="00452471" w:rsidP="00452471">
            <w:pPr>
              <w:ind w:left="1"/>
              <w:rPr>
                <w:sz w:val="16"/>
                <w:szCs w:val="16"/>
              </w:rPr>
            </w:pPr>
            <w:r w:rsidRPr="00BA1B8D">
              <w:rPr>
                <w:sz w:val="16"/>
                <w:szCs w:val="16"/>
              </w:rPr>
              <w:t xml:space="preserve">Intermedio </w:t>
            </w:r>
          </w:p>
          <w:p w14:paraId="6BB2F999" w14:textId="29988ACC" w:rsidR="00452471" w:rsidRPr="00452471" w:rsidRDefault="00452471" w:rsidP="00452471">
            <w:pPr>
              <w:jc w:val="both"/>
              <w:rPr>
                <w:b/>
                <w:bCs/>
                <w:sz w:val="18"/>
                <w:szCs w:val="18"/>
              </w:rPr>
            </w:pPr>
            <w:r w:rsidRPr="00BA1B8D">
              <w:rPr>
                <w:sz w:val="16"/>
                <w:szCs w:val="16"/>
              </w:rPr>
              <w:t xml:space="preserve">B2 </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17F69" w14:textId="77777777" w:rsidR="00452471" w:rsidRPr="00BA1B8D" w:rsidRDefault="00452471" w:rsidP="00452471">
            <w:pPr>
              <w:ind w:left="1"/>
              <w:rPr>
                <w:sz w:val="16"/>
                <w:szCs w:val="16"/>
              </w:rPr>
            </w:pPr>
            <w:r w:rsidRPr="00BA1B8D">
              <w:rPr>
                <w:sz w:val="16"/>
                <w:szCs w:val="16"/>
              </w:rPr>
              <w:t xml:space="preserve">Certificado de </w:t>
            </w:r>
          </w:p>
          <w:p w14:paraId="2651CE0A" w14:textId="77777777" w:rsidR="00452471" w:rsidRPr="00BA1B8D" w:rsidRDefault="00452471" w:rsidP="00452471">
            <w:pPr>
              <w:ind w:left="1"/>
              <w:rPr>
                <w:sz w:val="16"/>
                <w:szCs w:val="16"/>
              </w:rPr>
            </w:pPr>
            <w:r w:rsidRPr="00BA1B8D">
              <w:rPr>
                <w:sz w:val="16"/>
                <w:szCs w:val="16"/>
              </w:rPr>
              <w:t xml:space="preserve">Nivel </w:t>
            </w:r>
          </w:p>
          <w:p w14:paraId="4C1E46B0" w14:textId="2B5A28E1" w:rsidR="00452471" w:rsidRPr="00452471" w:rsidRDefault="00452471" w:rsidP="00452471">
            <w:pPr>
              <w:jc w:val="both"/>
              <w:rPr>
                <w:b/>
                <w:bCs/>
                <w:sz w:val="18"/>
                <w:szCs w:val="18"/>
              </w:rPr>
            </w:pPr>
            <w:r w:rsidRPr="00BA1B8D">
              <w:rPr>
                <w:sz w:val="16"/>
                <w:szCs w:val="16"/>
              </w:rPr>
              <w:t xml:space="preserve">Avanzado C1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A9B30" w14:textId="77777777" w:rsidR="00452471" w:rsidRPr="00452471" w:rsidRDefault="00452471" w:rsidP="00452471">
            <w:pPr>
              <w:jc w:val="both"/>
              <w:rPr>
                <w:b/>
                <w:bCs/>
                <w:sz w:val="18"/>
                <w:szCs w:val="18"/>
              </w:rPr>
            </w:pPr>
          </w:p>
        </w:tc>
      </w:tr>
      <w:tr w:rsidR="00BF60C9" w:rsidRPr="00452471" w14:paraId="3BE30A0F"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5A2DE" w14:textId="0F22E953" w:rsidR="00452471" w:rsidRPr="00EF1803" w:rsidRDefault="00452471" w:rsidP="00452471">
            <w:pPr>
              <w:jc w:val="both"/>
              <w:rPr>
                <w:b/>
                <w:bCs/>
                <w:sz w:val="16"/>
                <w:szCs w:val="16"/>
              </w:rPr>
            </w:pPr>
            <w:r w:rsidRPr="00EF1803">
              <w:rPr>
                <w:b/>
                <w:bCs/>
                <w:sz w:val="16"/>
                <w:szCs w:val="16"/>
              </w:rPr>
              <w:t xml:space="preserve">Cambridge: General English Exam.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85E7B5" w14:textId="77777777" w:rsidR="00452471" w:rsidRPr="00452471" w:rsidRDefault="00452471" w:rsidP="00452471">
            <w:pPr>
              <w:jc w:val="both"/>
              <w:rPr>
                <w:b/>
                <w:bCs/>
                <w:sz w:val="18"/>
                <w:szCs w:val="18"/>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16C20C" w14:textId="495DDCA2" w:rsidR="00452471" w:rsidRPr="00452471" w:rsidRDefault="00452471" w:rsidP="00452471">
            <w:pPr>
              <w:jc w:val="both"/>
              <w:rPr>
                <w:b/>
                <w:bCs/>
                <w:sz w:val="18"/>
                <w:szCs w:val="18"/>
              </w:rPr>
            </w:pPr>
            <w:r w:rsidRPr="00BA1B8D">
              <w:rPr>
                <w:sz w:val="16"/>
                <w:szCs w:val="16"/>
              </w:rPr>
              <w:t>Key English Test (KET)</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F4883" w14:textId="30E617A2" w:rsidR="00452471" w:rsidRPr="00452471" w:rsidRDefault="00452471" w:rsidP="00452471">
            <w:pPr>
              <w:jc w:val="both"/>
              <w:rPr>
                <w:b/>
                <w:bCs/>
                <w:sz w:val="18"/>
                <w:szCs w:val="18"/>
              </w:rPr>
            </w:pPr>
            <w:r w:rsidRPr="00BA1B8D">
              <w:rPr>
                <w:sz w:val="16"/>
                <w:szCs w:val="16"/>
                <w:lang w:val="en-US"/>
              </w:rPr>
              <w:t>Preliminary Engisht Test (PET)</w:t>
            </w:r>
            <w:r w:rsidRPr="00BA1B8D">
              <w:rPr>
                <w:sz w:val="16"/>
                <w:szCs w:val="16"/>
                <w:lang w:val="en-US"/>
              </w:rPr>
              <w:tab/>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D90B2" w14:textId="06256118" w:rsidR="00452471" w:rsidRPr="00452471" w:rsidRDefault="00452471" w:rsidP="00452471">
            <w:pPr>
              <w:jc w:val="both"/>
              <w:rPr>
                <w:b/>
                <w:bCs/>
                <w:sz w:val="18"/>
                <w:szCs w:val="18"/>
                <w:lang w:val="en-US"/>
              </w:rPr>
            </w:pPr>
            <w:r w:rsidRPr="00BA1B8D">
              <w:rPr>
                <w:sz w:val="16"/>
                <w:szCs w:val="16"/>
                <w:lang w:val="en-US"/>
              </w:rPr>
              <w:t>First Certificate in English (FCE)</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4E4F7" w14:textId="630A94E2" w:rsidR="00452471" w:rsidRPr="00452471" w:rsidRDefault="00452471" w:rsidP="00452471">
            <w:pPr>
              <w:jc w:val="both"/>
              <w:rPr>
                <w:b/>
                <w:bCs/>
                <w:sz w:val="18"/>
                <w:szCs w:val="18"/>
                <w:lang w:val="en-US"/>
              </w:rPr>
            </w:pPr>
            <w:r w:rsidRPr="00BA1B8D">
              <w:rPr>
                <w:sz w:val="16"/>
                <w:szCs w:val="16"/>
                <w:lang w:val="en-US"/>
              </w:rPr>
              <w:t>Certificate in Advanced English (CAE)</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FE80AA" w14:textId="77777777" w:rsidR="00452471" w:rsidRPr="00BA1B8D" w:rsidRDefault="00452471" w:rsidP="00452471">
            <w:pPr>
              <w:ind w:left="1"/>
              <w:rPr>
                <w:sz w:val="16"/>
                <w:szCs w:val="16"/>
                <w:lang w:val="en-US"/>
              </w:rPr>
            </w:pPr>
            <w:r w:rsidRPr="00BA1B8D">
              <w:rPr>
                <w:sz w:val="16"/>
                <w:szCs w:val="16"/>
                <w:lang w:val="en-US"/>
              </w:rPr>
              <w:t xml:space="preserve">CERTIFICATE </w:t>
            </w:r>
          </w:p>
          <w:p w14:paraId="699AB613" w14:textId="77777777" w:rsidR="00452471" w:rsidRPr="00BA1B8D" w:rsidRDefault="00452471" w:rsidP="00452471">
            <w:pPr>
              <w:ind w:left="1"/>
              <w:rPr>
                <w:sz w:val="16"/>
                <w:szCs w:val="16"/>
                <w:lang w:val="en-US"/>
              </w:rPr>
            </w:pPr>
            <w:r w:rsidRPr="00BA1B8D">
              <w:rPr>
                <w:sz w:val="16"/>
                <w:szCs w:val="16"/>
                <w:lang w:val="en-US"/>
              </w:rPr>
              <w:t xml:space="preserve">OF </w:t>
            </w:r>
          </w:p>
          <w:p w14:paraId="6F47D935" w14:textId="77777777" w:rsidR="00452471" w:rsidRPr="00BA1B8D" w:rsidRDefault="00452471" w:rsidP="00452471">
            <w:pPr>
              <w:ind w:left="1"/>
              <w:rPr>
                <w:sz w:val="16"/>
                <w:szCs w:val="16"/>
                <w:lang w:val="en-US"/>
              </w:rPr>
            </w:pPr>
            <w:r w:rsidRPr="00BA1B8D">
              <w:rPr>
                <w:sz w:val="16"/>
                <w:szCs w:val="16"/>
                <w:lang w:val="en-US"/>
              </w:rPr>
              <w:t xml:space="preserve">PROFICIENCY </w:t>
            </w:r>
          </w:p>
          <w:p w14:paraId="3264AC15" w14:textId="77777777" w:rsidR="00452471" w:rsidRPr="00BA1B8D" w:rsidRDefault="00452471" w:rsidP="00452471">
            <w:pPr>
              <w:ind w:left="1"/>
              <w:rPr>
                <w:sz w:val="16"/>
                <w:szCs w:val="16"/>
                <w:lang w:val="en-US"/>
              </w:rPr>
            </w:pPr>
            <w:r w:rsidRPr="00BA1B8D">
              <w:rPr>
                <w:sz w:val="16"/>
                <w:szCs w:val="16"/>
                <w:lang w:val="en-US"/>
              </w:rPr>
              <w:t xml:space="preserve">INENGLISH </w:t>
            </w:r>
          </w:p>
          <w:p w14:paraId="71A0AB93" w14:textId="5B2A75C6" w:rsidR="00452471" w:rsidRPr="00452471" w:rsidRDefault="00452471" w:rsidP="00452471">
            <w:pPr>
              <w:jc w:val="both"/>
              <w:rPr>
                <w:b/>
                <w:bCs/>
                <w:sz w:val="18"/>
                <w:szCs w:val="18"/>
                <w:lang w:val="en-US"/>
              </w:rPr>
            </w:pPr>
            <w:r w:rsidRPr="00BA1B8D">
              <w:rPr>
                <w:sz w:val="16"/>
                <w:szCs w:val="16"/>
                <w:lang w:val="en-US"/>
              </w:rPr>
              <w:t>(</w:t>
            </w:r>
            <w:r w:rsidRPr="00BA1B8D">
              <w:rPr>
                <w:sz w:val="16"/>
                <w:szCs w:val="16"/>
                <w:vertAlign w:val="subscript"/>
                <w:lang w:val="en-US"/>
              </w:rPr>
              <w:t xml:space="preserve"> </w:t>
            </w:r>
            <w:r w:rsidRPr="00BA1B8D">
              <w:rPr>
                <w:sz w:val="16"/>
                <w:szCs w:val="16"/>
                <w:lang w:val="en-US"/>
              </w:rPr>
              <w:t>CPE)</w:t>
            </w:r>
          </w:p>
        </w:tc>
      </w:tr>
      <w:tr w:rsidR="00BF60C9" w:rsidRPr="00452471" w14:paraId="0A8C5A39"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C1C15" w14:textId="77777777" w:rsidR="00452471" w:rsidRPr="00EF1803" w:rsidRDefault="00452471" w:rsidP="00EF1803">
            <w:pPr>
              <w:jc w:val="both"/>
              <w:rPr>
                <w:b/>
                <w:bCs/>
                <w:sz w:val="16"/>
                <w:szCs w:val="16"/>
              </w:rPr>
            </w:pPr>
            <w:r w:rsidRPr="00EF1803">
              <w:rPr>
                <w:b/>
                <w:bCs/>
                <w:sz w:val="16"/>
                <w:szCs w:val="16"/>
              </w:rPr>
              <w:t xml:space="preserve">Cambridge: Business Language Testing Service (BULATS) (requiere la superación de las cuatro </w:t>
            </w:r>
          </w:p>
          <w:p w14:paraId="2D4E760D" w14:textId="05AE2DCB" w:rsidR="00452471" w:rsidRPr="00EF1803" w:rsidRDefault="00452471" w:rsidP="00EF1803">
            <w:pPr>
              <w:jc w:val="both"/>
              <w:rPr>
                <w:b/>
                <w:bCs/>
                <w:sz w:val="16"/>
                <w:szCs w:val="16"/>
              </w:rPr>
            </w:pPr>
            <w:r w:rsidRPr="00EF1803">
              <w:rPr>
                <w:b/>
                <w:bCs/>
                <w:sz w:val="16"/>
                <w:szCs w:val="16"/>
              </w:rPr>
              <w:t xml:space="preserve">macro destrezas)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139FD9" w14:textId="061F8843" w:rsidR="00452471" w:rsidRPr="00452471" w:rsidRDefault="00452471" w:rsidP="00452471">
            <w:pPr>
              <w:jc w:val="both"/>
              <w:rPr>
                <w:b/>
                <w:bCs/>
                <w:sz w:val="18"/>
                <w:szCs w:val="18"/>
                <w:lang w:val="en-US"/>
              </w:rPr>
            </w:pPr>
            <w:r w:rsidRPr="00BA1B8D">
              <w:rPr>
                <w:sz w:val="16"/>
                <w:szCs w:val="16"/>
              </w:rPr>
              <w:t xml:space="preserve">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BB18B5" w14:textId="77777777" w:rsidR="00452471" w:rsidRPr="00BA1B8D" w:rsidRDefault="00452471" w:rsidP="00452471">
            <w:pPr>
              <w:ind w:left="1"/>
              <w:rPr>
                <w:sz w:val="16"/>
                <w:szCs w:val="16"/>
              </w:rPr>
            </w:pPr>
            <w:r w:rsidRPr="00BA1B8D">
              <w:rPr>
                <w:sz w:val="16"/>
                <w:szCs w:val="16"/>
              </w:rPr>
              <w:t>BULATS(20</w:t>
            </w:r>
          </w:p>
          <w:p w14:paraId="5EAF8B3A" w14:textId="77777777" w:rsidR="00452471" w:rsidRPr="00BA1B8D" w:rsidRDefault="00452471" w:rsidP="00452471">
            <w:pPr>
              <w:spacing w:after="287"/>
              <w:ind w:left="1"/>
              <w:rPr>
                <w:sz w:val="16"/>
                <w:szCs w:val="16"/>
              </w:rPr>
            </w:pPr>
            <w:r w:rsidRPr="00BA1B8D">
              <w:rPr>
                <w:sz w:val="16"/>
                <w:szCs w:val="16"/>
              </w:rPr>
              <w:t xml:space="preserve">puntos) </w:t>
            </w:r>
          </w:p>
          <w:p w14:paraId="29E81A7B" w14:textId="0F7D281C" w:rsidR="00452471" w:rsidRPr="00452471" w:rsidRDefault="00452471" w:rsidP="00452471">
            <w:pPr>
              <w:jc w:val="both"/>
              <w:rPr>
                <w:b/>
                <w:bCs/>
                <w:sz w:val="18"/>
                <w:szCs w:val="18"/>
                <w:lang w:val="en-US"/>
              </w:rPr>
            </w:pPr>
            <w:r w:rsidRPr="00BA1B8D">
              <w:rPr>
                <w:sz w:val="16"/>
                <w:szCs w:val="16"/>
              </w:rPr>
              <w:t xml:space="preserve"> </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CA192" w14:textId="4F788433" w:rsidR="00452471" w:rsidRPr="00452471" w:rsidRDefault="00452471" w:rsidP="00452471">
            <w:pPr>
              <w:jc w:val="both"/>
              <w:rPr>
                <w:b/>
                <w:bCs/>
                <w:sz w:val="18"/>
                <w:szCs w:val="18"/>
                <w:lang w:val="en-US"/>
              </w:rPr>
            </w:pPr>
            <w:r w:rsidRPr="00BA1B8D">
              <w:rPr>
                <w:sz w:val="16"/>
                <w:szCs w:val="16"/>
              </w:rPr>
              <w:t xml:space="preserve">BULATS(40 puntos)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F436B" w14:textId="5D74840C" w:rsidR="00452471" w:rsidRPr="00452471" w:rsidRDefault="00452471" w:rsidP="00452471">
            <w:pPr>
              <w:jc w:val="both"/>
              <w:rPr>
                <w:b/>
                <w:bCs/>
                <w:sz w:val="18"/>
                <w:szCs w:val="18"/>
                <w:lang w:val="en-US"/>
              </w:rPr>
            </w:pPr>
            <w:r w:rsidRPr="00BA1B8D">
              <w:rPr>
                <w:sz w:val="16"/>
                <w:szCs w:val="16"/>
              </w:rPr>
              <w:t xml:space="preserve">BULATS(60 puntos) </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A307F" w14:textId="59FAB34C" w:rsidR="00452471" w:rsidRPr="00452471" w:rsidRDefault="00452471" w:rsidP="00452471">
            <w:pPr>
              <w:jc w:val="both"/>
              <w:rPr>
                <w:b/>
                <w:bCs/>
                <w:sz w:val="18"/>
                <w:szCs w:val="18"/>
                <w:lang w:val="en-US"/>
              </w:rPr>
            </w:pPr>
            <w:r w:rsidRPr="00BA1B8D">
              <w:rPr>
                <w:sz w:val="16"/>
                <w:szCs w:val="16"/>
              </w:rPr>
              <w:t xml:space="preserve">BULATS(75 puntos)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1BD5CE1" w14:textId="77777777" w:rsidR="00452471" w:rsidRPr="00BA1B8D" w:rsidRDefault="00452471" w:rsidP="00452471">
            <w:pPr>
              <w:spacing w:after="305" w:line="242" w:lineRule="auto"/>
              <w:rPr>
                <w:sz w:val="16"/>
                <w:szCs w:val="16"/>
              </w:rPr>
            </w:pPr>
            <w:r w:rsidRPr="00BA1B8D">
              <w:rPr>
                <w:sz w:val="16"/>
                <w:szCs w:val="16"/>
              </w:rPr>
              <w:t xml:space="preserve">BULATS(100 puntos) </w:t>
            </w:r>
          </w:p>
          <w:p w14:paraId="6B933CB2" w14:textId="58A0D74A" w:rsidR="00452471" w:rsidRPr="00452471" w:rsidRDefault="00452471" w:rsidP="00452471">
            <w:pPr>
              <w:jc w:val="both"/>
              <w:rPr>
                <w:b/>
                <w:bCs/>
                <w:sz w:val="18"/>
                <w:szCs w:val="18"/>
                <w:lang w:val="en-US"/>
              </w:rPr>
            </w:pPr>
            <w:r w:rsidRPr="00BA1B8D">
              <w:rPr>
                <w:sz w:val="16"/>
                <w:szCs w:val="16"/>
              </w:rPr>
              <w:t xml:space="preserve"> </w:t>
            </w:r>
          </w:p>
        </w:tc>
      </w:tr>
      <w:tr w:rsidR="00EF1803" w:rsidRPr="00452471" w14:paraId="1A119931"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04EA7" w14:textId="4914F028" w:rsidR="00452471" w:rsidRPr="00BF60C9" w:rsidRDefault="00452471" w:rsidP="00452471">
            <w:pPr>
              <w:jc w:val="both"/>
              <w:rPr>
                <w:b/>
                <w:bCs/>
                <w:sz w:val="16"/>
                <w:szCs w:val="16"/>
                <w:lang w:val="en-US"/>
              </w:rPr>
            </w:pPr>
            <w:r w:rsidRPr="00BF60C9">
              <w:rPr>
                <w:b/>
                <w:bCs/>
                <w:sz w:val="16"/>
                <w:szCs w:val="16"/>
                <w:lang w:val="en-US"/>
              </w:rPr>
              <w:t>Cambridge: Business Engish Certificate (BEC)</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162618" w14:textId="77777777" w:rsidR="00452471" w:rsidRPr="00452471" w:rsidRDefault="00452471" w:rsidP="00452471">
            <w:pPr>
              <w:jc w:val="both"/>
              <w:rPr>
                <w:b/>
                <w:bCs/>
                <w:sz w:val="18"/>
                <w:szCs w:val="18"/>
                <w:lang w:val="en-US"/>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C06739" w14:textId="77777777" w:rsidR="00452471" w:rsidRPr="00452471" w:rsidRDefault="00452471" w:rsidP="00452471">
            <w:pPr>
              <w:jc w:val="both"/>
              <w:rPr>
                <w:b/>
                <w:bCs/>
                <w:sz w:val="18"/>
                <w:szCs w:val="18"/>
                <w:lang w:val="en-US"/>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44BCE4" w14:textId="434DFA49" w:rsidR="00452471" w:rsidRPr="00452471" w:rsidRDefault="00452471" w:rsidP="00452471">
            <w:pPr>
              <w:jc w:val="both"/>
              <w:rPr>
                <w:b/>
                <w:bCs/>
                <w:sz w:val="18"/>
                <w:szCs w:val="18"/>
                <w:lang w:val="en-US"/>
              </w:rPr>
            </w:pPr>
            <w:r w:rsidRPr="00BA1B8D">
              <w:rPr>
                <w:sz w:val="16"/>
                <w:szCs w:val="16"/>
              </w:rPr>
              <w:t>B1 Business Preliminary</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F3FBB" w14:textId="21878E80" w:rsidR="00452471" w:rsidRPr="00452471" w:rsidRDefault="00452471" w:rsidP="00452471">
            <w:pPr>
              <w:jc w:val="both"/>
              <w:rPr>
                <w:b/>
                <w:bCs/>
                <w:sz w:val="18"/>
                <w:szCs w:val="18"/>
                <w:lang w:val="en-US"/>
              </w:rPr>
            </w:pPr>
            <w:r w:rsidRPr="00BA1B8D">
              <w:rPr>
                <w:sz w:val="16"/>
                <w:szCs w:val="16"/>
              </w:rPr>
              <w:t>B2 Business Vantage</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CDF05" w14:textId="68727F04" w:rsidR="00452471" w:rsidRPr="00452471" w:rsidRDefault="00452471" w:rsidP="00452471">
            <w:pPr>
              <w:jc w:val="both"/>
              <w:rPr>
                <w:b/>
                <w:bCs/>
                <w:sz w:val="18"/>
                <w:szCs w:val="18"/>
                <w:lang w:val="en-US"/>
              </w:rPr>
            </w:pPr>
            <w:r w:rsidRPr="00BA1B8D">
              <w:rPr>
                <w:sz w:val="16"/>
                <w:szCs w:val="16"/>
              </w:rPr>
              <w:t>C1 Business Higher</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D4A6D9" w14:textId="77777777" w:rsidR="00452471" w:rsidRPr="00452471" w:rsidRDefault="00452471" w:rsidP="00452471">
            <w:pPr>
              <w:jc w:val="both"/>
              <w:rPr>
                <w:b/>
                <w:bCs/>
                <w:sz w:val="18"/>
                <w:szCs w:val="18"/>
                <w:lang w:val="en-US"/>
              </w:rPr>
            </w:pPr>
          </w:p>
        </w:tc>
      </w:tr>
      <w:tr w:rsidR="00BF60C9" w:rsidRPr="00452471" w14:paraId="44D6E2E1"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9B604" w14:textId="77777777" w:rsidR="00452471" w:rsidRPr="00EF1803" w:rsidRDefault="00452471" w:rsidP="00EF1803">
            <w:pPr>
              <w:jc w:val="both"/>
              <w:rPr>
                <w:b/>
                <w:bCs/>
                <w:sz w:val="16"/>
                <w:szCs w:val="16"/>
              </w:rPr>
            </w:pPr>
            <w:r w:rsidRPr="00A12C4A">
              <w:rPr>
                <w:b/>
                <w:bCs/>
                <w:sz w:val="16"/>
                <w:szCs w:val="16"/>
                <w:lang w:val="en-US"/>
              </w:rPr>
              <w:t xml:space="preserve">Cambridge: International English Language Testing Service (IELTS). </w:t>
            </w:r>
            <w:r w:rsidRPr="00EF1803">
              <w:rPr>
                <w:b/>
                <w:bCs/>
                <w:sz w:val="16"/>
                <w:szCs w:val="16"/>
              </w:rPr>
              <w:t>2 años de validez</w:t>
            </w:r>
          </w:p>
          <w:p w14:paraId="5A4EF908" w14:textId="77777777" w:rsidR="00452471" w:rsidRPr="00EF1803" w:rsidRDefault="00452471" w:rsidP="00EF1803">
            <w:pPr>
              <w:jc w:val="both"/>
              <w:rPr>
                <w:b/>
                <w:bCs/>
                <w:sz w:val="16"/>
                <w:szCs w:val="16"/>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B482F2" w14:textId="77777777" w:rsidR="00452471" w:rsidRPr="00452471" w:rsidRDefault="00452471" w:rsidP="00452471">
            <w:pPr>
              <w:jc w:val="both"/>
              <w:rPr>
                <w:b/>
                <w:bCs/>
                <w:sz w:val="18"/>
                <w:szCs w:val="18"/>
                <w:lang w:val="en-US"/>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04BFE" w14:textId="3CB88FDE" w:rsidR="00452471" w:rsidRPr="00452471" w:rsidRDefault="00452471" w:rsidP="00452471">
            <w:pPr>
              <w:jc w:val="both"/>
              <w:rPr>
                <w:b/>
                <w:bCs/>
                <w:sz w:val="18"/>
                <w:szCs w:val="18"/>
                <w:lang w:val="en-US"/>
              </w:rPr>
            </w:pPr>
            <w:r w:rsidRPr="00BA1B8D">
              <w:rPr>
                <w:sz w:val="16"/>
                <w:szCs w:val="16"/>
              </w:rPr>
              <w:t xml:space="preserve">3,5 </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00D17" w14:textId="0F741E61" w:rsidR="00452471" w:rsidRPr="00452471" w:rsidRDefault="00452471" w:rsidP="00452471">
            <w:pPr>
              <w:jc w:val="both"/>
              <w:rPr>
                <w:b/>
                <w:bCs/>
                <w:sz w:val="18"/>
                <w:szCs w:val="18"/>
                <w:lang w:val="en-US"/>
              </w:rPr>
            </w:pPr>
            <w:r w:rsidRPr="00BA1B8D">
              <w:rPr>
                <w:sz w:val="16"/>
                <w:szCs w:val="16"/>
              </w:rPr>
              <w:t xml:space="preserve">4,0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2FF94" w14:textId="74BE23D6" w:rsidR="00452471" w:rsidRPr="00452471" w:rsidRDefault="00452471" w:rsidP="00452471">
            <w:pPr>
              <w:jc w:val="both"/>
              <w:rPr>
                <w:b/>
                <w:bCs/>
                <w:sz w:val="18"/>
                <w:szCs w:val="18"/>
                <w:lang w:val="en-US"/>
              </w:rPr>
            </w:pPr>
            <w:r w:rsidRPr="00BA1B8D">
              <w:rPr>
                <w:sz w:val="16"/>
                <w:szCs w:val="16"/>
              </w:rPr>
              <w:t xml:space="preserve">5,5 </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3A189" w14:textId="3D71B637" w:rsidR="00452471" w:rsidRPr="00452471" w:rsidRDefault="00452471" w:rsidP="00452471">
            <w:pPr>
              <w:jc w:val="both"/>
              <w:rPr>
                <w:b/>
                <w:bCs/>
                <w:sz w:val="18"/>
                <w:szCs w:val="18"/>
                <w:lang w:val="en-US"/>
              </w:rPr>
            </w:pPr>
            <w:r w:rsidRPr="00BA1B8D">
              <w:rPr>
                <w:sz w:val="16"/>
                <w:szCs w:val="16"/>
              </w:rPr>
              <w:t xml:space="preserve">7,0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8FDA1" w14:textId="4E681DFE" w:rsidR="00452471" w:rsidRPr="00452471" w:rsidRDefault="00452471" w:rsidP="00452471">
            <w:pPr>
              <w:jc w:val="both"/>
              <w:rPr>
                <w:b/>
                <w:bCs/>
                <w:sz w:val="18"/>
                <w:szCs w:val="18"/>
                <w:lang w:val="en-US"/>
              </w:rPr>
            </w:pPr>
            <w:r w:rsidRPr="00BA1B8D">
              <w:rPr>
                <w:sz w:val="16"/>
                <w:szCs w:val="16"/>
              </w:rPr>
              <w:t xml:space="preserve">8,5 + </w:t>
            </w:r>
          </w:p>
        </w:tc>
      </w:tr>
      <w:tr w:rsidR="00452471" w:rsidRPr="00452471" w14:paraId="5BF2375F"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D4C2F" w14:textId="5288FC89" w:rsidR="00452471" w:rsidRPr="00EF1803" w:rsidRDefault="00452471" w:rsidP="00EF1803">
            <w:pPr>
              <w:jc w:val="both"/>
              <w:rPr>
                <w:b/>
                <w:bCs/>
                <w:sz w:val="16"/>
                <w:szCs w:val="16"/>
              </w:rPr>
            </w:pPr>
            <w:r w:rsidRPr="00EF1803">
              <w:rPr>
                <w:b/>
                <w:bCs/>
                <w:sz w:val="16"/>
                <w:szCs w:val="16"/>
              </w:rPr>
              <w:t>Cambridge Assessment: Linguaskill. (Requiere la superación de las cuatro destrezas).</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507D2B" w14:textId="77777777" w:rsidR="00452471" w:rsidRPr="00452471" w:rsidRDefault="00452471" w:rsidP="00452471">
            <w:pPr>
              <w:jc w:val="both"/>
              <w:rPr>
                <w:b/>
                <w:bCs/>
                <w:sz w:val="18"/>
                <w:szCs w:val="18"/>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DEA925" w14:textId="77777777" w:rsidR="00452471" w:rsidRPr="00BA1B8D" w:rsidRDefault="00452471" w:rsidP="00452471">
            <w:pPr>
              <w:jc w:val="both"/>
              <w:rPr>
                <w:sz w:val="16"/>
                <w:szCs w:val="16"/>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0BD812" w14:textId="6C4CFC98" w:rsidR="00452471" w:rsidRPr="00BA1B8D" w:rsidRDefault="00452471" w:rsidP="00452471">
            <w:pPr>
              <w:jc w:val="both"/>
              <w:rPr>
                <w:sz w:val="16"/>
                <w:szCs w:val="16"/>
              </w:rPr>
            </w:pPr>
            <w:r w:rsidRPr="00BA1B8D">
              <w:rPr>
                <w:sz w:val="16"/>
                <w:szCs w:val="16"/>
                <w:lang w:val="en-US"/>
              </w:rPr>
              <w:t>B1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6CE608" w14:textId="6083317A" w:rsidR="00452471" w:rsidRPr="00BA1B8D" w:rsidRDefault="00452471" w:rsidP="00452471">
            <w:pPr>
              <w:jc w:val="both"/>
              <w:rPr>
                <w:sz w:val="16"/>
                <w:szCs w:val="16"/>
              </w:rPr>
            </w:pPr>
            <w:r w:rsidRPr="00BA1B8D">
              <w:rPr>
                <w:sz w:val="16"/>
                <w:szCs w:val="16"/>
                <w:lang w:val="en-US"/>
              </w:rPr>
              <w:t>B2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1A34A" w14:textId="240E02A5" w:rsidR="00452471" w:rsidRPr="00BA1B8D" w:rsidRDefault="00452471" w:rsidP="00452471">
            <w:pPr>
              <w:jc w:val="both"/>
              <w:rPr>
                <w:sz w:val="16"/>
                <w:szCs w:val="16"/>
              </w:rPr>
            </w:pPr>
            <w:r w:rsidRPr="00BA1B8D">
              <w:rPr>
                <w:sz w:val="16"/>
                <w:szCs w:val="16"/>
                <w:lang w:val="en-US"/>
              </w:rPr>
              <w:t>C1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A21450" w14:textId="77777777" w:rsidR="00452471" w:rsidRPr="00BA1B8D" w:rsidRDefault="00452471" w:rsidP="00452471">
            <w:pPr>
              <w:jc w:val="both"/>
              <w:rPr>
                <w:sz w:val="16"/>
                <w:szCs w:val="16"/>
              </w:rPr>
            </w:pPr>
          </w:p>
        </w:tc>
      </w:tr>
      <w:tr w:rsidR="00452471" w:rsidRPr="00452471" w14:paraId="7171909E"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1098" w14:textId="5C0B4C35" w:rsidR="00452471" w:rsidRPr="00B353C6" w:rsidRDefault="00452471" w:rsidP="00EF1803">
            <w:pPr>
              <w:jc w:val="both"/>
              <w:rPr>
                <w:b/>
                <w:bCs/>
                <w:sz w:val="16"/>
                <w:szCs w:val="16"/>
                <w:lang w:val="en-US"/>
              </w:rPr>
            </w:pPr>
            <w:r w:rsidRPr="00B353C6">
              <w:rPr>
                <w:b/>
                <w:bCs/>
                <w:sz w:val="16"/>
                <w:szCs w:val="16"/>
                <w:lang w:val="en-US"/>
              </w:rPr>
              <w:t>Trinity College London: Trinity Grades Examiations in Spoken English(GESE)</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D7DCC" w14:textId="77777777" w:rsidR="00452471" w:rsidRPr="00452471" w:rsidRDefault="00452471" w:rsidP="00452471">
            <w:pPr>
              <w:jc w:val="both"/>
              <w:rPr>
                <w:b/>
                <w:bCs/>
                <w:sz w:val="18"/>
                <w:szCs w:val="18"/>
                <w:lang w:val="en-US"/>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FC823" w14:textId="387773E8" w:rsidR="00452471" w:rsidRPr="00BA1B8D" w:rsidRDefault="00452471" w:rsidP="00452471">
            <w:pPr>
              <w:jc w:val="both"/>
              <w:rPr>
                <w:sz w:val="16"/>
                <w:szCs w:val="16"/>
              </w:rPr>
            </w:pPr>
            <w:r w:rsidRPr="00BA1B8D">
              <w:rPr>
                <w:sz w:val="16"/>
                <w:szCs w:val="16"/>
                <w:lang w:val="fr-FR"/>
              </w:rPr>
              <w:t>Grade 4</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DB610" w14:textId="59A65F46" w:rsidR="00452471" w:rsidRPr="00BA1B8D" w:rsidRDefault="00452471" w:rsidP="00452471">
            <w:pPr>
              <w:jc w:val="both"/>
              <w:rPr>
                <w:sz w:val="16"/>
                <w:szCs w:val="16"/>
                <w:lang w:val="en-US"/>
              </w:rPr>
            </w:pPr>
            <w:r w:rsidRPr="00BA1B8D">
              <w:rPr>
                <w:sz w:val="16"/>
                <w:szCs w:val="16"/>
              </w:rPr>
              <w:t>Grade 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E6B5C" w14:textId="5EA1F205" w:rsidR="00452471" w:rsidRPr="00BA1B8D" w:rsidRDefault="00452471" w:rsidP="00452471">
            <w:pPr>
              <w:jc w:val="both"/>
              <w:rPr>
                <w:sz w:val="16"/>
                <w:szCs w:val="16"/>
                <w:lang w:val="en-US"/>
              </w:rPr>
            </w:pPr>
            <w:r w:rsidRPr="00BA1B8D">
              <w:rPr>
                <w:sz w:val="16"/>
                <w:szCs w:val="16"/>
              </w:rPr>
              <w:t>Grade 7 ,8,9</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C9A9D4" w14:textId="05CE91BF" w:rsidR="00452471" w:rsidRPr="00BA1B8D" w:rsidRDefault="00452471" w:rsidP="00452471">
            <w:pPr>
              <w:jc w:val="both"/>
              <w:rPr>
                <w:sz w:val="16"/>
                <w:szCs w:val="16"/>
                <w:lang w:val="en-US"/>
              </w:rPr>
            </w:pPr>
            <w:r w:rsidRPr="00BA1B8D">
              <w:rPr>
                <w:sz w:val="16"/>
                <w:szCs w:val="16"/>
              </w:rPr>
              <w:t>Grade 10,11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4D1CE" w14:textId="60B9FD63" w:rsidR="00452471" w:rsidRPr="00BA1B8D" w:rsidRDefault="00452471" w:rsidP="00452471">
            <w:pPr>
              <w:jc w:val="both"/>
              <w:rPr>
                <w:sz w:val="16"/>
                <w:szCs w:val="16"/>
              </w:rPr>
            </w:pPr>
            <w:r w:rsidRPr="00BA1B8D">
              <w:rPr>
                <w:sz w:val="16"/>
                <w:szCs w:val="16"/>
              </w:rPr>
              <w:t>Grade 12</w:t>
            </w:r>
          </w:p>
        </w:tc>
      </w:tr>
      <w:tr w:rsidR="008D4FBE" w:rsidRPr="00452471" w14:paraId="11DAA951"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5B11A" w14:textId="141D7117" w:rsidR="008D4FBE" w:rsidRPr="00BD78F3" w:rsidRDefault="008D4FBE" w:rsidP="00EF1803">
            <w:pPr>
              <w:jc w:val="both"/>
              <w:rPr>
                <w:b/>
                <w:bCs/>
                <w:sz w:val="16"/>
                <w:szCs w:val="16"/>
                <w:lang w:val="en-US"/>
              </w:rPr>
            </w:pPr>
            <w:r w:rsidRPr="00BD78F3">
              <w:rPr>
                <w:b/>
                <w:bCs/>
                <w:sz w:val="16"/>
                <w:szCs w:val="16"/>
                <w:lang w:val="en-US"/>
              </w:rPr>
              <w:t xml:space="preserve">Trinity </w:t>
            </w:r>
            <w:r w:rsidR="00B353C6" w:rsidRPr="00BD78F3">
              <w:rPr>
                <w:b/>
                <w:bCs/>
                <w:sz w:val="16"/>
                <w:szCs w:val="16"/>
                <w:lang w:val="en-US"/>
              </w:rPr>
              <w:t>Integrated Skills</w:t>
            </w:r>
            <w:r w:rsidRPr="00BD78F3">
              <w:rPr>
                <w:b/>
                <w:bCs/>
                <w:sz w:val="16"/>
                <w:szCs w:val="16"/>
                <w:lang w:val="en-US"/>
              </w:rPr>
              <w:t xml:space="preserve"> in </w:t>
            </w:r>
            <w:r w:rsidRPr="00BD78F3">
              <w:rPr>
                <w:b/>
                <w:bCs/>
                <w:sz w:val="16"/>
                <w:szCs w:val="16"/>
                <w:lang w:val="en-US"/>
              </w:rPr>
              <w:lastRenderedPageBreak/>
              <w:t>English(</w:t>
            </w:r>
            <w:r w:rsidR="005F2C5A">
              <w:rPr>
                <w:b/>
                <w:bCs/>
                <w:sz w:val="16"/>
                <w:szCs w:val="16"/>
                <w:lang w:val="en-US"/>
              </w:rPr>
              <w:t>ISE).Requiere superación de las cuatro destrezas.</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7FBBA" w14:textId="77777777" w:rsidR="008D4FBE" w:rsidRPr="00452471" w:rsidRDefault="008D4FBE" w:rsidP="008D4FBE">
            <w:pPr>
              <w:jc w:val="both"/>
              <w:rPr>
                <w:b/>
                <w:bCs/>
                <w:sz w:val="18"/>
                <w:szCs w:val="18"/>
                <w:lang w:val="en-US"/>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0DAC7" w14:textId="0129E3BC" w:rsidR="008D4FBE" w:rsidRPr="00BA1B8D" w:rsidRDefault="0019562E" w:rsidP="008D4FBE">
            <w:pPr>
              <w:jc w:val="both"/>
              <w:rPr>
                <w:sz w:val="16"/>
                <w:szCs w:val="16"/>
                <w:lang w:val="fr-FR"/>
              </w:rPr>
            </w:pPr>
            <w:r>
              <w:rPr>
                <w:sz w:val="16"/>
                <w:szCs w:val="16"/>
                <w:lang w:val="fr-FR"/>
              </w:rPr>
              <w:t>ISE 0</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5AD5B" w14:textId="39BDA3B7" w:rsidR="008D4FBE" w:rsidRPr="00BA1B8D" w:rsidRDefault="0019562E" w:rsidP="008D4FBE">
            <w:pPr>
              <w:jc w:val="both"/>
              <w:rPr>
                <w:sz w:val="16"/>
                <w:szCs w:val="16"/>
              </w:rPr>
            </w:pPr>
            <w:r>
              <w:rPr>
                <w:sz w:val="16"/>
                <w:szCs w:val="16"/>
              </w:rPr>
              <w:t>ISE 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84437" w14:textId="1A5D39B2" w:rsidR="008D4FBE" w:rsidRPr="00BA1B8D" w:rsidRDefault="0019562E" w:rsidP="008D4FBE">
            <w:pPr>
              <w:jc w:val="both"/>
              <w:rPr>
                <w:sz w:val="16"/>
                <w:szCs w:val="16"/>
              </w:rPr>
            </w:pPr>
            <w:r>
              <w:rPr>
                <w:sz w:val="16"/>
                <w:szCs w:val="16"/>
              </w:rPr>
              <w:t>ISE II</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DDC8BF" w14:textId="49B9B61D" w:rsidR="008D4FBE" w:rsidRPr="00BA1B8D" w:rsidRDefault="0019562E" w:rsidP="008D4FBE">
            <w:pPr>
              <w:jc w:val="both"/>
              <w:rPr>
                <w:sz w:val="16"/>
                <w:szCs w:val="16"/>
              </w:rPr>
            </w:pPr>
            <w:r>
              <w:rPr>
                <w:sz w:val="16"/>
                <w:szCs w:val="16"/>
              </w:rPr>
              <w:t>ISE III</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B2E44" w14:textId="217102B9" w:rsidR="008D4FBE" w:rsidRPr="00BA1B8D" w:rsidRDefault="0019562E" w:rsidP="008D4FBE">
            <w:pPr>
              <w:jc w:val="both"/>
              <w:rPr>
                <w:sz w:val="16"/>
                <w:szCs w:val="16"/>
              </w:rPr>
            </w:pPr>
            <w:r>
              <w:rPr>
                <w:sz w:val="16"/>
                <w:szCs w:val="16"/>
              </w:rPr>
              <w:t>ISE IV</w:t>
            </w:r>
          </w:p>
        </w:tc>
      </w:tr>
      <w:tr w:rsidR="008D4FBE" w:rsidRPr="00452471" w14:paraId="29BB9018"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7DE83" w14:textId="6A46D68D" w:rsidR="008D4FBE" w:rsidRPr="00EF1803" w:rsidRDefault="008D4FBE" w:rsidP="00EF1803">
            <w:pPr>
              <w:jc w:val="both"/>
              <w:rPr>
                <w:b/>
                <w:bCs/>
                <w:sz w:val="16"/>
                <w:szCs w:val="16"/>
              </w:rPr>
            </w:pPr>
            <w:r w:rsidRPr="00EF1803">
              <w:rPr>
                <w:b/>
                <w:bCs/>
                <w:sz w:val="16"/>
                <w:szCs w:val="16"/>
              </w:rPr>
              <w:t>Trinity: ESOL Skills for Life Level 1 (requiere superación de las cuatro destrezas)</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50453E" w14:textId="3AA1DB3B" w:rsidR="008D4FBE" w:rsidRPr="00452471" w:rsidRDefault="008D4FBE" w:rsidP="008D4FBE">
            <w:pPr>
              <w:jc w:val="both"/>
              <w:rPr>
                <w:b/>
                <w:bCs/>
                <w:sz w:val="18"/>
                <w:szCs w:val="18"/>
                <w:lang w:val="en-US"/>
              </w:rPr>
            </w:pPr>
            <w:r w:rsidRPr="00BA1B8D">
              <w:rPr>
                <w:sz w:val="16"/>
                <w:szCs w:val="16"/>
              </w:rPr>
              <w:t>Entry 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7D4CE5" w14:textId="6E643182" w:rsidR="008D4FBE" w:rsidRPr="00BA1B8D" w:rsidRDefault="008D4FBE" w:rsidP="008D4FBE">
            <w:pPr>
              <w:jc w:val="both"/>
              <w:rPr>
                <w:sz w:val="16"/>
                <w:szCs w:val="16"/>
                <w:lang w:val="fr-FR"/>
              </w:rPr>
            </w:pPr>
            <w:r w:rsidRPr="00BA1B8D">
              <w:rPr>
                <w:sz w:val="16"/>
                <w:szCs w:val="16"/>
                <w:lang w:val="en-US"/>
              </w:rPr>
              <w:t xml:space="preserve">Entry 2 </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B99EC" w14:textId="14CC4895" w:rsidR="008D4FBE" w:rsidRPr="00BA1B8D" w:rsidRDefault="008D4FBE" w:rsidP="008D4FBE">
            <w:pPr>
              <w:jc w:val="both"/>
              <w:rPr>
                <w:sz w:val="16"/>
                <w:szCs w:val="16"/>
              </w:rPr>
            </w:pPr>
            <w:r w:rsidRPr="00BA1B8D">
              <w:rPr>
                <w:sz w:val="16"/>
                <w:szCs w:val="16"/>
                <w:lang w:val="en-US"/>
              </w:rPr>
              <w:t>Entry 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CDD6F" w14:textId="7C093572" w:rsidR="008D4FBE" w:rsidRPr="00BA1B8D" w:rsidRDefault="008D4FBE" w:rsidP="008D4FBE">
            <w:pPr>
              <w:jc w:val="both"/>
              <w:rPr>
                <w:sz w:val="16"/>
                <w:szCs w:val="16"/>
              </w:rPr>
            </w:pPr>
            <w:r w:rsidRPr="00BA1B8D">
              <w:rPr>
                <w:sz w:val="16"/>
                <w:szCs w:val="16"/>
                <w:lang w:val="en-US"/>
              </w:rPr>
              <w:t>Level 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7B7FA" w14:textId="085454E6" w:rsidR="008D4FBE" w:rsidRPr="00BA1B8D" w:rsidRDefault="008D4FBE" w:rsidP="008D4FBE">
            <w:pPr>
              <w:jc w:val="both"/>
              <w:rPr>
                <w:sz w:val="16"/>
                <w:szCs w:val="16"/>
              </w:rPr>
            </w:pPr>
            <w:r w:rsidRPr="00BA1B8D">
              <w:rPr>
                <w:sz w:val="16"/>
                <w:szCs w:val="16"/>
                <w:lang w:val="en-US"/>
              </w:rPr>
              <w:t>Level 2</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9C4B2" w14:textId="2649A00C" w:rsidR="008D4FBE" w:rsidRPr="00BA1B8D" w:rsidRDefault="008D4FBE" w:rsidP="008D4FBE">
            <w:pPr>
              <w:jc w:val="both"/>
              <w:rPr>
                <w:sz w:val="16"/>
                <w:szCs w:val="16"/>
              </w:rPr>
            </w:pPr>
            <w:r w:rsidRPr="00BA1B8D">
              <w:rPr>
                <w:sz w:val="16"/>
                <w:szCs w:val="16"/>
                <w:lang w:val="en-US"/>
              </w:rPr>
              <w:t>Level 3</w:t>
            </w:r>
          </w:p>
        </w:tc>
      </w:tr>
      <w:tr w:rsidR="008D4FBE" w:rsidRPr="008D4FBE" w14:paraId="4387CD22"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CD5FC" w14:textId="22C935BA" w:rsidR="008D4FBE" w:rsidRPr="00EF1803" w:rsidRDefault="008D4FBE" w:rsidP="00EF1803">
            <w:pPr>
              <w:jc w:val="both"/>
              <w:rPr>
                <w:b/>
                <w:bCs/>
                <w:sz w:val="16"/>
                <w:szCs w:val="16"/>
              </w:rPr>
            </w:pPr>
            <w:r w:rsidRPr="00EF1803">
              <w:rPr>
                <w:b/>
                <w:bCs/>
                <w:sz w:val="16"/>
                <w:szCs w:val="16"/>
              </w:rPr>
              <w:t>UNED</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1EF265" w14:textId="77777777" w:rsidR="008D4FBE" w:rsidRPr="00BA1B8D" w:rsidRDefault="008D4FBE" w:rsidP="008D4FBE">
            <w:pPr>
              <w:ind w:left="1"/>
              <w:rPr>
                <w:sz w:val="16"/>
                <w:szCs w:val="16"/>
                <w:lang w:val="fr-FR"/>
              </w:rPr>
            </w:pPr>
            <w:r w:rsidRPr="00BA1B8D">
              <w:rPr>
                <w:sz w:val="16"/>
                <w:szCs w:val="16"/>
              </w:rPr>
              <w:t xml:space="preserve">Certificado de </w:t>
            </w:r>
          </w:p>
          <w:p w14:paraId="6A45CDA7" w14:textId="77777777" w:rsidR="008D4FBE" w:rsidRPr="00BA1B8D" w:rsidRDefault="008D4FBE" w:rsidP="008D4FBE">
            <w:pPr>
              <w:ind w:left="1"/>
              <w:rPr>
                <w:sz w:val="16"/>
                <w:szCs w:val="16"/>
              </w:rPr>
            </w:pPr>
            <w:r w:rsidRPr="00BA1B8D">
              <w:rPr>
                <w:sz w:val="16"/>
                <w:szCs w:val="16"/>
              </w:rPr>
              <w:t xml:space="preserve">Nivel Básico </w:t>
            </w:r>
          </w:p>
          <w:p w14:paraId="5AD9E895" w14:textId="12EF6C04" w:rsidR="008D4FBE" w:rsidRPr="008D4FBE" w:rsidRDefault="008D4FBE" w:rsidP="008D4FBE">
            <w:pPr>
              <w:jc w:val="both"/>
              <w:rPr>
                <w:b/>
                <w:bCs/>
                <w:sz w:val="18"/>
                <w:szCs w:val="18"/>
              </w:rPr>
            </w:pPr>
            <w:r w:rsidRPr="00BA1B8D">
              <w:rPr>
                <w:sz w:val="16"/>
                <w:szCs w:val="16"/>
              </w:rPr>
              <w:t>A1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0FA1F5" w14:textId="77777777" w:rsidR="008D4FBE" w:rsidRPr="00BA1B8D" w:rsidRDefault="008D4FBE" w:rsidP="008D4FBE">
            <w:pPr>
              <w:ind w:left="1"/>
              <w:rPr>
                <w:sz w:val="16"/>
                <w:szCs w:val="16"/>
                <w:lang w:val="fr-FR"/>
              </w:rPr>
            </w:pPr>
            <w:r w:rsidRPr="00BA1B8D">
              <w:rPr>
                <w:sz w:val="16"/>
                <w:szCs w:val="16"/>
                <w:lang w:val="fr-FR"/>
              </w:rPr>
              <w:t xml:space="preserve"> </w:t>
            </w:r>
            <w:r w:rsidRPr="00BA1B8D">
              <w:rPr>
                <w:sz w:val="16"/>
                <w:szCs w:val="16"/>
              </w:rPr>
              <w:t xml:space="preserve">Certificado de </w:t>
            </w:r>
          </w:p>
          <w:p w14:paraId="20C4F8F1" w14:textId="77777777" w:rsidR="008D4FBE" w:rsidRPr="00BA1B8D" w:rsidRDefault="008D4FBE" w:rsidP="008D4FBE">
            <w:pPr>
              <w:ind w:left="1"/>
              <w:rPr>
                <w:sz w:val="16"/>
                <w:szCs w:val="16"/>
              </w:rPr>
            </w:pPr>
            <w:r w:rsidRPr="00BA1B8D">
              <w:rPr>
                <w:sz w:val="16"/>
                <w:szCs w:val="16"/>
              </w:rPr>
              <w:t xml:space="preserve">Nivel Básico </w:t>
            </w:r>
          </w:p>
          <w:p w14:paraId="3F8EED39" w14:textId="77777777" w:rsidR="008D4FBE" w:rsidRPr="00BA1B8D" w:rsidRDefault="008D4FBE" w:rsidP="008D4FBE">
            <w:pPr>
              <w:ind w:left="1"/>
              <w:rPr>
                <w:sz w:val="16"/>
                <w:szCs w:val="16"/>
              </w:rPr>
            </w:pPr>
            <w:r w:rsidRPr="00BA1B8D">
              <w:rPr>
                <w:sz w:val="16"/>
                <w:szCs w:val="16"/>
              </w:rPr>
              <w:t>A2</w:t>
            </w:r>
          </w:p>
          <w:p w14:paraId="74BC7345" w14:textId="77777777" w:rsidR="008D4FBE" w:rsidRPr="00BA1B8D" w:rsidRDefault="008D4FBE" w:rsidP="008D4FBE">
            <w:pPr>
              <w:jc w:val="both"/>
              <w:rPr>
                <w:sz w:val="16"/>
                <w:szCs w:val="16"/>
                <w:lang w:val="fr-FR"/>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2F7BF8" w14:textId="77777777" w:rsidR="008D4FBE" w:rsidRPr="00BA1B8D" w:rsidRDefault="008D4FBE" w:rsidP="008D4FBE">
            <w:pPr>
              <w:ind w:left="1"/>
              <w:rPr>
                <w:sz w:val="16"/>
                <w:szCs w:val="16"/>
              </w:rPr>
            </w:pPr>
            <w:r w:rsidRPr="00BA1B8D">
              <w:rPr>
                <w:sz w:val="16"/>
                <w:szCs w:val="16"/>
              </w:rPr>
              <w:t xml:space="preserve">Certificado de Nivel </w:t>
            </w:r>
          </w:p>
          <w:p w14:paraId="5DB3D83F" w14:textId="77777777" w:rsidR="008D4FBE" w:rsidRPr="00BA1B8D" w:rsidRDefault="008D4FBE" w:rsidP="008D4FBE">
            <w:pPr>
              <w:ind w:left="1"/>
              <w:rPr>
                <w:sz w:val="16"/>
                <w:szCs w:val="16"/>
              </w:rPr>
            </w:pPr>
            <w:r w:rsidRPr="00BA1B8D">
              <w:rPr>
                <w:sz w:val="16"/>
                <w:szCs w:val="16"/>
              </w:rPr>
              <w:t xml:space="preserve">Intermedio </w:t>
            </w:r>
          </w:p>
          <w:p w14:paraId="7C9F016B" w14:textId="577BCC17" w:rsidR="008D4FBE" w:rsidRPr="00BA1B8D" w:rsidRDefault="008D4FBE" w:rsidP="008D4FBE">
            <w:pPr>
              <w:jc w:val="both"/>
              <w:rPr>
                <w:sz w:val="16"/>
                <w:szCs w:val="16"/>
              </w:rPr>
            </w:pPr>
            <w:r w:rsidRPr="00BA1B8D">
              <w:rPr>
                <w:sz w:val="16"/>
                <w:szCs w:val="16"/>
              </w:rPr>
              <w:t xml:space="preserve">B1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17B14" w14:textId="77777777" w:rsidR="008D4FBE" w:rsidRPr="00BA1B8D" w:rsidRDefault="008D4FBE" w:rsidP="008D4FBE">
            <w:pPr>
              <w:rPr>
                <w:sz w:val="16"/>
                <w:szCs w:val="16"/>
              </w:rPr>
            </w:pPr>
            <w:r w:rsidRPr="00BA1B8D">
              <w:rPr>
                <w:sz w:val="16"/>
                <w:szCs w:val="16"/>
              </w:rPr>
              <w:t xml:space="preserve">Certificado de </w:t>
            </w:r>
          </w:p>
          <w:p w14:paraId="27EB773F" w14:textId="77777777" w:rsidR="008D4FBE" w:rsidRPr="00BA1B8D" w:rsidRDefault="008D4FBE" w:rsidP="008D4FBE">
            <w:pPr>
              <w:rPr>
                <w:sz w:val="16"/>
                <w:szCs w:val="16"/>
              </w:rPr>
            </w:pPr>
            <w:r w:rsidRPr="00BA1B8D">
              <w:rPr>
                <w:sz w:val="16"/>
                <w:szCs w:val="16"/>
              </w:rPr>
              <w:t xml:space="preserve">Nivel </w:t>
            </w:r>
          </w:p>
          <w:p w14:paraId="0F4A8295" w14:textId="77777777" w:rsidR="008D4FBE" w:rsidRPr="00BA1B8D" w:rsidRDefault="008D4FBE" w:rsidP="008D4FBE">
            <w:pPr>
              <w:rPr>
                <w:sz w:val="16"/>
                <w:szCs w:val="16"/>
              </w:rPr>
            </w:pPr>
            <w:r w:rsidRPr="00BA1B8D">
              <w:rPr>
                <w:sz w:val="16"/>
                <w:szCs w:val="16"/>
              </w:rPr>
              <w:t xml:space="preserve">Intermedio </w:t>
            </w:r>
          </w:p>
          <w:p w14:paraId="7B0660AD" w14:textId="388047AD" w:rsidR="008D4FBE" w:rsidRPr="00BA1B8D" w:rsidRDefault="008D4FBE" w:rsidP="008D4FBE">
            <w:pPr>
              <w:jc w:val="both"/>
              <w:rPr>
                <w:sz w:val="16"/>
                <w:szCs w:val="16"/>
              </w:rPr>
            </w:pPr>
            <w:r w:rsidRPr="00BA1B8D">
              <w:rPr>
                <w:sz w:val="16"/>
                <w:szCs w:val="16"/>
              </w:rPr>
              <w:t xml:space="preserve">B2 </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A7E82" w14:textId="77777777" w:rsidR="008D4FBE" w:rsidRPr="00BA1B8D" w:rsidRDefault="008D4FBE" w:rsidP="008D4FBE">
            <w:pPr>
              <w:ind w:left="2"/>
              <w:rPr>
                <w:sz w:val="16"/>
                <w:szCs w:val="16"/>
              </w:rPr>
            </w:pPr>
            <w:r w:rsidRPr="00BA1B8D">
              <w:rPr>
                <w:sz w:val="16"/>
                <w:szCs w:val="16"/>
              </w:rPr>
              <w:t xml:space="preserve">Certificado de </w:t>
            </w:r>
          </w:p>
          <w:p w14:paraId="40E3FFB8" w14:textId="77777777" w:rsidR="008D4FBE" w:rsidRPr="00BA1B8D" w:rsidRDefault="008D4FBE" w:rsidP="008D4FBE">
            <w:pPr>
              <w:ind w:left="2"/>
              <w:rPr>
                <w:sz w:val="16"/>
                <w:szCs w:val="16"/>
              </w:rPr>
            </w:pPr>
            <w:r w:rsidRPr="00BA1B8D">
              <w:rPr>
                <w:sz w:val="16"/>
                <w:szCs w:val="16"/>
              </w:rPr>
              <w:t xml:space="preserve">Nivel </w:t>
            </w:r>
          </w:p>
          <w:p w14:paraId="3EB7C1F6" w14:textId="05D5FC0E" w:rsidR="008D4FBE" w:rsidRPr="00BA1B8D" w:rsidRDefault="008D4FBE" w:rsidP="008D4FBE">
            <w:pPr>
              <w:jc w:val="both"/>
              <w:rPr>
                <w:sz w:val="16"/>
                <w:szCs w:val="16"/>
              </w:rPr>
            </w:pPr>
            <w:r w:rsidRPr="00BA1B8D">
              <w:rPr>
                <w:sz w:val="16"/>
                <w:szCs w:val="16"/>
              </w:rPr>
              <w:t xml:space="preserve">Avanzado C1 </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8D09C" w14:textId="77777777" w:rsidR="008D4FBE" w:rsidRPr="00BA1B8D" w:rsidRDefault="008D4FBE" w:rsidP="008D4FBE">
            <w:pPr>
              <w:jc w:val="both"/>
              <w:rPr>
                <w:sz w:val="16"/>
                <w:szCs w:val="16"/>
              </w:rPr>
            </w:pPr>
          </w:p>
        </w:tc>
      </w:tr>
      <w:tr w:rsidR="008D4FBE" w:rsidRPr="008D4FBE" w14:paraId="062A2D55"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E13BD" w14:textId="01666BBA" w:rsidR="008D4FBE" w:rsidRPr="00EF1803" w:rsidRDefault="008D4FBE" w:rsidP="00EF1803">
            <w:pPr>
              <w:jc w:val="both"/>
              <w:rPr>
                <w:b/>
                <w:bCs/>
                <w:sz w:val="16"/>
                <w:szCs w:val="16"/>
              </w:rPr>
            </w:pPr>
            <w:r w:rsidRPr="00EF1803">
              <w:rPr>
                <w:b/>
                <w:bCs/>
                <w:sz w:val="16"/>
                <w:szCs w:val="16"/>
              </w:rPr>
              <w:t>Asociación de Centros de Lenguas Modernas adscritos a la red CertAcles</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F78A4" w14:textId="77777777" w:rsidR="008D4FBE" w:rsidRPr="00BA1B8D" w:rsidRDefault="008D4FBE" w:rsidP="008D4FBE">
            <w:pPr>
              <w:rPr>
                <w:sz w:val="16"/>
                <w:szCs w:val="16"/>
                <w:lang w:val="fr-FR"/>
              </w:rPr>
            </w:pPr>
            <w:r w:rsidRPr="00BA1B8D">
              <w:rPr>
                <w:sz w:val="16"/>
                <w:szCs w:val="16"/>
                <w:lang w:val="fr-FR"/>
              </w:rPr>
              <w:t>CertAcles</w:t>
            </w:r>
          </w:p>
          <w:p w14:paraId="6F97F347" w14:textId="0B03FCA8" w:rsidR="008D4FBE" w:rsidRPr="008D4FBE" w:rsidRDefault="008D4FBE" w:rsidP="008D4FBE">
            <w:pPr>
              <w:jc w:val="both"/>
              <w:rPr>
                <w:b/>
                <w:bCs/>
                <w:sz w:val="18"/>
                <w:szCs w:val="18"/>
              </w:rPr>
            </w:pPr>
            <w:r w:rsidRPr="00BA1B8D">
              <w:rPr>
                <w:sz w:val="16"/>
                <w:szCs w:val="16"/>
                <w:lang w:val="fr-FR"/>
              </w:rPr>
              <w:t>A1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06624" w14:textId="77777777" w:rsidR="008D4FBE" w:rsidRPr="00BA1B8D" w:rsidRDefault="008D4FBE" w:rsidP="008D4FBE">
            <w:pPr>
              <w:rPr>
                <w:sz w:val="16"/>
                <w:szCs w:val="16"/>
              </w:rPr>
            </w:pPr>
            <w:r w:rsidRPr="00BA1B8D">
              <w:rPr>
                <w:sz w:val="16"/>
                <w:szCs w:val="16"/>
                <w:lang w:val="fr-FR"/>
              </w:rPr>
              <w:t>CertAcles</w:t>
            </w:r>
          </w:p>
          <w:p w14:paraId="335CDEC8" w14:textId="315B33E4" w:rsidR="008D4FBE" w:rsidRPr="00BA1B8D" w:rsidRDefault="008D4FBE" w:rsidP="008D4FBE">
            <w:pPr>
              <w:jc w:val="both"/>
              <w:rPr>
                <w:sz w:val="16"/>
                <w:szCs w:val="16"/>
                <w:lang w:val="fr-FR"/>
              </w:rPr>
            </w:pPr>
            <w:r w:rsidRPr="00BA1B8D">
              <w:rPr>
                <w:sz w:val="16"/>
                <w:szCs w:val="16"/>
                <w:lang w:val="fr-FR"/>
              </w:rPr>
              <w:t>A2</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B7F64" w14:textId="12E2903E" w:rsidR="008D4FBE" w:rsidRPr="00BA1B8D" w:rsidRDefault="008D4FBE" w:rsidP="008D4FBE">
            <w:pPr>
              <w:jc w:val="both"/>
              <w:rPr>
                <w:sz w:val="16"/>
                <w:szCs w:val="16"/>
              </w:rPr>
            </w:pPr>
            <w:r w:rsidRPr="00BA1B8D">
              <w:rPr>
                <w:sz w:val="16"/>
                <w:szCs w:val="16"/>
                <w:lang w:val="en-US"/>
              </w:rPr>
              <w:t>CertAcles B1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2E5E9" w14:textId="18C448E8" w:rsidR="008D4FBE" w:rsidRPr="00BA1B8D" w:rsidRDefault="008D4FBE" w:rsidP="008D4FBE">
            <w:pPr>
              <w:jc w:val="both"/>
              <w:rPr>
                <w:sz w:val="16"/>
                <w:szCs w:val="16"/>
              </w:rPr>
            </w:pPr>
            <w:r w:rsidRPr="00BA1B8D">
              <w:rPr>
                <w:sz w:val="16"/>
                <w:szCs w:val="16"/>
                <w:lang w:val="en-US"/>
              </w:rPr>
              <w:t>CertAcles B2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AF987" w14:textId="3D2DB077" w:rsidR="008D4FBE" w:rsidRPr="00BA1B8D" w:rsidRDefault="008D4FBE" w:rsidP="008D4FBE">
            <w:pPr>
              <w:jc w:val="both"/>
              <w:rPr>
                <w:sz w:val="16"/>
                <w:szCs w:val="16"/>
              </w:rPr>
            </w:pPr>
            <w:r w:rsidRPr="00BA1B8D">
              <w:rPr>
                <w:sz w:val="16"/>
                <w:szCs w:val="16"/>
                <w:lang w:val="en-US"/>
              </w:rPr>
              <w:t>CertAcles C1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7AA50" w14:textId="77777777" w:rsidR="008D4FBE" w:rsidRPr="00BA1B8D" w:rsidRDefault="008D4FBE" w:rsidP="008D4FBE">
            <w:pPr>
              <w:ind w:left="1"/>
              <w:rPr>
                <w:sz w:val="16"/>
                <w:szCs w:val="16"/>
              </w:rPr>
            </w:pPr>
            <w:r w:rsidRPr="00BA1B8D">
              <w:rPr>
                <w:sz w:val="16"/>
                <w:szCs w:val="16"/>
              </w:rPr>
              <w:t>Cert Acles C2</w:t>
            </w:r>
          </w:p>
          <w:p w14:paraId="00B3A0BD" w14:textId="77777777" w:rsidR="008D4FBE" w:rsidRPr="00BA1B8D" w:rsidRDefault="008D4FBE" w:rsidP="008D4FBE">
            <w:pPr>
              <w:jc w:val="both"/>
              <w:rPr>
                <w:sz w:val="16"/>
                <w:szCs w:val="16"/>
              </w:rPr>
            </w:pPr>
          </w:p>
        </w:tc>
      </w:tr>
      <w:tr w:rsidR="008D4FBE" w:rsidRPr="008D4FBE" w14:paraId="624EC08D"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7C880" w14:textId="1F900747" w:rsidR="008D4FBE" w:rsidRPr="00A12C4A" w:rsidRDefault="008D4FBE" w:rsidP="00EF1803">
            <w:pPr>
              <w:jc w:val="both"/>
              <w:rPr>
                <w:b/>
                <w:bCs/>
                <w:sz w:val="16"/>
                <w:szCs w:val="16"/>
                <w:lang w:val="en-US"/>
              </w:rPr>
            </w:pPr>
            <w:r w:rsidRPr="00A12C4A">
              <w:rPr>
                <w:b/>
                <w:bCs/>
                <w:sz w:val="16"/>
                <w:szCs w:val="16"/>
                <w:lang w:val="en-US"/>
              </w:rPr>
              <w:t>Standardized Language Profile (SLP) (STANAG 6001, ed. 5, de OTAN)</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398F7" w14:textId="77777777" w:rsidR="008D4FBE" w:rsidRPr="008D4FBE" w:rsidRDefault="008D4FBE" w:rsidP="008D4FBE">
            <w:pPr>
              <w:jc w:val="both"/>
              <w:rPr>
                <w:b/>
                <w:bCs/>
                <w:sz w:val="18"/>
                <w:szCs w:val="18"/>
                <w:lang w:val="en-US"/>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FF3A1" w14:textId="77777777" w:rsidR="008D4FBE" w:rsidRPr="00D14B61" w:rsidRDefault="008D4FBE" w:rsidP="008D4FBE">
            <w:pPr>
              <w:jc w:val="both"/>
              <w:rPr>
                <w:sz w:val="16"/>
                <w:szCs w:val="16"/>
                <w:lang w:val="en-US"/>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22E4B" w14:textId="737402EF" w:rsidR="008D4FBE" w:rsidRPr="00D14B61" w:rsidRDefault="008D4FBE" w:rsidP="008D4FBE">
            <w:pPr>
              <w:jc w:val="both"/>
              <w:rPr>
                <w:sz w:val="16"/>
                <w:szCs w:val="16"/>
              </w:rPr>
            </w:pPr>
            <w:r w:rsidRPr="00D14B61">
              <w:rPr>
                <w:sz w:val="16"/>
                <w:szCs w:val="16"/>
              </w:rPr>
              <w:t>SLP 1111 Nivel Supervivencia</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E60A" w14:textId="44A18A5A" w:rsidR="008D4FBE" w:rsidRPr="00D14B61" w:rsidRDefault="008D4FBE" w:rsidP="008D4FBE">
            <w:pPr>
              <w:jc w:val="both"/>
              <w:rPr>
                <w:sz w:val="16"/>
                <w:szCs w:val="16"/>
              </w:rPr>
            </w:pPr>
            <w:r w:rsidRPr="00D14B61">
              <w:rPr>
                <w:sz w:val="16"/>
                <w:szCs w:val="16"/>
              </w:rPr>
              <w:t>SLP 2222 Nivel Funcional</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3CB9A" w14:textId="04457E88" w:rsidR="008D4FBE" w:rsidRPr="00D14B61" w:rsidRDefault="008D4FBE" w:rsidP="008D4FBE">
            <w:pPr>
              <w:jc w:val="both"/>
              <w:rPr>
                <w:sz w:val="16"/>
                <w:szCs w:val="16"/>
              </w:rPr>
            </w:pPr>
            <w:r w:rsidRPr="00D14B61">
              <w:rPr>
                <w:sz w:val="16"/>
                <w:szCs w:val="16"/>
              </w:rPr>
              <w:t>SLP 3333 Nivel Profesional</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68EBD" w14:textId="7913E718" w:rsidR="008D4FBE" w:rsidRPr="00D14B61" w:rsidRDefault="008D4FBE" w:rsidP="008D4FBE">
            <w:pPr>
              <w:jc w:val="both"/>
              <w:rPr>
                <w:sz w:val="16"/>
                <w:szCs w:val="16"/>
              </w:rPr>
            </w:pPr>
            <w:r w:rsidRPr="00D14B61">
              <w:rPr>
                <w:sz w:val="16"/>
                <w:szCs w:val="16"/>
              </w:rPr>
              <w:t>SLP 4444 Nivel Experto</w:t>
            </w:r>
          </w:p>
        </w:tc>
      </w:tr>
      <w:tr w:rsidR="008D4FBE" w:rsidRPr="008D4FBE" w14:paraId="347ADA0E"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8705B" w14:textId="26FD137D" w:rsidR="008D4FBE" w:rsidRPr="00A12C4A" w:rsidRDefault="008D4FBE" w:rsidP="00EF1803">
            <w:pPr>
              <w:jc w:val="both"/>
              <w:rPr>
                <w:b/>
                <w:bCs/>
                <w:sz w:val="16"/>
                <w:szCs w:val="16"/>
                <w:lang w:val="en-US"/>
              </w:rPr>
            </w:pPr>
            <w:r w:rsidRPr="00A12C4A">
              <w:rPr>
                <w:b/>
                <w:bCs/>
                <w:sz w:val="16"/>
                <w:szCs w:val="16"/>
                <w:lang w:val="en-US"/>
              </w:rPr>
              <w:t xml:space="preserve">Educational Testing Service: Test of English as a Foreign Language.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B154B" w14:textId="77777777" w:rsidR="008D4FBE" w:rsidRPr="008D4FBE" w:rsidRDefault="008D4FBE" w:rsidP="008D4FBE">
            <w:pPr>
              <w:jc w:val="both"/>
              <w:rPr>
                <w:b/>
                <w:bCs/>
                <w:sz w:val="18"/>
                <w:szCs w:val="18"/>
                <w:lang w:val="en-US"/>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CCDF8" w14:textId="77777777" w:rsidR="008D4FBE" w:rsidRPr="006141DE" w:rsidRDefault="008D4FBE" w:rsidP="008D4FBE">
            <w:pPr>
              <w:jc w:val="both"/>
              <w:rPr>
                <w:sz w:val="16"/>
                <w:szCs w:val="16"/>
                <w:lang w:val="en-US"/>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64FE7" w14:textId="55E1665E" w:rsidR="008D4FBE" w:rsidRPr="00BA1B8D" w:rsidRDefault="008D4FBE" w:rsidP="008D4FBE">
            <w:pPr>
              <w:jc w:val="both"/>
              <w:rPr>
                <w:sz w:val="16"/>
                <w:szCs w:val="16"/>
              </w:rPr>
            </w:pPr>
            <w:r w:rsidRPr="00BA1B8D">
              <w:rPr>
                <w:sz w:val="16"/>
                <w:szCs w:val="16"/>
              </w:rPr>
              <w:t>42</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41C39" w14:textId="43211AAF" w:rsidR="008D4FBE" w:rsidRPr="00BA1B8D" w:rsidRDefault="008D4FBE" w:rsidP="008D4FBE">
            <w:pPr>
              <w:jc w:val="both"/>
              <w:rPr>
                <w:sz w:val="16"/>
                <w:szCs w:val="16"/>
              </w:rPr>
            </w:pPr>
            <w:r w:rsidRPr="00BA1B8D">
              <w:rPr>
                <w:sz w:val="16"/>
                <w:szCs w:val="16"/>
              </w:rPr>
              <w:t>72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B7F3D" w14:textId="6809930C" w:rsidR="008D4FBE" w:rsidRPr="00BA1B8D" w:rsidRDefault="008D4FBE" w:rsidP="008D4FBE">
            <w:pPr>
              <w:jc w:val="both"/>
              <w:rPr>
                <w:sz w:val="16"/>
                <w:szCs w:val="16"/>
              </w:rPr>
            </w:pPr>
            <w:r w:rsidRPr="00BA1B8D">
              <w:rPr>
                <w:sz w:val="16"/>
                <w:szCs w:val="16"/>
              </w:rPr>
              <w:t>95</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D1A69" w14:textId="77777777" w:rsidR="008D4FBE" w:rsidRPr="00BA1B8D" w:rsidRDefault="008D4FBE" w:rsidP="008D4FBE">
            <w:pPr>
              <w:jc w:val="both"/>
              <w:rPr>
                <w:sz w:val="16"/>
                <w:szCs w:val="16"/>
              </w:rPr>
            </w:pPr>
          </w:p>
        </w:tc>
      </w:tr>
      <w:tr w:rsidR="008D4FBE" w:rsidRPr="008D4FBE" w14:paraId="791B1CE3"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6515A" w14:textId="0C332FC5" w:rsidR="008D4FBE" w:rsidRPr="00EF1803" w:rsidRDefault="008D4FBE" w:rsidP="00EF1803">
            <w:pPr>
              <w:jc w:val="both"/>
              <w:rPr>
                <w:b/>
                <w:bCs/>
                <w:sz w:val="16"/>
                <w:szCs w:val="16"/>
              </w:rPr>
            </w:pPr>
            <w:r w:rsidRPr="00A12C4A">
              <w:rPr>
                <w:b/>
                <w:bCs/>
                <w:sz w:val="16"/>
                <w:szCs w:val="16"/>
                <w:lang w:val="en-US"/>
              </w:rPr>
              <w:t xml:space="preserve">Education Testing Service: Test of English for international commnications (TOEIC). </w:t>
            </w:r>
            <w:r w:rsidRPr="00EF1803">
              <w:rPr>
                <w:b/>
                <w:bCs/>
                <w:sz w:val="16"/>
                <w:szCs w:val="16"/>
              </w:rPr>
              <w:t xml:space="preserve">Req. superación de las cuatro macrodestrezas.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C6119" w14:textId="77777777" w:rsidR="008D4FBE" w:rsidRPr="00BA1B8D" w:rsidRDefault="008D4FBE" w:rsidP="008D4FBE">
            <w:pPr>
              <w:ind w:left="1"/>
              <w:rPr>
                <w:sz w:val="16"/>
                <w:szCs w:val="16"/>
                <w:lang w:val="en-US"/>
              </w:rPr>
            </w:pPr>
            <w:r w:rsidRPr="00BA1B8D">
              <w:rPr>
                <w:sz w:val="16"/>
                <w:szCs w:val="16"/>
                <w:lang w:val="en-US"/>
              </w:rPr>
              <w:t>Listening</w:t>
            </w:r>
          </w:p>
          <w:p w14:paraId="2FE5CF54" w14:textId="77777777" w:rsidR="008D4FBE" w:rsidRPr="00BA1B8D" w:rsidRDefault="008D4FBE" w:rsidP="008D4FBE">
            <w:pPr>
              <w:ind w:left="1"/>
              <w:rPr>
                <w:sz w:val="16"/>
                <w:szCs w:val="16"/>
                <w:lang w:val="en-US"/>
              </w:rPr>
            </w:pPr>
            <w:r w:rsidRPr="00BA1B8D">
              <w:rPr>
                <w:sz w:val="16"/>
                <w:szCs w:val="16"/>
                <w:lang w:val="en-US"/>
              </w:rPr>
              <w:t xml:space="preserve">Reading </w:t>
            </w:r>
          </w:p>
          <w:p w14:paraId="1E4F9BCA" w14:textId="77777777" w:rsidR="008D4FBE" w:rsidRPr="00BA1B8D" w:rsidRDefault="008D4FBE" w:rsidP="008D4FBE">
            <w:pPr>
              <w:ind w:left="1"/>
              <w:rPr>
                <w:sz w:val="16"/>
                <w:szCs w:val="16"/>
                <w:lang w:val="en-US"/>
              </w:rPr>
            </w:pPr>
            <w:r w:rsidRPr="00BA1B8D">
              <w:rPr>
                <w:sz w:val="16"/>
                <w:szCs w:val="16"/>
                <w:lang w:val="en-US"/>
              </w:rPr>
              <w:t>Speaking</w:t>
            </w:r>
          </w:p>
          <w:p w14:paraId="7C2BC255" w14:textId="6F1858CA" w:rsidR="008D4FBE" w:rsidRPr="008D4FBE" w:rsidRDefault="008D4FBE" w:rsidP="008D4FBE">
            <w:pPr>
              <w:jc w:val="both"/>
              <w:rPr>
                <w:b/>
                <w:bCs/>
                <w:sz w:val="18"/>
                <w:szCs w:val="18"/>
              </w:rPr>
            </w:pPr>
            <w:r w:rsidRPr="00BA1B8D">
              <w:rPr>
                <w:sz w:val="16"/>
                <w:szCs w:val="16"/>
                <w:lang w:val="en-US"/>
              </w:rPr>
              <w:t xml:space="preserve">Writing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3375E" w14:textId="77777777" w:rsidR="008D4FBE" w:rsidRPr="00BA1B8D" w:rsidRDefault="008D4FBE" w:rsidP="008D4FBE">
            <w:pPr>
              <w:ind w:left="1"/>
              <w:rPr>
                <w:sz w:val="16"/>
                <w:szCs w:val="16"/>
              </w:rPr>
            </w:pPr>
            <w:r w:rsidRPr="00BA1B8D">
              <w:rPr>
                <w:sz w:val="16"/>
                <w:szCs w:val="16"/>
              </w:rPr>
              <w:t>110</w:t>
            </w:r>
          </w:p>
          <w:p w14:paraId="403FDFE6" w14:textId="77777777" w:rsidR="008D4FBE" w:rsidRPr="00BA1B8D" w:rsidRDefault="008D4FBE" w:rsidP="008D4FBE">
            <w:pPr>
              <w:ind w:left="1"/>
              <w:rPr>
                <w:sz w:val="16"/>
                <w:szCs w:val="16"/>
              </w:rPr>
            </w:pPr>
            <w:r w:rsidRPr="00BA1B8D">
              <w:rPr>
                <w:sz w:val="16"/>
                <w:szCs w:val="16"/>
              </w:rPr>
              <w:t>115</w:t>
            </w:r>
          </w:p>
          <w:p w14:paraId="6D7D50B8" w14:textId="77777777" w:rsidR="008D4FBE" w:rsidRPr="00BA1B8D" w:rsidRDefault="008D4FBE" w:rsidP="008D4FBE">
            <w:pPr>
              <w:ind w:left="1"/>
              <w:rPr>
                <w:sz w:val="16"/>
                <w:szCs w:val="16"/>
              </w:rPr>
            </w:pPr>
            <w:r w:rsidRPr="00BA1B8D">
              <w:rPr>
                <w:sz w:val="16"/>
                <w:szCs w:val="16"/>
              </w:rPr>
              <w:t>90</w:t>
            </w:r>
          </w:p>
          <w:p w14:paraId="35CB3283" w14:textId="7B8E9EB2" w:rsidR="008D4FBE" w:rsidRPr="00BA1B8D" w:rsidRDefault="008D4FBE" w:rsidP="008D4FBE">
            <w:pPr>
              <w:jc w:val="both"/>
              <w:rPr>
                <w:sz w:val="16"/>
                <w:szCs w:val="16"/>
                <w:lang w:val="fr-FR"/>
              </w:rPr>
            </w:pPr>
            <w:r w:rsidRPr="00BA1B8D">
              <w:rPr>
                <w:sz w:val="16"/>
                <w:szCs w:val="16"/>
              </w:rPr>
              <w:t>70</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B1C9C" w14:textId="77777777" w:rsidR="008D4FBE" w:rsidRPr="00BA1B8D" w:rsidRDefault="008D4FBE" w:rsidP="008D4FBE">
            <w:pPr>
              <w:ind w:left="1"/>
              <w:rPr>
                <w:sz w:val="16"/>
                <w:szCs w:val="16"/>
              </w:rPr>
            </w:pPr>
            <w:r w:rsidRPr="00BA1B8D">
              <w:rPr>
                <w:sz w:val="16"/>
                <w:szCs w:val="16"/>
              </w:rPr>
              <w:t>275</w:t>
            </w:r>
          </w:p>
          <w:p w14:paraId="0D354F96" w14:textId="77777777" w:rsidR="008D4FBE" w:rsidRPr="00BA1B8D" w:rsidRDefault="008D4FBE" w:rsidP="008D4FBE">
            <w:pPr>
              <w:ind w:left="1"/>
              <w:rPr>
                <w:sz w:val="16"/>
                <w:szCs w:val="16"/>
              </w:rPr>
            </w:pPr>
            <w:r w:rsidRPr="00BA1B8D">
              <w:rPr>
                <w:sz w:val="16"/>
                <w:szCs w:val="16"/>
              </w:rPr>
              <w:t>275</w:t>
            </w:r>
          </w:p>
          <w:p w14:paraId="513AE8D6" w14:textId="77777777" w:rsidR="008D4FBE" w:rsidRPr="00BA1B8D" w:rsidRDefault="008D4FBE" w:rsidP="008D4FBE">
            <w:pPr>
              <w:ind w:left="1"/>
              <w:rPr>
                <w:sz w:val="16"/>
                <w:szCs w:val="16"/>
              </w:rPr>
            </w:pPr>
            <w:r w:rsidRPr="00BA1B8D">
              <w:rPr>
                <w:sz w:val="16"/>
                <w:szCs w:val="16"/>
              </w:rPr>
              <w:t>120</w:t>
            </w:r>
          </w:p>
          <w:p w14:paraId="4F5D9A57" w14:textId="5C032E2F" w:rsidR="008D4FBE" w:rsidRPr="00BA1B8D" w:rsidRDefault="008D4FBE" w:rsidP="008D4FBE">
            <w:pPr>
              <w:jc w:val="both"/>
              <w:rPr>
                <w:sz w:val="16"/>
                <w:szCs w:val="16"/>
              </w:rPr>
            </w:pPr>
            <w:r w:rsidRPr="00BA1B8D">
              <w:rPr>
                <w:sz w:val="16"/>
                <w:szCs w:val="16"/>
              </w:rPr>
              <w:t>150</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FB61E" w14:textId="77777777" w:rsidR="008D4FBE" w:rsidRPr="00BA1B8D" w:rsidRDefault="008D4FBE" w:rsidP="008D4FBE">
            <w:pPr>
              <w:ind w:left="1"/>
              <w:rPr>
                <w:sz w:val="16"/>
                <w:szCs w:val="16"/>
              </w:rPr>
            </w:pPr>
            <w:r w:rsidRPr="00BA1B8D">
              <w:rPr>
                <w:sz w:val="16"/>
                <w:szCs w:val="16"/>
              </w:rPr>
              <w:t>400</w:t>
            </w:r>
          </w:p>
          <w:p w14:paraId="52CA45BC" w14:textId="77777777" w:rsidR="008D4FBE" w:rsidRPr="00BA1B8D" w:rsidRDefault="008D4FBE" w:rsidP="008D4FBE">
            <w:pPr>
              <w:ind w:left="1"/>
              <w:rPr>
                <w:sz w:val="16"/>
                <w:szCs w:val="16"/>
              </w:rPr>
            </w:pPr>
            <w:r w:rsidRPr="00BA1B8D">
              <w:rPr>
                <w:sz w:val="16"/>
                <w:szCs w:val="16"/>
              </w:rPr>
              <w:t>385</w:t>
            </w:r>
          </w:p>
          <w:p w14:paraId="34E216EA" w14:textId="77777777" w:rsidR="008D4FBE" w:rsidRPr="00BA1B8D" w:rsidRDefault="008D4FBE" w:rsidP="008D4FBE">
            <w:pPr>
              <w:ind w:left="1"/>
              <w:rPr>
                <w:sz w:val="16"/>
                <w:szCs w:val="16"/>
              </w:rPr>
            </w:pPr>
            <w:r w:rsidRPr="00BA1B8D">
              <w:rPr>
                <w:sz w:val="16"/>
                <w:szCs w:val="16"/>
              </w:rPr>
              <w:t>160</w:t>
            </w:r>
          </w:p>
          <w:p w14:paraId="6095D73D" w14:textId="77777777" w:rsidR="008D4FBE" w:rsidRPr="00BA1B8D" w:rsidRDefault="008D4FBE" w:rsidP="008D4FBE">
            <w:pPr>
              <w:ind w:left="1"/>
              <w:rPr>
                <w:sz w:val="16"/>
                <w:szCs w:val="16"/>
              </w:rPr>
            </w:pPr>
            <w:r w:rsidRPr="00BA1B8D">
              <w:rPr>
                <w:sz w:val="16"/>
                <w:szCs w:val="16"/>
              </w:rPr>
              <w:t>150</w:t>
            </w:r>
          </w:p>
          <w:p w14:paraId="54F6D1C6" w14:textId="77777777" w:rsidR="008D4FBE" w:rsidRPr="00BA1B8D" w:rsidRDefault="008D4FBE" w:rsidP="008D4FBE">
            <w:pPr>
              <w:jc w:val="both"/>
              <w:rPr>
                <w:sz w:val="16"/>
                <w:szCs w:val="16"/>
              </w:rPr>
            </w:pP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1CE5" w14:textId="77777777" w:rsidR="008D4FBE" w:rsidRPr="00BA1B8D" w:rsidRDefault="008D4FBE" w:rsidP="008D4FBE">
            <w:pPr>
              <w:ind w:left="1"/>
              <w:rPr>
                <w:sz w:val="16"/>
                <w:szCs w:val="16"/>
              </w:rPr>
            </w:pPr>
            <w:r w:rsidRPr="00BA1B8D">
              <w:rPr>
                <w:sz w:val="16"/>
                <w:szCs w:val="16"/>
              </w:rPr>
              <w:t>490</w:t>
            </w:r>
          </w:p>
          <w:p w14:paraId="14B45FF3" w14:textId="77777777" w:rsidR="008D4FBE" w:rsidRPr="00BA1B8D" w:rsidRDefault="008D4FBE" w:rsidP="008D4FBE">
            <w:pPr>
              <w:ind w:left="1"/>
              <w:rPr>
                <w:sz w:val="16"/>
                <w:szCs w:val="16"/>
              </w:rPr>
            </w:pPr>
            <w:r w:rsidRPr="00BA1B8D">
              <w:rPr>
                <w:sz w:val="16"/>
                <w:szCs w:val="16"/>
              </w:rPr>
              <w:t>455</w:t>
            </w:r>
          </w:p>
          <w:p w14:paraId="66D1B056" w14:textId="77777777" w:rsidR="008D4FBE" w:rsidRPr="00BA1B8D" w:rsidRDefault="008D4FBE" w:rsidP="008D4FBE">
            <w:pPr>
              <w:ind w:left="1"/>
              <w:rPr>
                <w:sz w:val="16"/>
                <w:szCs w:val="16"/>
              </w:rPr>
            </w:pPr>
            <w:r w:rsidRPr="00BA1B8D">
              <w:rPr>
                <w:sz w:val="16"/>
                <w:szCs w:val="16"/>
              </w:rPr>
              <w:t>180</w:t>
            </w:r>
          </w:p>
          <w:p w14:paraId="1566C2E3" w14:textId="77777777" w:rsidR="008D4FBE" w:rsidRPr="00BA1B8D" w:rsidRDefault="008D4FBE" w:rsidP="008D4FBE">
            <w:pPr>
              <w:ind w:left="1"/>
              <w:rPr>
                <w:sz w:val="16"/>
                <w:szCs w:val="16"/>
              </w:rPr>
            </w:pPr>
            <w:r w:rsidRPr="00BA1B8D">
              <w:rPr>
                <w:sz w:val="16"/>
                <w:szCs w:val="16"/>
              </w:rPr>
              <w:t>180</w:t>
            </w:r>
          </w:p>
          <w:p w14:paraId="224F4AAB" w14:textId="77777777" w:rsidR="008D4FBE" w:rsidRPr="00BA1B8D" w:rsidRDefault="008D4FBE" w:rsidP="008D4FBE">
            <w:pPr>
              <w:ind w:left="1"/>
              <w:rPr>
                <w:sz w:val="16"/>
                <w:szCs w:val="16"/>
              </w:rPr>
            </w:pPr>
          </w:p>
          <w:p w14:paraId="1BDA6E6D" w14:textId="77777777" w:rsidR="008D4FBE" w:rsidRPr="00BA1B8D" w:rsidRDefault="008D4FBE" w:rsidP="008D4FBE">
            <w:pPr>
              <w:jc w:val="both"/>
              <w:rPr>
                <w:sz w:val="16"/>
                <w:szCs w:val="16"/>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B08BE" w14:textId="77777777" w:rsidR="008D4FBE" w:rsidRPr="00BA1B8D" w:rsidRDefault="008D4FBE" w:rsidP="008D4FBE">
            <w:pPr>
              <w:jc w:val="both"/>
              <w:rPr>
                <w:sz w:val="16"/>
                <w:szCs w:val="16"/>
              </w:rPr>
            </w:pPr>
          </w:p>
        </w:tc>
      </w:tr>
      <w:tr w:rsidR="008D4FBE" w:rsidRPr="008D4FBE" w14:paraId="7C1215B0"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B755F" w14:textId="77777777" w:rsidR="008D4FBE" w:rsidRPr="00A12C4A" w:rsidRDefault="008D4FBE" w:rsidP="00EF1803">
            <w:pPr>
              <w:jc w:val="both"/>
              <w:rPr>
                <w:b/>
                <w:bCs/>
                <w:sz w:val="16"/>
                <w:szCs w:val="16"/>
                <w:lang w:val="en-US"/>
              </w:rPr>
            </w:pPr>
            <w:r w:rsidRPr="00A12C4A">
              <w:rPr>
                <w:b/>
                <w:bCs/>
                <w:sz w:val="16"/>
                <w:szCs w:val="16"/>
                <w:lang w:val="en-US"/>
              </w:rPr>
              <w:t>British Council:</w:t>
            </w:r>
          </w:p>
          <w:p w14:paraId="1A7B4093" w14:textId="34A298B4" w:rsidR="008D4FBE" w:rsidRPr="00A12C4A" w:rsidRDefault="008D4FBE" w:rsidP="00EF1803">
            <w:pPr>
              <w:spacing w:after="1"/>
              <w:ind w:right="15"/>
              <w:jc w:val="both"/>
              <w:rPr>
                <w:b/>
                <w:bCs/>
                <w:sz w:val="16"/>
                <w:szCs w:val="16"/>
                <w:lang w:val="en-US"/>
              </w:rPr>
            </w:pPr>
            <w:r w:rsidRPr="00A12C4A">
              <w:rPr>
                <w:b/>
                <w:bCs/>
                <w:sz w:val="16"/>
                <w:szCs w:val="16"/>
                <w:lang w:val="en-US"/>
              </w:rPr>
              <w:t xml:space="preserve">APTIS for Teachers </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918B4" w14:textId="5CC8FE0A" w:rsidR="008D4FBE" w:rsidRPr="008D4FBE" w:rsidRDefault="008D4FBE" w:rsidP="008D4FBE">
            <w:pPr>
              <w:jc w:val="both"/>
              <w:rPr>
                <w:b/>
                <w:bCs/>
                <w:sz w:val="18"/>
                <w:szCs w:val="18"/>
              </w:rPr>
            </w:pPr>
            <w:r w:rsidRPr="00BA1B8D">
              <w:rPr>
                <w:sz w:val="16"/>
                <w:szCs w:val="16"/>
              </w:rPr>
              <w:t>Puntuación acreditativa de A1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567F1" w14:textId="25C6BEDE" w:rsidR="008D4FBE" w:rsidRPr="00BA1B8D" w:rsidRDefault="008D4FBE" w:rsidP="008D4FBE">
            <w:pPr>
              <w:jc w:val="both"/>
              <w:rPr>
                <w:sz w:val="16"/>
                <w:szCs w:val="16"/>
                <w:lang w:val="fr-FR"/>
              </w:rPr>
            </w:pPr>
            <w:r w:rsidRPr="00BA1B8D">
              <w:rPr>
                <w:sz w:val="16"/>
                <w:szCs w:val="16"/>
              </w:rPr>
              <w:t>Puntuación acreditativa de A2</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14505" w14:textId="54952071" w:rsidR="008D4FBE" w:rsidRPr="00BA1B8D" w:rsidRDefault="008D4FBE" w:rsidP="008D4FBE">
            <w:pPr>
              <w:jc w:val="both"/>
              <w:rPr>
                <w:sz w:val="16"/>
                <w:szCs w:val="16"/>
              </w:rPr>
            </w:pPr>
            <w:r w:rsidRPr="00BA1B8D">
              <w:rPr>
                <w:sz w:val="16"/>
                <w:szCs w:val="16"/>
              </w:rPr>
              <w:t>Puntuación acreditativa de B1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19AB2" w14:textId="77777777" w:rsidR="008D4FBE" w:rsidRPr="00BA1B8D" w:rsidRDefault="008D4FBE" w:rsidP="008D4FBE">
            <w:pPr>
              <w:jc w:val="both"/>
              <w:rPr>
                <w:sz w:val="16"/>
                <w:szCs w:val="16"/>
              </w:rPr>
            </w:pP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87C3F" w14:textId="77777777" w:rsidR="008D4FBE" w:rsidRPr="00BA1B8D" w:rsidRDefault="008D4FBE" w:rsidP="008D4FBE">
            <w:pPr>
              <w:jc w:val="both"/>
              <w:rPr>
                <w:sz w:val="16"/>
                <w:szCs w:val="16"/>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B37812" w14:textId="780A6810" w:rsidR="008D4FBE" w:rsidRPr="00BA1B8D" w:rsidRDefault="008D4FBE" w:rsidP="008D4FBE">
            <w:pPr>
              <w:jc w:val="both"/>
              <w:rPr>
                <w:sz w:val="16"/>
                <w:szCs w:val="16"/>
              </w:rPr>
            </w:pPr>
            <w:r w:rsidRPr="00BA1B8D">
              <w:rPr>
                <w:sz w:val="16"/>
                <w:szCs w:val="16"/>
              </w:rPr>
              <w:t xml:space="preserve"> </w:t>
            </w:r>
          </w:p>
        </w:tc>
      </w:tr>
      <w:tr w:rsidR="008D4FBE" w:rsidRPr="008D4FBE" w14:paraId="1FD90D25"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725EC" w14:textId="77777777" w:rsidR="008D4FBE" w:rsidRPr="00EF1803" w:rsidRDefault="008D4FBE" w:rsidP="00EF1803">
            <w:pPr>
              <w:jc w:val="both"/>
              <w:rPr>
                <w:b/>
                <w:bCs/>
                <w:sz w:val="16"/>
                <w:szCs w:val="16"/>
              </w:rPr>
            </w:pPr>
            <w:r w:rsidRPr="00EF1803">
              <w:rPr>
                <w:b/>
                <w:bCs/>
                <w:sz w:val="16"/>
                <w:szCs w:val="16"/>
              </w:rPr>
              <w:t>British Council:</w:t>
            </w:r>
          </w:p>
          <w:p w14:paraId="7B346BF0" w14:textId="3E86AF2B" w:rsidR="008D4FBE" w:rsidRPr="00EF1803" w:rsidRDefault="008D4FBE" w:rsidP="00EF1803">
            <w:pPr>
              <w:spacing w:after="1"/>
              <w:ind w:right="15"/>
              <w:jc w:val="both"/>
              <w:rPr>
                <w:b/>
                <w:bCs/>
                <w:sz w:val="16"/>
                <w:szCs w:val="16"/>
              </w:rPr>
            </w:pPr>
            <w:r w:rsidRPr="00EF1803">
              <w:rPr>
                <w:b/>
                <w:bCs/>
                <w:sz w:val="16"/>
                <w:szCs w:val="16"/>
              </w:rPr>
              <w:t>APTIS General</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DDF3C" w14:textId="4FFAD5B1" w:rsidR="008D4FBE" w:rsidRPr="008D4FBE" w:rsidRDefault="008D4FBE" w:rsidP="008D4FBE">
            <w:pPr>
              <w:jc w:val="both"/>
              <w:rPr>
                <w:b/>
                <w:bCs/>
                <w:sz w:val="18"/>
                <w:szCs w:val="18"/>
              </w:rPr>
            </w:pPr>
            <w:r w:rsidRPr="00BA1B8D">
              <w:rPr>
                <w:sz w:val="16"/>
                <w:szCs w:val="16"/>
              </w:rPr>
              <w:t>Puntuación acreditativa de A1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BCD1" w14:textId="64E4D5AB" w:rsidR="008D4FBE" w:rsidRPr="00BA1B8D" w:rsidRDefault="008D4FBE" w:rsidP="008D4FBE">
            <w:pPr>
              <w:jc w:val="both"/>
              <w:rPr>
                <w:sz w:val="16"/>
                <w:szCs w:val="16"/>
                <w:lang w:val="fr-FR"/>
              </w:rPr>
            </w:pPr>
            <w:r w:rsidRPr="00BA1B8D">
              <w:rPr>
                <w:sz w:val="16"/>
                <w:szCs w:val="16"/>
              </w:rPr>
              <w:t>Puntuación acreditativa de A2</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D645C" w14:textId="39E5F051" w:rsidR="008D4FBE" w:rsidRPr="00BA1B8D" w:rsidRDefault="008D4FBE" w:rsidP="008D4FBE">
            <w:pPr>
              <w:jc w:val="both"/>
              <w:rPr>
                <w:sz w:val="16"/>
                <w:szCs w:val="16"/>
              </w:rPr>
            </w:pPr>
            <w:r w:rsidRPr="00BA1B8D">
              <w:rPr>
                <w:sz w:val="16"/>
                <w:szCs w:val="16"/>
              </w:rPr>
              <w:t>Puntuación acreditativa de B1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FED5F" w14:textId="77777777" w:rsidR="008D4FBE" w:rsidRPr="00BA1B8D" w:rsidRDefault="008D4FBE" w:rsidP="008D4FBE">
            <w:pPr>
              <w:jc w:val="both"/>
              <w:rPr>
                <w:sz w:val="16"/>
                <w:szCs w:val="16"/>
              </w:rPr>
            </w:pP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22815" w14:textId="77777777" w:rsidR="008D4FBE" w:rsidRPr="00BA1B8D" w:rsidRDefault="008D4FBE" w:rsidP="008D4FBE">
            <w:pPr>
              <w:jc w:val="both"/>
              <w:rPr>
                <w:sz w:val="16"/>
                <w:szCs w:val="16"/>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5288DEA" w14:textId="77777777" w:rsidR="008D4FBE" w:rsidRPr="00BA1B8D" w:rsidRDefault="008D4FBE" w:rsidP="008D4FBE">
            <w:pPr>
              <w:jc w:val="both"/>
              <w:rPr>
                <w:sz w:val="16"/>
                <w:szCs w:val="16"/>
              </w:rPr>
            </w:pPr>
          </w:p>
        </w:tc>
      </w:tr>
      <w:tr w:rsidR="008D4FBE" w:rsidRPr="008D4FBE" w14:paraId="154892B7"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431B2" w14:textId="77777777" w:rsidR="008D4FBE" w:rsidRPr="00EF1803" w:rsidRDefault="008D4FBE" w:rsidP="00EF1803">
            <w:pPr>
              <w:jc w:val="both"/>
              <w:rPr>
                <w:b/>
                <w:bCs/>
                <w:sz w:val="16"/>
                <w:szCs w:val="16"/>
              </w:rPr>
            </w:pPr>
            <w:r w:rsidRPr="00EF1803">
              <w:rPr>
                <w:b/>
                <w:bCs/>
                <w:sz w:val="16"/>
                <w:szCs w:val="16"/>
              </w:rPr>
              <w:t>British Council:</w:t>
            </w:r>
          </w:p>
          <w:p w14:paraId="13566B28" w14:textId="138327F9" w:rsidR="008D4FBE" w:rsidRPr="00EF1803" w:rsidRDefault="008D4FBE" w:rsidP="00EF1803">
            <w:pPr>
              <w:spacing w:after="1"/>
              <w:ind w:right="15"/>
              <w:jc w:val="both"/>
              <w:rPr>
                <w:b/>
                <w:bCs/>
                <w:sz w:val="16"/>
                <w:szCs w:val="16"/>
              </w:rPr>
            </w:pPr>
            <w:r w:rsidRPr="00EF1803">
              <w:rPr>
                <w:b/>
                <w:bCs/>
                <w:sz w:val="16"/>
                <w:szCs w:val="16"/>
              </w:rPr>
              <w:t>APTIS Advanced</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9A995" w14:textId="77777777" w:rsidR="008D4FBE" w:rsidRPr="008D4FBE" w:rsidRDefault="008D4FBE" w:rsidP="008D4FBE">
            <w:pPr>
              <w:jc w:val="both"/>
              <w:rPr>
                <w:b/>
                <w:bCs/>
                <w:sz w:val="18"/>
                <w:szCs w:val="18"/>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BA0FC" w14:textId="77777777" w:rsidR="008D4FBE" w:rsidRPr="00BA1B8D" w:rsidRDefault="008D4FBE" w:rsidP="008D4FBE">
            <w:pPr>
              <w:jc w:val="both"/>
              <w:rPr>
                <w:sz w:val="16"/>
                <w:szCs w:val="16"/>
                <w:lang w:val="fr-FR"/>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B8DBC" w14:textId="77777777" w:rsidR="008D4FBE" w:rsidRPr="00BA1B8D" w:rsidRDefault="008D4FBE" w:rsidP="008D4FBE">
            <w:pPr>
              <w:jc w:val="both"/>
              <w:rPr>
                <w:sz w:val="16"/>
                <w:szCs w:val="16"/>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922E3" w14:textId="29A138AD" w:rsidR="008D4FBE" w:rsidRPr="00BA1B8D" w:rsidRDefault="008D4FBE" w:rsidP="008D4FBE">
            <w:pPr>
              <w:jc w:val="both"/>
              <w:rPr>
                <w:sz w:val="16"/>
                <w:szCs w:val="16"/>
              </w:rPr>
            </w:pPr>
            <w:r w:rsidRPr="00BA1B8D">
              <w:rPr>
                <w:sz w:val="16"/>
                <w:szCs w:val="16"/>
              </w:rPr>
              <w:t>Puntuación acreditativa de B2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C4425" w14:textId="290807AF" w:rsidR="008D4FBE" w:rsidRPr="00BA1B8D" w:rsidRDefault="008D4FBE" w:rsidP="008D4FBE">
            <w:pPr>
              <w:jc w:val="both"/>
              <w:rPr>
                <w:sz w:val="16"/>
                <w:szCs w:val="16"/>
              </w:rPr>
            </w:pPr>
            <w:r w:rsidRPr="00BA1B8D">
              <w:rPr>
                <w:sz w:val="16"/>
                <w:szCs w:val="16"/>
              </w:rPr>
              <w:t>Puntuación acreditativa de C1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2BF05A7" w14:textId="77777777" w:rsidR="008D4FBE" w:rsidRPr="00BA1B8D" w:rsidRDefault="008D4FBE" w:rsidP="008D4FBE">
            <w:pPr>
              <w:jc w:val="both"/>
              <w:rPr>
                <w:sz w:val="16"/>
                <w:szCs w:val="16"/>
              </w:rPr>
            </w:pPr>
          </w:p>
        </w:tc>
      </w:tr>
      <w:tr w:rsidR="008D4FBE" w:rsidRPr="008D4FBE" w14:paraId="0DC7DEEC"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B9F50" w14:textId="77777777" w:rsidR="008D4FBE" w:rsidRPr="00A12C4A" w:rsidRDefault="008D4FBE" w:rsidP="00EF1803">
            <w:pPr>
              <w:jc w:val="both"/>
              <w:rPr>
                <w:b/>
                <w:bCs/>
                <w:sz w:val="16"/>
                <w:szCs w:val="16"/>
                <w:lang w:val="en-US"/>
              </w:rPr>
            </w:pPr>
            <w:r w:rsidRPr="00A12C4A">
              <w:rPr>
                <w:b/>
                <w:bCs/>
                <w:sz w:val="16"/>
                <w:szCs w:val="16"/>
                <w:lang w:val="en-US"/>
              </w:rPr>
              <w:t>Oxford University:</w:t>
            </w:r>
          </w:p>
          <w:p w14:paraId="7D952845" w14:textId="22BB98A1" w:rsidR="008D4FBE" w:rsidRPr="00EF1803" w:rsidRDefault="008D4FBE" w:rsidP="00EF1803">
            <w:pPr>
              <w:spacing w:after="1"/>
              <w:ind w:right="15"/>
              <w:jc w:val="both"/>
              <w:rPr>
                <w:b/>
                <w:bCs/>
                <w:sz w:val="16"/>
                <w:szCs w:val="16"/>
              </w:rPr>
            </w:pPr>
            <w:r w:rsidRPr="00A12C4A">
              <w:rPr>
                <w:b/>
                <w:bCs/>
                <w:sz w:val="16"/>
                <w:szCs w:val="16"/>
                <w:lang w:val="en-US"/>
              </w:rPr>
              <w:t xml:space="preserve">Oxford Test of English (OTE). </w:t>
            </w:r>
            <w:r w:rsidRPr="00EF1803">
              <w:rPr>
                <w:b/>
                <w:bCs/>
                <w:sz w:val="16"/>
                <w:szCs w:val="16"/>
              </w:rPr>
              <w:t>Req. superación de las cuatro destrezas.</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6E9C2" w14:textId="77777777" w:rsidR="008D4FBE" w:rsidRPr="008D4FBE" w:rsidRDefault="008D4FBE" w:rsidP="008D4FBE">
            <w:pPr>
              <w:jc w:val="both"/>
              <w:rPr>
                <w:b/>
                <w:bCs/>
                <w:sz w:val="18"/>
                <w:szCs w:val="18"/>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299B4" w14:textId="11DB26CB" w:rsidR="008D4FBE" w:rsidRPr="00BA1B8D" w:rsidRDefault="008D4FBE" w:rsidP="008D4FBE">
            <w:pPr>
              <w:jc w:val="both"/>
              <w:rPr>
                <w:sz w:val="16"/>
                <w:szCs w:val="16"/>
                <w:lang w:val="fr-FR"/>
              </w:rPr>
            </w:pPr>
            <w:r w:rsidRPr="00BA1B8D">
              <w:rPr>
                <w:sz w:val="16"/>
                <w:szCs w:val="16"/>
                <w:lang w:val="en-US"/>
              </w:rPr>
              <w:t xml:space="preserve">51 </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F939E" w14:textId="1F6BE61B" w:rsidR="008D4FBE" w:rsidRPr="00BA1B8D" w:rsidRDefault="008D4FBE" w:rsidP="008D4FBE">
            <w:pPr>
              <w:jc w:val="both"/>
              <w:rPr>
                <w:sz w:val="16"/>
                <w:szCs w:val="16"/>
              </w:rPr>
            </w:pPr>
            <w:r w:rsidRPr="00BA1B8D">
              <w:rPr>
                <w:sz w:val="16"/>
                <w:szCs w:val="16"/>
                <w:lang w:val="en-US"/>
              </w:rPr>
              <w:t xml:space="preserve">81 </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EC661" w14:textId="096761AB" w:rsidR="008D4FBE" w:rsidRPr="00BA1B8D" w:rsidRDefault="008D4FBE" w:rsidP="008D4FBE">
            <w:pPr>
              <w:jc w:val="both"/>
              <w:rPr>
                <w:sz w:val="16"/>
                <w:szCs w:val="16"/>
              </w:rPr>
            </w:pPr>
            <w:r w:rsidRPr="00BA1B8D">
              <w:rPr>
                <w:sz w:val="16"/>
                <w:szCs w:val="16"/>
                <w:lang w:val="en-US"/>
              </w:rPr>
              <w:t>111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30A2" w14:textId="77777777" w:rsidR="008D4FBE" w:rsidRPr="00BA1B8D" w:rsidRDefault="008D4FBE" w:rsidP="008D4FBE">
            <w:pPr>
              <w:jc w:val="both"/>
              <w:rPr>
                <w:sz w:val="16"/>
                <w:szCs w:val="16"/>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1F95F0" w14:textId="77777777" w:rsidR="008D4FBE" w:rsidRPr="00BA1B8D" w:rsidRDefault="008D4FBE" w:rsidP="008D4FBE">
            <w:pPr>
              <w:jc w:val="both"/>
              <w:rPr>
                <w:sz w:val="16"/>
                <w:szCs w:val="16"/>
              </w:rPr>
            </w:pPr>
          </w:p>
        </w:tc>
      </w:tr>
      <w:tr w:rsidR="008D4FBE" w:rsidRPr="008D4FBE" w14:paraId="6A3C0DE5"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A9803" w14:textId="77777777" w:rsidR="008D4FBE" w:rsidRPr="00A12C4A" w:rsidRDefault="008D4FBE" w:rsidP="00EF1803">
            <w:pPr>
              <w:jc w:val="both"/>
              <w:rPr>
                <w:b/>
                <w:bCs/>
                <w:sz w:val="16"/>
                <w:szCs w:val="16"/>
                <w:lang w:val="en-US"/>
              </w:rPr>
            </w:pPr>
            <w:r w:rsidRPr="00A12C4A">
              <w:rPr>
                <w:b/>
                <w:bCs/>
                <w:sz w:val="16"/>
                <w:szCs w:val="16"/>
                <w:lang w:val="en-US"/>
              </w:rPr>
              <w:t>Pearson:</w:t>
            </w:r>
          </w:p>
          <w:p w14:paraId="05E5FC62" w14:textId="3D46A273" w:rsidR="008D4FBE" w:rsidRPr="00A12C4A" w:rsidRDefault="008D4FBE" w:rsidP="00EF1803">
            <w:pPr>
              <w:spacing w:after="1"/>
              <w:ind w:right="15"/>
              <w:jc w:val="both"/>
              <w:rPr>
                <w:b/>
                <w:bCs/>
                <w:sz w:val="16"/>
                <w:szCs w:val="16"/>
                <w:lang w:val="en-US"/>
              </w:rPr>
            </w:pPr>
            <w:r w:rsidRPr="00A12C4A">
              <w:rPr>
                <w:b/>
                <w:bCs/>
                <w:sz w:val="16"/>
                <w:szCs w:val="16"/>
                <w:lang w:val="en-US"/>
              </w:rPr>
              <w:t>Pearson Test of English (PTE)</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FFCDD" w14:textId="77777777" w:rsidR="008D4FBE" w:rsidRPr="008D4FBE" w:rsidRDefault="008D4FBE" w:rsidP="008D4FBE">
            <w:pPr>
              <w:jc w:val="both"/>
              <w:rPr>
                <w:b/>
                <w:bCs/>
                <w:sz w:val="18"/>
                <w:szCs w:val="18"/>
                <w:lang w:val="en-US"/>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48C23" w14:textId="59D2FD2D" w:rsidR="008D4FBE" w:rsidRPr="00BA1B8D" w:rsidRDefault="008D4FBE" w:rsidP="008D4FBE">
            <w:pPr>
              <w:jc w:val="both"/>
              <w:rPr>
                <w:sz w:val="16"/>
                <w:szCs w:val="16"/>
                <w:lang w:val="fr-FR"/>
              </w:rPr>
            </w:pPr>
            <w:r w:rsidRPr="00BA1B8D">
              <w:rPr>
                <w:sz w:val="16"/>
                <w:szCs w:val="16"/>
                <w:lang w:val="en-US"/>
              </w:rPr>
              <w:t>LA (A1)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12375" w14:textId="0E479AAA" w:rsidR="008D4FBE" w:rsidRPr="00BA1B8D" w:rsidRDefault="008D4FBE" w:rsidP="008D4FBE">
            <w:pPr>
              <w:jc w:val="both"/>
              <w:rPr>
                <w:sz w:val="16"/>
                <w:szCs w:val="16"/>
              </w:rPr>
            </w:pPr>
            <w:r w:rsidRPr="00BA1B8D">
              <w:rPr>
                <w:sz w:val="16"/>
                <w:szCs w:val="16"/>
                <w:lang w:val="en-US"/>
              </w:rPr>
              <w:t>L1(A2)</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A2C61" w14:textId="6C053423" w:rsidR="008D4FBE" w:rsidRPr="00BA1B8D" w:rsidRDefault="008D4FBE" w:rsidP="008D4FBE">
            <w:pPr>
              <w:jc w:val="both"/>
              <w:rPr>
                <w:sz w:val="16"/>
                <w:szCs w:val="16"/>
              </w:rPr>
            </w:pPr>
            <w:r w:rsidRPr="00BA1B8D">
              <w:rPr>
                <w:sz w:val="16"/>
                <w:szCs w:val="16"/>
                <w:lang w:val="en-US"/>
              </w:rPr>
              <w:t>L2(B2)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535CA" w14:textId="77777777" w:rsidR="008D4FBE" w:rsidRPr="00BA1B8D" w:rsidRDefault="008D4FBE" w:rsidP="008D4FBE">
            <w:pPr>
              <w:jc w:val="both"/>
              <w:rPr>
                <w:sz w:val="16"/>
                <w:szCs w:val="16"/>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0D7B32" w14:textId="77777777" w:rsidR="008D4FBE" w:rsidRPr="00BA1B8D" w:rsidRDefault="008D4FBE" w:rsidP="008D4FBE">
            <w:pPr>
              <w:jc w:val="both"/>
              <w:rPr>
                <w:sz w:val="16"/>
                <w:szCs w:val="16"/>
              </w:rPr>
            </w:pPr>
          </w:p>
        </w:tc>
      </w:tr>
      <w:tr w:rsidR="002931F8" w:rsidRPr="00EF0583" w14:paraId="7871A6C7"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F9974" w14:textId="6F131497" w:rsidR="002931F8" w:rsidRPr="00A12C4A" w:rsidRDefault="002931F8" w:rsidP="00EF1803">
            <w:pPr>
              <w:jc w:val="both"/>
              <w:rPr>
                <w:b/>
                <w:bCs/>
                <w:sz w:val="16"/>
                <w:szCs w:val="16"/>
                <w:lang w:val="en-US"/>
              </w:rPr>
            </w:pPr>
            <w:r w:rsidRPr="00A12C4A">
              <w:rPr>
                <w:b/>
                <w:bCs/>
                <w:sz w:val="16"/>
                <w:szCs w:val="16"/>
                <w:lang w:val="en-US"/>
              </w:rPr>
              <w:t>PEARSON English International Certificate (PEIC)</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ED3E7" w14:textId="4A09C67D" w:rsidR="002931F8" w:rsidRPr="008D4FBE" w:rsidRDefault="002931F8" w:rsidP="002931F8">
            <w:pPr>
              <w:jc w:val="both"/>
              <w:rPr>
                <w:b/>
                <w:bCs/>
                <w:sz w:val="18"/>
                <w:szCs w:val="18"/>
              </w:rPr>
            </w:pPr>
            <w:r w:rsidRPr="00BA1B8D">
              <w:rPr>
                <w:sz w:val="16"/>
                <w:szCs w:val="16"/>
                <w:lang w:val="en-US"/>
              </w:rPr>
              <w:t>Edexcel Certificate in ESOL International Entry 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19CF" w14:textId="741076F5" w:rsidR="002931F8" w:rsidRPr="00BA1B8D" w:rsidRDefault="002931F8" w:rsidP="002931F8">
            <w:pPr>
              <w:jc w:val="both"/>
              <w:rPr>
                <w:sz w:val="16"/>
                <w:szCs w:val="16"/>
                <w:lang w:val="fr-FR"/>
              </w:rPr>
            </w:pPr>
            <w:r w:rsidRPr="00BA1B8D">
              <w:rPr>
                <w:sz w:val="16"/>
                <w:szCs w:val="16"/>
                <w:lang w:val="en-US"/>
              </w:rPr>
              <w:t>Edexcel Certificate in ESOL International Entry 2</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F12AF" w14:textId="36B09522" w:rsidR="002931F8" w:rsidRPr="00BA1B8D" w:rsidRDefault="002931F8" w:rsidP="002931F8">
            <w:pPr>
              <w:jc w:val="both"/>
              <w:rPr>
                <w:sz w:val="16"/>
                <w:szCs w:val="16"/>
              </w:rPr>
            </w:pPr>
            <w:r w:rsidRPr="00BA1B8D">
              <w:rPr>
                <w:sz w:val="16"/>
                <w:szCs w:val="16"/>
                <w:lang w:val="en-US"/>
              </w:rPr>
              <w:t>Edexcel Certificate in ESOL International Entry 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CA069" w14:textId="2F560435" w:rsidR="002931F8" w:rsidRPr="002931F8" w:rsidRDefault="002931F8" w:rsidP="002931F8">
            <w:pPr>
              <w:jc w:val="both"/>
              <w:rPr>
                <w:sz w:val="16"/>
                <w:szCs w:val="16"/>
                <w:lang w:val="en-US"/>
              </w:rPr>
            </w:pPr>
            <w:r w:rsidRPr="00BA1B8D">
              <w:rPr>
                <w:sz w:val="16"/>
                <w:szCs w:val="16"/>
                <w:lang w:val="en-US"/>
              </w:rPr>
              <w:t>Edexcel Certificate in ESOL International Level 1</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2B803" w14:textId="11EC2A57" w:rsidR="002931F8" w:rsidRPr="002931F8" w:rsidRDefault="002931F8" w:rsidP="002931F8">
            <w:pPr>
              <w:jc w:val="both"/>
              <w:rPr>
                <w:sz w:val="16"/>
                <w:szCs w:val="16"/>
                <w:lang w:val="en-US"/>
              </w:rPr>
            </w:pPr>
            <w:r w:rsidRPr="00BA1B8D">
              <w:rPr>
                <w:sz w:val="16"/>
                <w:szCs w:val="16"/>
                <w:lang w:val="en-US"/>
              </w:rPr>
              <w:t>Edexcel Certificate in ESOL International Level 2</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C9F2BA" w14:textId="2C211137" w:rsidR="002931F8" w:rsidRPr="002931F8" w:rsidRDefault="002931F8" w:rsidP="002931F8">
            <w:pPr>
              <w:jc w:val="both"/>
              <w:rPr>
                <w:sz w:val="16"/>
                <w:szCs w:val="16"/>
                <w:lang w:val="en-US"/>
              </w:rPr>
            </w:pPr>
            <w:r w:rsidRPr="00BA1B8D">
              <w:rPr>
                <w:sz w:val="16"/>
                <w:szCs w:val="16"/>
                <w:lang w:val="en-US"/>
              </w:rPr>
              <w:t>Edexcel Certificate in ESOL International Level 2</w:t>
            </w:r>
          </w:p>
        </w:tc>
      </w:tr>
      <w:tr w:rsidR="002931F8" w:rsidRPr="008D4FBE" w14:paraId="02EF67F0"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B02" w14:textId="77777777" w:rsidR="002931F8" w:rsidRPr="00EF1803" w:rsidRDefault="002931F8" w:rsidP="00EF1803">
            <w:pPr>
              <w:jc w:val="both"/>
              <w:rPr>
                <w:b/>
                <w:bCs/>
                <w:sz w:val="16"/>
                <w:szCs w:val="16"/>
              </w:rPr>
            </w:pPr>
            <w:r w:rsidRPr="00EF1803">
              <w:rPr>
                <w:b/>
                <w:bCs/>
                <w:sz w:val="16"/>
                <w:szCs w:val="16"/>
              </w:rPr>
              <w:t>PEARSON- PTE Academic</w:t>
            </w:r>
          </w:p>
          <w:p w14:paraId="504A6EE7" w14:textId="77777777" w:rsidR="002931F8" w:rsidRPr="00EF1803" w:rsidRDefault="002931F8" w:rsidP="00EF1803">
            <w:pPr>
              <w:jc w:val="both"/>
              <w:rPr>
                <w:b/>
                <w:bCs/>
                <w:sz w:val="16"/>
                <w:szCs w:val="16"/>
              </w:rPr>
            </w:pPr>
          </w:p>
          <w:p w14:paraId="594D46AA" w14:textId="77777777" w:rsidR="002931F8" w:rsidRPr="00EF1803" w:rsidRDefault="002931F8" w:rsidP="00EF1803">
            <w:pPr>
              <w:spacing w:after="1"/>
              <w:ind w:right="15"/>
              <w:jc w:val="both"/>
              <w:rPr>
                <w:b/>
                <w:bCs/>
                <w:sz w:val="16"/>
                <w:szCs w:val="16"/>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D502" w14:textId="528D7014" w:rsidR="002931F8" w:rsidRPr="008D4FBE" w:rsidRDefault="002931F8" w:rsidP="002931F8">
            <w:pPr>
              <w:jc w:val="both"/>
              <w:rPr>
                <w:b/>
                <w:bCs/>
                <w:sz w:val="18"/>
                <w:szCs w:val="18"/>
              </w:rPr>
            </w:pPr>
            <w:r w:rsidRPr="00BA1B8D">
              <w:rPr>
                <w:rFonts w:ascii="Calibri" w:eastAsia="Calibri" w:hAnsi="Calibri" w:cs="Calibri"/>
                <w:sz w:val="16"/>
                <w:szCs w:val="16"/>
              </w:rPr>
              <w:t>0-29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45AC3" w14:textId="17119924" w:rsidR="002931F8" w:rsidRPr="00BA1B8D" w:rsidRDefault="002931F8" w:rsidP="002931F8">
            <w:pPr>
              <w:jc w:val="both"/>
              <w:rPr>
                <w:sz w:val="16"/>
                <w:szCs w:val="16"/>
                <w:lang w:val="fr-FR"/>
              </w:rPr>
            </w:pPr>
            <w:r w:rsidRPr="00BA1B8D">
              <w:rPr>
                <w:rFonts w:ascii="Calibri" w:eastAsia="Calibri" w:hAnsi="Calibri" w:cs="Calibri"/>
                <w:sz w:val="16"/>
                <w:szCs w:val="16"/>
              </w:rPr>
              <w:t>30-42</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AA4B0" w14:textId="192CC6CF" w:rsidR="002931F8" w:rsidRPr="00BA1B8D" w:rsidRDefault="002931F8" w:rsidP="002931F8">
            <w:pPr>
              <w:jc w:val="both"/>
              <w:rPr>
                <w:sz w:val="16"/>
                <w:szCs w:val="16"/>
              </w:rPr>
            </w:pPr>
            <w:r w:rsidRPr="00BA1B8D">
              <w:rPr>
                <w:rFonts w:ascii="Calibri" w:eastAsia="Calibri" w:hAnsi="Calibri" w:cs="Calibri"/>
                <w:sz w:val="16"/>
                <w:szCs w:val="16"/>
              </w:rPr>
              <w:t>43-58</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CB01A" w14:textId="65D3A6AC" w:rsidR="002931F8" w:rsidRPr="00BA1B8D" w:rsidRDefault="002931F8" w:rsidP="002931F8">
            <w:pPr>
              <w:jc w:val="both"/>
              <w:rPr>
                <w:sz w:val="16"/>
                <w:szCs w:val="16"/>
              </w:rPr>
            </w:pPr>
            <w:r w:rsidRPr="00BA1B8D">
              <w:rPr>
                <w:rFonts w:ascii="Calibri" w:eastAsia="Calibri" w:hAnsi="Calibri" w:cs="Calibri"/>
                <w:sz w:val="16"/>
                <w:szCs w:val="16"/>
                <w:lang w:val="en-US"/>
              </w:rPr>
              <w:t>59-75</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CD02F" w14:textId="03AE0C86" w:rsidR="002931F8" w:rsidRPr="00BA1B8D" w:rsidRDefault="002931F8" w:rsidP="002931F8">
            <w:pPr>
              <w:jc w:val="both"/>
              <w:rPr>
                <w:sz w:val="16"/>
                <w:szCs w:val="16"/>
              </w:rPr>
            </w:pPr>
            <w:r w:rsidRPr="00BA1B8D">
              <w:rPr>
                <w:rFonts w:ascii="Calibri" w:eastAsia="Calibri" w:hAnsi="Calibri" w:cs="Calibri"/>
                <w:sz w:val="16"/>
                <w:szCs w:val="16"/>
                <w:lang w:val="en-US"/>
              </w:rPr>
              <w:t>76-84</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1B3C91" w14:textId="472323B5" w:rsidR="002931F8" w:rsidRPr="00BA1B8D" w:rsidRDefault="002931F8" w:rsidP="002931F8">
            <w:pPr>
              <w:jc w:val="both"/>
              <w:rPr>
                <w:sz w:val="16"/>
                <w:szCs w:val="16"/>
              </w:rPr>
            </w:pPr>
            <w:r w:rsidRPr="00BA1B8D">
              <w:rPr>
                <w:rFonts w:ascii="Calibri" w:eastAsia="Calibri" w:hAnsi="Calibri" w:cs="Calibri"/>
                <w:sz w:val="16"/>
                <w:szCs w:val="16"/>
                <w:lang w:val="en-US"/>
              </w:rPr>
              <w:t>85-90</w:t>
            </w:r>
          </w:p>
        </w:tc>
      </w:tr>
      <w:tr w:rsidR="002931F8" w:rsidRPr="006141DE" w14:paraId="3F9CCAE4"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4FE2B" w14:textId="2A1DA4FB" w:rsidR="002931F8" w:rsidRPr="00032D98" w:rsidRDefault="002931F8" w:rsidP="00032D98">
            <w:pPr>
              <w:jc w:val="both"/>
              <w:rPr>
                <w:b/>
                <w:bCs/>
                <w:sz w:val="16"/>
                <w:szCs w:val="16"/>
              </w:rPr>
            </w:pPr>
            <w:r w:rsidRPr="00032D98">
              <w:rPr>
                <w:b/>
                <w:bCs/>
                <w:sz w:val="16"/>
                <w:szCs w:val="16"/>
              </w:rPr>
              <w:t>Anglia Examinations. Req. superación de cuatro macro destrezas.</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79128" w14:textId="77777777" w:rsidR="002931F8" w:rsidRPr="008D4FBE" w:rsidRDefault="002931F8" w:rsidP="002931F8">
            <w:pPr>
              <w:jc w:val="both"/>
              <w:rPr>
                <w:b/>
                <w:bCs/>
                <w:sz w:val="18"/>
                <w:szCs w:val="18"/>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EFCF0" w14:textId="77777777" w:rsidR="002931F8" w:rsidRPr="00BA1B8D" w:rsidRDefault="002931F8" w:rsidP="002931F8">
            <w:pPr>
              <w:ind w:left="1"/>
              <w:rPr>
                <w:sz w:val="16"/>
                <w:szCs w:val="16"/>
              </w:rPr>
            </w:pPr>
            <w:r w:rsidRPr="00BA1B8D">
              <w:rPr>
                <w:sz w:val="16"/>
                <w:szCs w:val="16"/>
              </w:rPr>
              <w:t>Elmentary</w:t>
            </w:r>
          </w:p>
          <w:p w14:paraId="474A4F2A" w14:textId="77777777" w:rsidR="002931F8" w:rsidRPr="00BA1B8D" w:rsidRDefault="002931F8" w:rsidP="002931F8">
            <w:pPr>
              <w:ind w:left="1"/>
              <w:rPr>
                <w:sz w:val="16"/>
                <w:szCs w:val="16"/>
              </w:rPr>
            </w:pPr>
            <w:r w:rsidRPr="00BA1B8D">
              <w:rPr>
                <w:sz w:val="16"/>
                <w:szCs w:val="16"/>
              </w:rPr>
              <w:t>Practical</w:t>
            </w:r>
          </w:p>
          <w:p w14:paraId="2178AE0F" w14:textId="08CBDF25" w:rsidR="002931F8" w:rsidRPr="00BA1B8D" w:rsidRDefault="002931F8" w:rsidP="002931F8">
            <w:pPr>
              <w:jc w:val="both"/>
              <w:rPr>
                <w:sz w:val="16"/>
                <w:szCs w:val="16"/>
                <w:lang w:val="fr-FR"/>
              </w:rPr>
            </w:pPr>
            <w:r w:rsidRPr="00BA1B8D">
              <w:rPr>
                <w:sz w:val="16"/>
                <w:szCs w:val="16"/>
              </w:rPr>
              <w:t>Business</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C3C9A" w14:textId="77777777" w:rsidR="002931F8" w:rsidRPr="00BA1B8D" w:rsidRDefault="002931F8" w:rsidP="002931F8">
            <w:pPr>
              <w:ind w:left="1"/>
              <w:rPr>
                <w:sz w:val="16"/>
                <w:szCs w:val="16"/>
              </w:rPr>
            </w:pPr>
            <w:r w:rsidRPr="00BA1B8D">
              <w:rPr>
                <w:sz w:val="16"/>
                <w:szCs w:val="16"/>
              </w:rPr>
              <w:t>Intermediate</w:t>
            </w:r>
          </w:p>
          <w:p w14:paraId="2DBA391C" w14:textId="71ED8F39" w:rsidR="002931F8" w:rsidRPr="00BA1B8D" w:rsidRDefault="002931F8" w:rsidP="002931F8">
            <w:pPr>
              <w:jc w:val="both"/>
              <w:rPr>
                <w:sz w:val="16"/>
                <w:szCs w:val="16"/>
              </w:rPr>
            </w:pPr>
            <w:r w:rsidRPr="00BA1B8D">
              <w:rPr>
                <w:sz w:val="16"/>
                <w:szCs w:val="16"/>
              </w:rPr>
              <w:t>Business English</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DC1D5" w14:textId="419C6F26" w:rsidR="002931F8" w:rsidRPr="00BA1B8D" w:rsidRDefault="002931F8" w:rsidP="002931F8">
            <w:pPr>
              <w:jc w:val="both"/>
              <w:rPr>
                <w:sz w:val="16"/>
                <w:szCs w:val="16"/>
              </w:rPr>
            </w:pPr>
            <w:r w:rsidRPr="00BA1B8D">
              <w:rPr>
                <w:sz w:val="16"/>
                <w:szCs w:val="16"/>
              </w:rPr>
              <w:t>Advanced in Business English</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0DEF2" w14:textId="77777777" w:rsidR="002931F8" w:rsidRPr="00BA1B8D" w:rsidRDefault="002931F8" w:rsidP="002931F8">
            <w:pPr>
              <w:ind w:left="1"/>
              <w:rPr>
                <w:sz w:val="16"/>
                <w:szCs w:val="16"/>
              </w:rPr>
            </w:pPr>
            <w:r w:rsidRPr="00BA1B8D">
              <w:rPr>
                <w:sz w:val="16"/>
                <w:szCs w:val="16"/>
              </w:rPr>
              <w:t>Accept</w:t>
            </w:r>
          </w:p>
          <w:p w14:paraId="62720056" w14:textId="0455B11A" w:rsidR="002931F8" w:rsidRPr="00BA1B8D" w:rsidRDefault="002931F8" w:rsidP="002931F8">
            <w:pPr>
              <w:jc w:val="both"/>
              <w:rPr>
                <w:sz w:val="16"/>
                <w:szCs w:val="16"/>
              </w:rPr>
            </w:pPr>
            <w:r w:rsidRPr="00BA1B8D">
              <w:rPr>
                <w:sz w:val="16"/>
                <w:szCs w:val="16"/>
              </w:rPr>
              <w:t>Profienciency</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83DC07" w14:textId="6677D4FC" w:rsidR="002931F8" w:rsidRPr="002931F8" w:rsidRDefault="002931F8" w:rsidP="002931F8">
            <w:pPr>
              <w:jc w:val="both"/>
              <w:rPr>
                <w:sz w:val="16"/>
                <w:szCs w:val="16"/>
                <w:lang w:val="en-US"/>
              </w:rPr>
            </w:pPr>
            <w:r w:rsidRPr="00BA1B8D">
              <w:rPr>
                <w:sz w:val="16"/>
                <w:szCs w:val="16"/>
                <w:lang w:val="en-US"/>
              </w:rPr>
              <w:t xml:space="preserve">Masters Profiency in Business English </w:t>
            </w:r>
          </w:p>
        </w:tc>
      </w:tr>
      <w:tr w:rsidR="002931F8" w:rsidRPr="008D4FBE" w14:paraId="052C9263"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202ED" w14:textId="1E32BDA3" w:rsidR="002931F8" w:rsidRPr="00A12C4A" w:rsidRDefault="002931F8" w:rsidP="00032D98">
            <w:pPr>
              <w:jc w:val="both"/>
              <w:rPr>
                <w:b/>
                <w:bCs/>
                <w:sz w:val="16"/>
                <w:szCs w:val="16"/>
                <w:lang w:val="en-US"/>
              </w:rPr>
            </w:pPr>
            <w:r w:rsidRPr="00A12C4A">
              <w:rPr>
                <w:b/>
                <w:bCs/>
                <w:sz w:val="16"/>
                <w:szCs w:val="16"/>
                <w:lang w:val="en-US"/>
              </w:rPr>
              <w:t>LanguageCert International ESOL: listening, reading, writing, speaking</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F2EC" w14:textId="77777777" w:rsidR="002931F8" w:rsidRPr="002931F8" w:rsidRDefault="002931F8" w:rsidP="002931F8">
            <w:pPr>
              <w:jc w:val="both"/>
              <w:rPr>
                <w:b/>
                <w:bCs/>
                <w:sz w:val="18"/>
                <w:szCs w:val="18"/>
                <w:lang w:val="en-US"/>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223BF" w14:textId="1BA1D3E2" w:rsidR="002931F8" w:rsidRPr="00BA1B8D" w:rsidRDefault="002931F8" w:rsidP="002931F8">
            <w:pPr>
              <w:jc w:val="both"/>
              <w:rPr>
                <w:sz w:val="16"/>
                <w:szCs w:val="16"/>
                <w:lang w:val="fr-FR"/>
              </w:rPr>
            </w:pPr>
            <w:r w:rsidRPr="00BA1B8D">
              <w:rPr>
                <w:sz w:val="16"/>
                <w:szCs w:val="16"/>
                <w:lang w:val="en-US"/>
              </w:rPr>
              <w:t>Access A2</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23253" w14:textId="2A4A4B63" w:rsidR="002931F8" w:rsidRPr="00BA1B8D" w:rsidRDefault="002931F8" w:rsidP="002931F8">
            <w:pPr>
              <w:jc w:val="both"/>
              <w:rPr>
                <w:sz w:val="16"/>
                <w:szCs w:val="16"/>
              </w:rPr>
            </w:pPr>
            <w:r w:rsidRPr="00BA1B8D">
              <w:rPr>
                <w:sz w:val="16"/>
                <w:szCs w:val="16"/>
                <w:lang w:val="en-US"/>
              </w:rPr>
              <w:t>Achiever B1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16F1F" w14:textId="7F3AD6F9" w:rsidR="002931F8" w:rsidRPr="00BA1B8D" w:rsidRDefault="002931F8" w:rsidP="002931F8">
            <w:pPr>
              <w:jc w:val="both"/>
              <w:rPr>
                <w:sz w:val="16"/>
                <w:szCs w:val="16"/>
              </w:rPr>
            </w:pPr>
            <w:r w:rsidRPr="00BA1B8D">
              <w:rPr>
                <w:sz w:val="16"/>
                <w:szCs w:val="16"/>
                <w:lang w:val="en-US"/>
              </w:rPr>
              <w:t>Cominactor B2</w:t>
            </w: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0D15A" w14:textId="0F560FA3" w:rsidR="002931F8" w:rsidRPr="00BA1B8D" w:rsidRDefault="002931F8" w:rsidP="002931F8">
            <w:pPr>
              <w:jc w:val="both"/>
              <w:rPr>
                <w:sz w:val="16"/>
                <w:szCs w:val="16"/>
              </w:rPr>
            </w:pPr>
            <w:r w:rsidRPr="00BA1B8D">
              <w:rPr>
                <w:sz w:val="16"/>
                <w:szCs w:val="16"/>
                <w:lang w:val="en-US"/>
              </w:rPr>
              <w:t>Expert C1</w:t>
            </w: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1C426A" w14:textId="73A29962" w:rsidR="002931F8" w:rsidRPr="00BA1B8D" w:rsidRDefault="002931F8" w:rsidP="002931F8">
            <w:pPr>
              <w:jc w:val="both"/>
              <w:rPr>
                <w:sz w:val="16"/>
                <w:szCs w:val="16"/>
              </w:rPr>
            </w:pPr>
            <w:r w:rsidRPr="00BA1B8D">
              <w:rPr>
                <w:sz w:val="16"/>
                <w:szCs w:val="16"/>
                <w:lang w:val="en-US"/>
              </w:rPr>
              <w:t>Mastery C2</w:t>
            </w:r>
          </w:p>
        </w:tc>
      </w:tr>
      <w:tr w:rsidR="00154A08" w:rsidRPr="008D4FBE" w14:paraId="785AD79F" w14:textId="77777777" w:rsidTr="00BF60C9">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AB70" w14:textId="77777777" w:rsidR="00154A08" w:rsidRPr="008D4FBE" w:rsidRDefault="00154A08" w:rsidP="00452471">
            <w:pPr>
              <w:spacing w:after="1"/>
              <w:ind w:right="15"/>
              <w:rPr>
                <w:sz w:val="16"/>
                <w:szCs w:val="16"/>
              </w:rPr>
            </w:pP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BD1EF" w14:textId="77777777" w:rsidR="00154A08" w:rsidRPr="008D4FBE" w:rsidRDefault="00154A08" w:rsidP="00452471">
            <w:pPr>
              <w:jc w:val="both"/>
              <w:rPr>
                <w:b/>
                <w:bCs/>
                <w:sz w:val="18"/>
                <w:szCs w:val="18"/>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1AD64" w14:textId="77777777" w:rsidR="00154A08" w:rsidRPr="00BA1B8D" w:rsidRDefault="00154A08" w:rsidP="00452471">
            <w:pPr>
              <w:jc w:val="both"/>
              <w:rPr>
                <w:sz w:val="16"/>
                <w:szCs w:val="16"/>
                <w:lang w:val="fr-FR"/>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85C100" w14:textId="77777777" w:rsidR="00154A08" w:rsidRPr="00BA1B8D" w:rsidRDefault="00154A08" w:rsidP="00452471">
            <w:pPr>
              <w:jc w:val="both"/>
              <w:rPr>
                <w:sz w:val="16"/>
                <w:szCs w:val="16"/>
              </w:rPr>
            </w:pP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9F783" w14:textId="77777777" w:rsidR="00154A08" w:rsidRPr="00BA1B8D" w:rsidRDefault="00154A08" w:rsidP="00452471">
            <w:pPr>
              <w:jc w:val="both"/>
              <w:rPr>
                <w:sz w:val="16"/>
                <w:szCs w:val="16"/>
              </w:rPr>
            </w:pPr>
          </w:p>
        </w:tc>
        <w:tc>
          <w:tcPr>
            <w:tcW w:w="11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BA9469D" w14:textId="77777777" w:rsidR="00154A08" w:rsidRPr="00BA1B8D" w:rsidRDefault="00154A08" w:rsidP="00452471">
            <w:pPr>
              <w:jc w:val="both"/>
              <w:rPr>
                <w:sz w:val="16"/>
                <w:szCs w:val="16"/>
              </w:rPr>
            </w:pPr>
          </w:p>
        </w:tc>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6CFB3" w14:textId="77777777" w:rsidR="00154A08" w:rsidRPr="00BA1B8D" w:rsidRDefault="00154A08" w:rsidP="00452471">
            <w:pPr>
              <w:jc w:val="both"/>
              <w:rPr>
                <w:sz w:val="16"/>
                <w:szCs w:val="16"/>
              </w:rPr>
            </w:pPr>
          </w:p>
        </w:tc>
      </w:tr>
    </w:tbl>
    <w:p w14:paraId="128C5AE7" w14:textId="77777777" w:rsidR="007E0FEE" w:rsidRPr="008D4FBE" w:rsidRDefault="007E0FEE" w:rsidP="006E2A4F">
      <w:pPr>
        <w:jc w:val="both"/>
        <w:rPr>
          <w:b/>
          <w:bCs/>
        </w:rPr>
      </w:pPr>
    </w:p>
    <w:p w14:paraId="3E0FC023" w14:textId="77777777" w:rsidR="00DD2BA4" w:rsidRPr="008D4FBE" w:rsidRDefault="00DD2BA4" w:rsidP="006E2A4F">
      <w:pPr>
        <w:jc w:val="both"/>
        <w:rPr>
          <w:b/>
          <w:bCs/>
        </w:rPr>
      </w:pPr>
    </w:p>
    <w:p w14:paraId="6BE8D504" w14:textId="77777777" w:rsidR="00CE2928" w:rsidRDefault="00CE2928" w:rsidP="006E2A4F">
      <w:pPr>
        <w:jc w:val="both"/>
        <w:rPr>
          <w:b/>
          <w:bCs/>
          <w:sz w:val="16"/>
          <w:szCs w:val="16"/>
        </w:rPr>
      </w:pPr>
    </w:p>
    <w:p w14:paraId="63677A14" w14:textId="77777777" w:rsidR="00820695" w:rsidRDefault="00820695" w:rsidP="006E2A4F">
      <w:pPr>
        <w:jc w:val="both"/>
        <w:rPr>
          <w:b/>
          <w:bCs/>
          <w:sz w:val="16"/>
          <w:szCs w:val="16"/>
        </w:rPr>
      </w:pPr>
    </w:p>
    <w:p w14:paraId="438CE322" w14:textId="77777777" w:rsidR="00820695" w:rsidRDefault="00820695" w:rsidP="006E2A4F">
      <w:pPr>
        <w:jc w:val="both"/>
        <w:rPr>
          <w:b/>
          <w:bCs/>
          <w:sz w:val="16"/>
          <w:szCs w:val="16"/>
        </w:rPr>
      </w:pPr>
    </w:p>
    <w:p w14:paraId="045892E0" w14:textId="77777777" w:rsidR="00820695" w:rsidRDefault="00820695" w:rsidP="006E2A4F">
      <w:pPr>
        <w:jc w:val="both"/>
        <w:rPr>
          <w:b/>
          <w:bCs/>
          <w:sz w:val="16"/>
          <w:szCs w:val="16"/>
        </w:rPr>
      </w:pPr>
    </w:p>
    <w:p w14:paraId="1257EAAB" w14:textId="77777777" w:rsidR="00820695" w:rsidRDefault="00820695" w:rsidP="006E2A4F">
      <w:pPr>
        <w:jc w:val="both"/>
        <w:rPr>
          <w:b/>
          <w:bCs/>
          <w:sz w:val="16"/>
          <w:szCs w:val="16"/>
        </w:rPr>
      </w:pPr>
    </w:p>
    <w:p w14:paraId="0BC0708D" w14:textId="77777777" w:rsidR="00820695" w:rsidRDefault="00820695" w:rsidP="006E2A4F">
      <w:pPr>
        <w:jc w:val="both"/>
        <w:rPr>
          <w:b/>
          <w:bCs/>
          <w:sz w:val="16"/>
          <w:szCs w:val="16"/>
        </w:rPr>
      </w:pPr>
    </w:p>
    <w:p w14:paraId="5BB3F60A" w14:textId="77777777" w:rsidR="00820695" w:rsidRDefault="00820695" w:rsidP="006E2A4F">
      <w:pPr>
        <w:jc w:val="both"/>
        <w:rPr>
          <w:b/>
          <w:bCs/>
          <w:sz w:val="16"/>
          <w:szCs w:val="16"/>
        </w:rPr>
      </w:pPr>
    </w:p>
    <w:p w14:paraId="78A0612D" w14:textId="77777777" w:rsidR="00820695" w:rsidRDefault="00820695" w:rsidP="006E2A4F">
      <w:pPr>
        <w:jc w:val="both"/>
        <w:rPr>
          <w:b/>
          <w:bCs/>
          <w:sz w:val="16"/>
          <w:szCs w:val="16"/>
        </w:rPr>
      </w:pPr>
    </w:p>
    <w:p w14:paraId="5AFCEE20" w14:textId="77777777" w:rsidR="00820695" w:rsidRDefault="00820695" w:rsidP="006E2A4F">
      <w:pPr>
        <w:jc w:val="both"/>
        <w:rPr>
          <w:b/>
          <w:bCs/>
          <w:sz w:val="16"/>
          <w:szCs w:val="16"/>
        </w:rPr>
      </w:pPr>
    </w:p>
    <w:p w14:paraId="4EDC442F" w14:textId="77777777" w:rsidR="00820695" w:rsidRPr="008D4FBE" w:rsidRDefault="00820695" w:rsidP="006E2A4F">
      <w:pPr>
        <w:jc w:val="both"/>
        <w:rPr>
          <w:b/>
          <w:bCs/>
          <w:sz w:val="16"/>
          <w:szCs w:val="16"/>
        </w:rPr>
      </w:pPr>
    </w:p>
    <w:p w14:paraId="23B6A14F" w14:textId="77777777" w:rsidR="003B1EB8" w:rsidRDefault="003B1EB8" w:rsidP="006E2A4F">
      <w:pPr>
        <w:jc w:val="both"/>
        <w:rPr>
          <w:b/>
          <w:bCs/>
          <w:sz w:val="16"/>
          <w:szCs w:val="16"/>
        </w:rPr>
      </w:pPr>
    </w:p>
    <w:tbl>
      <w:tblPr>
        <w:tblStyle w:val="Tablaconcuadrcula"/>
        <w:tblW w:w="0" w:type="auto"/>
        <w:tblLook w:val="04A0" w:firstRow="1" w:lastRow="0" w:firstColumn="1" w:lastColumn="0" w:noHBand="0" w:noVBand="1"/>
      </w:tblPr>
      <w:tblGrid>
        <w:gridCol w:w="1596"/>
        <w:gridCol w:w="1097"/>
        <w:gridCol w:w="1088"/>
        <w:gridCol w:w="1187"/>
        <w:gridCol w:w="1168"/>
        <w:gridCol w:w="1170"/>
        <w:gridCol w:w="1188"/>
      </w:tblGrid>
      <w:tr w:rsidR="00820695" w:rsidRPr="00820695" w14:paraId="2DD323E9" w14:textId="77777777" w:rsidTr="007972A0">
        <w:tc>
          <w:tcPr>
            <w:tcW w:w="8494" w:type="dxa"/>
            <w:gridSpan w:val="7"/>
            <w:shd w:val="clear" w:color="auto" w:fill="ADADAD" w:themeFill="background2" w:themeFillShade="BF"/>
          </w:tcPr>
          <w:p w14:paraId="26B5F70B" w14:textId="1F85610C" w:rsidR="00820695" w:rsidRPr="00820695" w:rsidRDefault="00820695" w:rsidP="00606F8F">
            <w:pPr>
              <w:spacing w:after="160" w:line="259" w:lineRule="auto"/>
              <w:jc w:val="center"/>
              <w:rPr>
                <w:b/>
                <w:bCs/>
                <w:sz w:val="24"/>
                <w:szCs w:val="24"/>
              </w:rPr>
            </w:pPr>
            <w:r w:rsidRPr="00820695">
              <w:rPr>
                <w:b/>
                <w:bCs/>
                <w:sz w:val="24"/>
                <w:szCs w:val="24"/>
              </w:rPr>
              <w:t xml:space="preserve">LENGUA </w:t>
            </w:r>
            <w:r w:rsidRPr="00606F8F">
              <w:rPr>
                <w:b/>
                <w:bCs/>
                <w:sz w:val="24"/>
                <w:szCs w:val="24"/>
              </w:rPr>
              <w:t>FRANCESA</w:t>
            </w:r>
          </w:p>
        </w:tc>
      </w:tr>
      <w:tr w:rsidR="00820695" w:rsidRPr="00820695" w14:paraId="60F11B41" w14:textId="77777777" w:rsidTr="00E7414D">
        <w:tc>
          <w:tcPr>
            <w:tcW w:w="1638" w:type="dxa"/>
            <w:shd w:val="clear" w:color="auto" w:fill="D1D1D1" w:themeFill="background2" w:themeFillShade="E6"/>
          </w:tcPr>
          <w:p w14:paraId="18155CFE" w14:textId="77777777" w:rsidR="00820695" w:rsidRPr="00820695" w:rsidRDefault="00820695" w:rsidP="00820695">
            <w:pPr>
              <w:spacing w:after="160" w:line="259" w:lineRule="auto"/>
              <w:jc w:val="both"/>
              <w:rPr>
                <w:b/>
                <w:bCs/>
                <w:sz w:val="16"/>
                <w:szCs w:val="16"/>
              </w:rPr>
            </w:pPr>
            <w:r w:rsidRPr="00820695">
              <w:rPr>
                <w:b/>
                <w:bCs/>
                <w:sz w:val="16"/>
                <w:szCs w:val="16"/>
              </w:rPr>
              <w:t>TIPO DE CERTIFICADO</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069D2A5C" w14:textId="77777777" w:rsidR="00820695" w:rsidRPr="00820695" w:rsidRDefault="00820695" w:rsidP="00820695">
            <w:pPr>
              <w:spacing w:after="160" w:line="259" w:lineRule="auto"/>
              <w:jc w:val="both"/>
              <w:rPr>
                <w:b/>
                <w:bCs/>
                <w:sz w:val="16"/>
                <w:szCs w:val="16"/>
              </w:rPr>
            </w:pPr>
            <w:r w:rsidRPr="00820695">
              <w:rPr>
                <w:b/>
                <w:bCs/>
                <w:sz w:val="16"/>
                <w:szCs w:val="16"/>
              </w:rPr>
              <w:t>Acceso al nivel A2</w:t>
            </w:r>
          </w:p>
          <w:p w14:paraId="566EB3BB" w14:textId="77777777" w:rsidR="00820695" w:rsidRPr="00820695" w:rsidRDefault="00820695" w:rsidP="00820695">
            <w:pPr>
              <w:spacing w:after="160" w:line="259" w:lineRule="auto"/>
              <w:jc w:val="both"/>
              <w:rPr>
                <w:b/>
                <w:bCs/>
                <w:sz w:val="16"/>
                <w:szCs w:val="16"/>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F2027E" w14:textId="77777777" w:rsidR="00820695" w:rsidRPr="00820695" w:rsidRDefault="00820695" w:rsidP="00820695">
            <w:pPr>
              <w:spacing w:after="160" w:line="259" w:lineRule="auto"/>
              <w:jc w:val="both"/>
              <w:rPr>
                <w:b/>
                <w:bCs/>
                <w:sz w:val="16"/>
                <w:szCs w:val="16"/>
              </w:rPr>
            </w:pPr>
            <w:r w:rsidRPr="00820695">
              <w:rPr>
                <w:b/>
                <w:bCs/>
                <w:sz w:val="16"/>
                <w:szCs w:val="16"/>
              </w:rPr>
              <w:t>Acceso al nivel</w:t>
            </w:r>
          </w:p>
          <w:p w14:paraId="32569BC1" w14:textId="77777777" w:rsidR="00820695" w:rsidRPr="00820695" w:rsidRDefault="00820695" w:rsidP="00820695">
            <w:pPr>
              <w:spacing w:after="160" w:line="259" w:lineRule="auto"/>
              <w:jc w:val="both"/>
              <w:rPr>
                <w:b/>
                <w:bCs/>
                <w:sz w:val="16"/>
                <w:szCs w:val="16"/>
              </w:rPr>
            </w:pPr>
            <w:r w:rsidRPr="00820695">
              <w:rPr>
                <w:b/>
                <w:bCs/>
                <w:sz w:val="16"/>
                <w:szCs w:val="16"/>
              </w:rPr>
              <w:t>B1</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FA1F7E1" w14:textId="77777777" w:rsidR="00820695" w:rsidRPr="00820695" w:rsidRDefault="00820695" w:rsidP="00820695">
            <w:pPr>
              <w:spacing w:after="160" w:line="259" w:lineRule="auto"/>
              <w:jc w:val="both"/>
              <w:rPr>
                <w:b/>
                <w:bCs/>
                <w:sz w:val="16"/>
                <w:szCs w:val="16"/>
              </w:rPr>
            </w:pPr>
            <w:r w:rsidRPr="00820695">
              <w:rPr>
                <w:b/>
                <w:bCs/>
                <w:sz w:val="16"/>
                <w:szCs w:val="16"/>
              </w:rPr>
              <w:t>Acceso al nivel</w:t>
            </w:r>
          </w:p>
          <w:p w14:paraId="43AF587E" w14:textId="77777777" w:rsidR="00820695" w:rsidRPr="00820695" w:rsidRDefault="00820695" w:rsidP="00820695">
            <w:pPr>
              <w:spacing w:after="160" w:line="259" w:lineRule="auto"/>
              <w:jc w:val="both"/>
              <w:rPr>
                <w:b/>
                <w:bCs/>
                <w:sz w:val="16"/>
                <w:szCs w:val="16"/>
              </w:rPr>
            </w:pPr>
            <w:r w:rsidRPr="00820695">
              <w:rPr>
                <w:b/>
                <w:bCs/>
                <w:sz w:val="16"/>
                <w:szCs w:val="16"/>
              </w:rPr>
              <w:t>B2</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8E2A6E0" w14:textId="77777777" w:rsidR="00820695" w:rsidRPr="00820695" w:rsidRDefault="00820695" w:rsidP="00820695">
            <w:pPr>
              <w:spacing w:after="160" w:line="259" w:lineRule="auto"/>
              <w:jc w:val="both"/>
              <w:rPr>
                <w:b/>
                <w:bCs/>
                <w:sz w:val="16"/>
                <w:szCs w:val="16"/>
              </w:rPr>
            </w:pPr>
            <w:r w:rsidRPr="00820695">
              <w:rPr>
                <w:b/>
                <w:bCs/>
                <w:sz w:val="16"/>
                <w:szCs w:val="16"/>
              </w:rPr>
              <w:t>Acceso al nivel</w:t>
            </w:r>
          </w:p>
          <w:p w14:paraId="6A28B5B1" w14:textId="77777777" w:rsidR="00820695" w:rsidRPr="00820695" w:rsidRDefault="00820695" w:rsidP="00820695">
            <w:pPr>
              <w:spacing w:after="160" w:line="259" w:lineRule="auto"/>
              <w:jc w:val="both"/>
              <w:rPr>
                <w:b/>
                <w:bCs/>
                <w:sz w:val="16"/>
                <w:szCs w:val="16"/>
              </w:rPr>
            </w:pPr>
            <w:r w:rsidRPr="00820695">
              <w:rPr>
                <w:b/>
                <w:bCs/>
                <w:sz w:val="16"/>
                <w:szCs w:val="16"/>
              </w:rPr>
              <w:t>C1</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CF2ABB" w14:textId="77777777" w:rsidR="00820695" w:rsidRPr="00820695" w:rsidRDefault="00820695" w:rsidP="00820695">
            <w:pPr>
              <w:spacing w:after="160" w:line="259" w:lineRule="auto"/>
              <w:jc w:val="both"/>
              <w:rPr>
                <w:b/>
                <w:bCs/>
                <w:sz w:val="16"/>
                <w:szCs w:val="16"/>
              </w:rPr>
            </w:pPr>
            <w:r w:rsidRPr="00820695">
              <w:rPr>
                <w:b/>
                <w:bCs/>
                <w:sz w:val="16"/>
                <w:szCs w:val="16"/>
              </w:rPr>
              <w:t>Acceso al nivel</w:t>
            </w:r>
          </w:p>
          <w:p w14:paraId="44A72332" w14:textId="77777777" w:rsidR="00820695" w:rsidRPr="00820695" w:rsidRDefault="00820695" w:rsidP="00820695">
            <w:pPr>
              <w:spacing w:after="160" w:line="259" w:lineRule="auto"/>
              <w:jc w:val="both"/>
              <w:rPr>
                <w:b/>
                <w:bCs/>
                <w:sz w:val="16"/>
                <w:szCs w:val="16"/>
              </w:rPr>
            </w:pPr>
            <w:r w:rsidRPr="00820695">
              <w:rPr>
                <w:b/>
                <w:bCs/>
                <w:sz w:val="16"/>
                <w:szCs w:val="16"/>
              </w:rPr>
              <w:t>C2 (primer curso)</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AFE1825" w14:textId="77777777" w:rsidR="00820695" w:rsidRPr="00820695" w:rsidRDefault="00820695" w:rsidP="00820695">
            <w:pPr>
              <w:spacing w:after="160" w:line="259" w:lineRule="auto"/>
              <w:jc w:val="both"/>
              <w:rPr>
                <w:b/>
                <w:bCs/>
                <w:sz w:val="16"/>
                <w:szCs w:val="16"/>
              </w:rPr>
            </w:pPr>
            <w:r w:rsidRPr="00820695">
              <w:rPr>
                <w:b/>
                <w:bCs/>
                <w:sz w:val="16"/>
                <w:szCs w:val="16"/>
              </w:rPr>
              <w:t xml:space="preserve">Acceso al nivel C2 (segundo </w:t>
            </w:r>
            <w:r w:rsidRPr="00820695">
              <w:rPr>
                <w:b/>
                <w:bCs/>
                <w:sz w:val="16"/>
                <w:szCs w:val="16"/>
                <w:vertAlign w:val="subscript"/>
              </w:rPr>
              <w:t xml:space="preserve"> </w:t>
            </w:r>
            <w:r w:rsidRPr="00820695">
              <w:rPr>
                <w:b/>
                <w:bCs/>
                <w:sz w:val="16"/>
                <w:szCs w:val="16"/>
              </w:rPr>
              <w:t>curso)</w:t>
            </w:r>
          </w:p>
        </w:tc>
      </w:tr>
      <w:tr w:rsidR="00E7414D" w:rsidRPr="00820695" w14:paraId="37A69E1C" w14:textId="77777777" w:rsidTr="00E7414D">
        <w:tc>
          <w:tcPr>
            <w:tcW w:w="1638" w:type="dxa"/>
            <w:tcBorders>
              <w:top w:val="single" w:sz="4" w:space="0" w:color="000000"/>
              <w:left w:val="single" w:sz="4" w:space="0" w:color="000000"/>
              <w:bottom w:val="single" w:sz="4" w:space="0" w:color="000000"/>
              <w:right w:val="single" w:sz="4" w:space="0" w:color="000000"/>
            </w:tcBorders>
          </w:tcPr>
          <w:p w14:paraId="6C6063A5" w14:textId="77777777" w:rsidR="00E7414D" w:rsidRPr="00BA1B8D" w:rsidRDefault="00E7414D" w:rsidP="00E7414D">
            <w:pPr>
              <w:rPr>
                <w:sz w:val="16"/>
                <w:szCs w:val="16"/>
              </w:rPr>
            </w:pPr>
            <w:r w:rsidRPr="00BA1B8D">
              <w:rPr>
                <w:sz w:val="16"/>
                <w:szCs w:val="16"/>
              </w:rPr>
              <w:t xml:space="preserve">Escuelas Oficiales de </w:t>
            </w:r>
          </w:p>
          <w:p w14:paraId="3BA86548" w14:textId="48DBB20B" w:rsidR="00E7414D" w:rsidRPr="00820695" w:rsidRDefault="00E7414D" w:rsidP="00E7414D">
            <w:pPr>
              <w:jc w:val="both"/>
              <w:rPr>
                <w:b/>
                <w:bCs/>
                <w:sz w:val="16"/>
                <w:szCs w:val="16"/>
              </w:rPr>
            </w:pPr>
            <w:r w:rsidRPr="00BA1B8D">
              <w:rPr>
                <w:sz w:val="16"/>
                <w:szCs w:val="16"/>
                <w:lang w:val="pt-PT"/>
              </w:rPr>
              <w:t xml:space="preserve">Idiomas (Decreto 132/2018, de 1 de agosto) </w:t>
            </w:r>
            <w:r w:rsidRPr="00BA1B8D">
              <w:rPr>
                <w:sz w:val="16"/>
                <w:szCs w:val="16"/>
              </w:rPr>
              <w:t xml:space="preserve"> </w:t>
            </w:r>
          </w:p>
        </w:tc>
        <w:tc>
          <w:tcPr>
            <w:tcW w:w="1108" w:type="dxa"/>
            <w:tcBorders>
              <w:top w:val="single" w:sz="4" w:space="0" w:color="000000"/>
              <w:left w:val="single" w:sz="4" w:space="0" w:color="000000"/>
              <w:bottom w:val="single" w:sz="4" w:space="0" w:color="000000"/>
              <w:right w:val="single" w:sz="4" w:space="0" w:color="000000"/>
            </w:tcBorders>
          </w:tcPr>
          <w:p w14:paraId="46425179" w14:textId="77777777" w:rsidR="00E7414D" w:rsidRPr="00820695" w:rsidRDefault="00E7414D" w:rsidP="00E7414D">
            <w:pPr>
              <w:jc w:val="both"/>
              <w:rPr>
                <w:b/>
                <w:bCs/>
                <w:sz w:val="16"/>
                <w:szCs w:val="16"/>
              </w:rPr>
            </w:pPr>
          </w:p>
        </w:tc>
        <w:tc>
          <w:tcPr>
            <w:tcW w:w="1098" w:type="dxa"/>
            <w:tcBorders>
              <w:top w:val="single" w:sz="4" w:space="0" w:color="000000"/>
              <w:left w:val="single" w:sz="4" w:space="0" w:color="000000"/>
              <w:bottom w:val="single" w:sz="4" w:space="0" w:color="000000"/>
              <w:right w:val="single" w:sz="4" w:space="0" w:color="000000"/>
            </w:tcBorders>
          </w:tcPr>
          <w:p w14:paraId="2F4A28A3" w14:textId="77777777" w:rsidR="00E7414D" w:rsidRPr="00BA1B8D" w:rsidRDefault="00E7414D" w:rsidP="00E7414D">
            <w:pPr>
              <w:ind w:left="1"/>
              <w:rPr>
                <w:sz w:val="16"/>
                <w:szCs w:val="16"/>
              </w:rPr>
            </w:pPr>
            <w:r w:rsidRPr="00BA1B8D">
              <w:rPr>
                <w:sz w:val="16"/>
                <w:szCs w:val="16"/>
              </w:rPr>
              <w:t xml:space="preserve">Certificado de </w:t>
            </w:r>
          </w:p>
          <w:p w14:paraId="4B05CA7C" w14:textId="77777777" w:rsidR="00E7414D" w:rsidRPr="00BA1B8D" w:rsidRDefault="00E7414D" w:rsidP="00E7414D">
            <w:pPr>
              <w:ind w:left="1"/>
              <w:rPr>
                <w:sz w:val="16"/>
                <w:szCs w:val="16"/>
              </w:rPr>
            </w:pPr>
            <w:r w:rsidRPr="00BA1B8D">
              <w:rPr>
                <w:sz w:val="16"/>
                <w:szCs w:val="16"/>
              </w:rPr>
              <w:t xml:space="preserve">Nivel Básico </w:t>
            </w:r>
          </w:p>
          <w:p w14:paraId="793C7262" w14:textId="3835C5A6" w:rsidR="00E7414D" w:rsidRPr="00820695" w:rsidRDefault="00E7414D" w:rsidP="00E7414D">
            <w:pPr>
              <w:jc w:val="both"/>
              <w:rPr>
                <w:b/>
                <w:bCs/>
                <w:sz w:val="16"/>
                <w:szCs w:val="16"/>
              </w:rPr>
            </w:pPr>
            <w:r w:rsidRPr="00BA1B8D">
              <w:rPr>
                <w:sz w:val="16"/>
                <w:szCs w:val="16"/>
              </w:rPr>
              <w:t xml:space="preserve">A2 </w:t>
            </w:r>
          </w:p>
        </w:tc>
        <w:tc>
          <w:tcPr>
            <w:tcW w:w="1183" w:type="dxa"/>
            <w:tcBorders>
              <w:top w:val="single" w:sz="4" w:space="0" w:color="000000"/>
              <w:left w:val="single" w:sz="4" w:space="0" w:color="000000"/>
              <w:bottom w:val="single" w:sz="4" w:space="0" w:color="000000"/>
              <w:right w:val="single" w:sz="4" w:space="0" w:color="000000"/>
            </w:tcBorders>
          </w:tcPr>
          <w:p w14:paraId="01EC398A" w14:textId="77777777" w:rsidR="00E7414D" w:rsidRPr="00BA1B8D" w:rsidRDefault="00E7414D" w:rsidP="00E7414D">
            <w:pPr>
              <w:ind w:left="1"/>
              <w:rPr>
                <w:sz w:val="16"/>
                <w:szCs w:val="16"/>
              </w:rPr>
            </w:pPr>
            <w:r w:rsidRPr="00BA1B8D">
              <w:rPr>
                <w:sz w:val="16"/>
                <w:szCs w:val="16"/>
              </w:rPr>
              <w:t xml:space="preserve">Certificado de </w:t>
            </w:r>
          </w:p>
          <w:p w14:paraId="5E681A81" w14:textId="77777777" w:rsidR="00E7414D" w:rsidRPr="00BA1B8D" w:rsidRDefault="00E7414D" w:rsidP="00E7414D">
            <w:pPr>
              <w:ind w:left="1"/>
              <w:rPr>
                <w:sz w:val="16"/>
                <w:szCs w:val="16"/>
              </w:rPr>
            </w:pPr>
            <w:r w:rsidRPr="00BA1B8D">
              <w:rPr>
                <w:sz w:val="16"/>
                <w:szCs w:val="16"/>
              </w:rPr>
              <w:t xml:space="preserve">Nivel </w:t>
            </w:r>
          </w:p>
          <w:p w14:paraId="5ACDA99F" w14:textId="77777777" w:rsidR="00E7414D" w:rsidRPr="00BA1B8D" w:rsidRDefault="00E7414D" w:rsidP="00E7414D">
            <w:pPr>
              <w:ind w:left="1"/>
              <w:rPr>
                <w:sz w:val="16"/>
                <w:szCs w:val="16"/>
              </w:rPr>
            </w:pPr>
            <w:r w:rsidRPr="00BA1B8D">
              <w:rPr>
                <w:sz w:val="16"/>
                <w:szCs w:val="16"/>
              </w:rPr>
              <w:t xml:space="preserve">Intermedio </w:t>
            </w:r>
          </w:p>
          <w:p w14:paraId="1EFD1B3B" w14:textId="1EF112AE" w:rsidR="00E7414D" w:rsidRPr="00820695" w:rsidRDefault="00E7414D" w:rsidP="00E7414D">
            <w:pPr>
              <w:jc w:val="both"/>
              <w:rPr>
                <w:b/>
                <w:bCs/>
                <w:sz w:val="16"/>
                <w:szCs w:val="16"/>
              </w:rPr>
            </w:pPr>
            <w:r w:rsidRPr="00BA1B8D">
              <w:rPr>
                <w:sz w:val="16"/>
                <w:szCs w:val="16"/>
              </w:rPr>
              <w:t xml:space="preserve">B1 </w:t>
            </w:r>
          </w:p>
        </w:tc>
        <w:tc>
          <w:tcPr>
            <w:tcW w:w="1121" w:type="dxa"/>
            <w:tcBorders>
              <w:top w:val="single" w:sz="4" w:space="0" w:color="000000"/>
              <w:left w:val="single" w:sz="4" w:space="0" w:color="000000"/>
              <w:bottom w:val="single" w:sz="4" w:space="0" w:color="000000"/>
              <w:right w:val="single" w:sz="4" w:space="0" w:color="000000"/>
            </w:tcBorders>
          </w:tcPr>
          <w:p w14:paraId="21664F7D" w14:textId="77777777" w:rsidR="00E7414D" w:rsidRPr="00BA1B8D" w:rsidRDefault="00E7414D" w:rsidP="00E7414D">
            <w:pPr>
              <w:ind w:left="1"/>
              <w:rPr>
                <w:sz w:val="16"/>
                <w:szCs w:val="16"/>
              </w:rPr>
            </w:pPr>
            <w:r w:rsidRPr="00BA1B8D">
              <w:rPr>
                <w:sz w:val="16"/>
                <w:szCs w:val="16"/>
              </w:rPr>
              <w:t xml:space="preserve">Certificado de </w:t>
            </w:r>
          </w:p>
          <w:p w14:paraId="6D0443AD" w14:textId="77777777" w:rsidR="00E7414D" w:rsidRPr="00BA1B8D" w:rsidRDefault="00E7414D" w:rsidP="00E7414D">
            <w:pPr>
              <w:ind w:left="1"/>
              <w:rPr>
                <w:sz w:val="16"/>
                <w:szCs w:val="16"/>
              </w:rPr>
            </w:pPr>
            <w:r w:rsidRPr="00BA1B8D">
              <w:rPr>
                <w:sz w:val="16"/>
                <w:szCs w:val="16"/>
              </w:rPr>
              <w:t xml:space="preserve">Nivel </w:t>
            </w:r>
          </w:p>
          <w:p w14:paraId="57A538CF" w14:textId="77777777" w:rsidR="00E7414D" w:rsidRPr="00BA1B8D" w:rsidRDefault="00E7414D" w:rsidP="00E7414D">
            <w:pPr>
              <w:ind w:left="1"/>
              <w:rPr>
                <w:sz w:val="16"/>
                <w:szCs w:val="16"/>
              </w:rPr>
            </w:pPr>
            <w:r w:rsidRPr="00BA1B8D">
              <w:rPr>
                <w:sz w:val="16"/>
                <w:szCs w:val="16"/>
              </w:rPr>
              <w:t xml:space="preserve">Intermedio </w:t>
            </w:r>
          </w:p>
          <w:p w14:paraId="6F0A6333" w14:textId="78814BDD" w:rsidR="00E7414D" w:rsidRPr="00820695" w:rsidRDefault="00E7414D" w:rsidP="00E7414D">
            <w:pPr>
              <w:jc w:val="both"/>
              <w:rPr>
                <w:b/>
                <w:bCs/>
                <w:sz w:val="16"/>
                <w:szCs w:val="16"/>
              </w:rPr>
            </w:pPr>
            <w:r w:rsidRPr="00BA1B8D">
              <w:rPr>
                <w:sz w:val="16"/>
                <w:szCs w:val="16"/>
              </w:rPr>
              <w:t xml:space="preserve">B2 </w:t>
            </w:r>
          </w:p>
        </w:tc>
        <w:tc>
          <w:tcPr>
            <w:tcW w:w="1152" w:type="dxa"/>
            <w:tcBorders>
              <w:top w:val="single" w:sz="4" w:space="0" w:color="000000"/>
              <w:left w:val="single" w:sz="4" w:space="0" w:color="000000"/>
              <w:bottom w:val="single" w:sz="4" w:space="0" w:color="000000"/>
              <w:right w:val="single" w:sz="4" w:space="0" w:color="000000"/>
            </w:tcBorders>
            <w:vAlign w:val="bottom"/>
          </w:tcPr>
          <w:p w14:paraId="1348685B" w14:textId="77777777" w:rsidR="00E7414D" w:rsidRPr="00BA1B8D" w:rsidRDefault="00E7414D" w:rsidP="00E7414D">
            <w:pPr>
              <w:ind w:left="1"/>
              <w:rPr>
                <w:sz w:val="16"/>
                <w:szCs w:val="16"/>
              </w:rPr>
            </w:pPr>
            <w:r w:rsidRPr="00BA1B8D">
              <w:rPr>
                <w:sz w:val="16"/>
                <w:szCs w:val="16"/>
              </w:rPr>
              <w:t xml:space="preserve">Certificado de </w:t>
            </w:r>
          </w:p>
          <w:p w14:paraId="5BD82354" w14:textId="77777777" w:rsidR="00E7414D" w:rsidRPr="00BA1B8D" w:rsidRDefault="00E7414D" w:rsidP="00E7414D">
            <w:pPr>
              <w:ind w:left="1"/>
              <w:rPr>
                <w:sz w:val="16"/>
                <w:szCs w:val="16"/>
              </w:rPr>
            </w:pPr>
            <w:r w:rsidRPr="00BA1B8D">
              <w:rPr>
                <w:sz w:val="16"/>
                <w:szCs w:val="16"/>
              </w:rPr>
              <w:t xml:space="preserve">Nivel </w:t>
            </w:r>
          </w:p>
          <w:p w14:paraId="0DD0372B" w14:textId="77777777" w:rsidR="00E7414D" w:rsidRPr="00BA1B8D" w:rsidRDefault="00E7414D" w:rsidP="00E7414D">
            <w:pPr>
              <w:spacing w:after="45"/>
              <w:ind w:left="1"/>
              <w:rPr>
                <w:sz w:val="16"/>
                <w:szCs w:val="16"/>
              </w:rPr>
            </w:pPr>
            <w:r w:rsidRPr="00BA1B8D">
              <w:rPr>
                <w:sz w:val="16"/>
                <w:szCs w:val="16"/>
              </w:rPr>
              <w:t xml:space="preserve">Avanzado C1 </w:t>
            </w:r>
          </w:p>
          <w:p w14:paraId="7C8C8147" w14:textId="07E12472" w:rsidR="00E7414D" w:rsidRPr="00820695" w:rsidRDefault="00E7414D" w:rsidP="00E7414D">
            <w:pPr>
              <w:jc w:val="both"/>
              <w:rPr>
                <w:b/>
                <w:bCs/>
                <w:sz w:val="16"/>
                <w:szCs w:val="16"/>
              </w:rPr>
            </w:pPr>
            <w:r w:rsidRPr="00BA1B8D">
              <w:rPr>
                <w:sz w:val="16"/>
                <w:szCs w:val="16"/>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35487469" w14:textId="77777777" w:rsidR="00E7414D" w:rsidRPr="00820695" w:rsidRDefault="00E7414D" w:rsidP="00E7414D">
            <w:pPr>
              <w:jc w:val="both"/>
              <w:rPr>
                <w:b/>
                <w:bCs/>
                <w:sz w:val="16"/>
                <w:szCs w:val="16"/>
              </w:rPr>
            </w:pPr>
          </w:p>
        </w:tc>
      </w:tr>
      <w:tr w:rsidR="00E7414D" w:rsidRPr="00820695" w14:paraId="65F9E67D" w14:textId="77777777" w:rsidTr="00E7414D">
        <w:tc>
          <w:tcPr>
            <w:tcW w:w="1638" w:type="dxa"/>
            <w:tcBorders>
              <w:top w:val="single" w:sz="4" w:space="0" w:color="000000"/>
              <w:left w:val="single" w:sz="4" w:space="0" w:color="000000"/>
              <w:bottom w:val="single" w:sz="4" w:space="0" w:color="000000"/>
              <w:right w:val="single" w:sz="4" w:space="0" w:color="000000"/>
            </w:tcBorders>
            <w:vAlign w:val="center"/>
          </w:tcPr>
          <w:p w14:paraId="63BCBF51" w14:textId="633FE940" w:rsidR="00E7414D" w:rsidRPr="00820695" w:rsidRDefault="00E7414D" w:rsidP="00E7414D">
            <w:pPr>
              <w:jc w:val="both"/>
              <w:rPr>
                <w:b/>
                <w:bCs/>
                <w:sz w:val="16"/>
                <w:szCs w:val="16"/>
              </w:rPr>
            </w:pPr>
            <w:r w:rsidRPr="00BA1B8D">
              <w:rPr>
                <w:sz w:val="16"/>
                <w:szCs w:val="16"/>
              </w:rPr>
              <w:t xml:space="preserve">Alliance Française </w:t>
            </w:r>
          </w:p>
        </w:tc>
        <w:tc>
          <w:tcPr>
            <w:tcW w:w="1108" w:type="dxa"/>
            <w:tcBorders>
              <w:top w:val="single" w:sz="4" w:space="0" w:color="000000"/>
              <w:left w:val="single" w:sz="4" w:space="0" w:color="000000"/>
              <w:bottom w:val="single" w:sz="4" w:space="0" w:color="000000"/>
              <w:right w:val="single" w:sz="4" w:space="0" w:color="000000"/>
            </w:tcBorders>
          </w:tcPr>
          <w:p w14:paraId="25E4332A" w14:textId="77777777" w:rsidR="00E7414D" w:rsidRPr="00BA1B8D" w:rsidRDefault="00E7414D" w:rsidP="00E7414D">
            <w:pPr>
              <w:ind w:left="1"/>
              <w:rPr>
                <w:sz w:val="16"/>
                <w:szCs w:val="16"/>
                <w:lang w:val="fr-FR"/>
              </w:rPr>
            </w:pPr>
            <w:r w:rsidRPr="00BA1B8D">
              <w:rPr>
                <w:sz w:val="16"/>
                <w:szCs w:val="16"/>
                <w:lang w:val="fr-FR"/>
              </w:rPr>
              <w:t xml:space="preserve">CERTIFICAT </w:t>
            </w:r>
          </w:p>
          <w:p w14:paraId="3E8B8FD9" w14:textId="77777777" w:rsidR="00E7414D" w:rsidRPr="00BA1B8D" w:rsidRDefault="00E7414D" w:rsidP="00E7414D">
            <w:pPr>
              <w:ind w:left="1"/>
              <w:rPr>
                <w:sz w:val="16"/>
                <w:szCs w:val="16"/>
                <w:lang w:val="fr-FR"/>
              </w:rPr>
            </w:pPr>
            <w:r w:rsidRPr="00BA1B8D">
              <w:rPr>
                <w:sz w:val="16"/>
                <w:szCs w:val="16"/>
                <w:lang w:val="fr-FR"/>
              </w:rPr>
              <w:t xml:space="preserve">D'ÉTUDES EN </w:t>
            </w:r>
          </w:p>
          <w:p w14:paraId="0B1A5D83" w14:textId="77777777" w:rsidR="00E7414D" w:rsidRPr="00BA1B8D" w:rsidRDefault="00E7414D" w:rsidP="00E7414D">
            <w:pPr>
              <w:ind w:left="1"/>
              <w:rPr>
                <w:sz w:val="16"/>
                <w:szCs w:val="16"/>
                <w:lang w:val="fr-FR"/>
              </w:rPr>
            </w:pPr>
            <w:r w:rsidRPr="00BA1B8D">
              <w:rPr>
                <w:sz w:val="16"/>
                <w:szCs w:val="16"/>
                <w:lang w:val="fr-FR"/>
              </w:rPr>
              <w:t xml:space="preserve">FRANÇAIS </w:t>
            </w:r>
          </w:p>
          <w:p w14:paraId="0D8230BA" w14:textId="77777777" w:rsidR="00E7414D" w:rsidRPr="00BA1B8D" w:rsidRDefault="00E7414D" w:rsidP="00E7414D">
            <w:pPr>
              <w:ind w:left="1"/>
              <w:rPr>
                <w:sz w:val="16"/>
                <w:szCs w:val="16"/>
                <w:lang w:val="fr-FR"/>
              </w:rPr>
            </w:pPr>
            <w:r w:rsidRPr="00BA1B8D">
              <w:rPr>
                <w:sz w:val="16"/>
                <w:szCs w:val="16"/>
                <w:lang w:val="fr-FR"/>
              </w:rPr>
              <w:t xml:space="preserve">PRATIQUE 1 </w:t>
            </w:r>
          </w:p>
          <w:p w14:paraId="5B047B3D" w14:textId="569403A5" w:rsidR="00E7414D" w:rsidRPr="00820695" w:rsidRDefault="00E7414D" w:rsidP="00E7414D">
            <w:pPr>
              <w:jc w:val="both"/>
              <w:rPr>
                <w:b/>
                <w:bCs/>
                <w:sz w:val="16"/>
                <w:szCs w:val="16"/>
              </w:rPr>
            </w:pPr>
            <w:r w:rsidRPr="00BA1B8D">
              <w:rPr>
                <w:sz w:val="16"/>
                <w:szCs w:val="16"/>
              </w:rPr>
              <w:t xml:space="preserve">(CEFP 1) </w:t>
            </w:r>
          </w:p>
        </w:tc>
        <w:tc>
          <w:tcPr>
            <w:tcW w:w="1098" w:type="dxa"/>
            <w:tcBorders>
              <w:top w:val="single" w:sz="4" w:space="0" w:color="000000"/>
              <w:left w:val="single" w:sz="4" w:space="0" w:color="000000"/>
              <w:bottom w:val="single" w:sz="4" w:space="0" w:color="000000"/>
              <w:right w:val="single" w:sz="4" w:space="0" w:color="000000"/>
            </w:tcBorders>
          </w:tcPr>
          <w:p w14:paraId="075CB400" w14:textId="77777777" w:rsidR="00E7414D" w:rsidRPr="00BA1B8D" w:rsidRDefault="00E7414D" w:rsidP="00E7414D">
            <w:pPr>
              <w:ind w:left="1"/>
              <w:rPr>
                <w:sz w:val="16"/>
                <w:szCs w:val="16"/>
                <w:lang w:val="fr-FR"/>
              </w:rPr>
            </w:pPr>
            <w:r w:rsidRPr="00BA1B8D">
              <w:rPr>
                <w:sz w:val="16"/>
                <w:szCs w:val="16"/>
                <w:lang w:val="fr-FR"/>
              </w:rPr>
              <w:t xml:space="preserve">CERTIFICAT </w:t>
            </w:r>
          </w:p>
          <w:p w14:paraId="0A721C6D" w14:textId="77777777" w:rsidR="00E7414D" w:rsidRPr="00BA1B8D" w:rsidRDefault="00E7414D" w:rsidP="00E7414D">
            <w:pPr>
              <w:ind w:left="1"/>
              <w:rPr>
                <w:sz w:val="16"/>
                <w:szCs w:val="16"/>
                <w:lang w:val="fr-FR"/>
              </w:rPr>
            </w:pPr>
            <w:r w:rsidRPr="00BA1B8D">
              <w:rPr>
                <w:sz w:val="16"/>
                <w:szCs w:val="16"/>
                <w:lang w:val="fr-FR"/>
              </w:rPr>
              <w:t xml:space="preserve">D'ÉTUDES EN </w:t>
            </w:r>
          </w:p>
          <w:p w14:paraId="56B92C75" w14:textId="77777777" w:rsidR="00E7414D" w:rsidRPr="00BA1B8D" w:rsidRDefault="00E7414D" w:rsidP="00E7414D">
            <w:pPr>
              <w:ind w:left="1"/>
              <w:rPr>
                <w:sz w:val="16"/>
                <w:szCs w:val="16"/>
                <w:lang w:val="fr-FR"/>
              </w:rPr>
            </w:pPr>
            <w:r w:rsidRPr="00BA1B8D">
              <w:rPr>
                <w:sz w:val="16"/>
                <w:szCs w:val="16"/>
                <w:lang w:val="fr-FR"/>
              </w:rPr>
              <w:t xml:space="preserve">FRANÇAIS </w:t>
            </w:r>
          </w:p>
          <w:p w14:paraId="18EB5A73" w14:textId="77777777" w:rsidR="00E7414D" w:rsidRPr="00BA1B8D" w:rsidRDefault="00E7414D" w:rsidP="00E7414D">
            <w:pPr>
              <w:ind w:left="1"/>
              <w:rPr>
                <w:sz w:val="16"/>
                <w:szCs w:val="16"/>
                <w:lang w:val="fr-FR"/>
              </w:rPr>
            </w:pPr>
            <w:r w:rsidRPr="00BA1B8D">
              <w:rPr>
                <w:sz w:val="16"/>
                <w:szCs w:val="16"/>
                <w:lang w:val="fr-FR"/>
              </w:rPr>
              <w:t xml:space="preserve">PRATIQUE 2 </w:t>
            </w:r>
          </w:p>
          <w:p w14:paraId="55F8B3D1" w14:textId="17F9AE5E" w:rsidR="00E7414D" w:rsidRPr="00820695" w:rsidRDefault="00E7414D" w:rsidP="00E7414D">
            <w:pPr>
              <w:jc w:val="both"/>
              <w:rPr>
                <w:b/>
                <w:bCs/>
                <w:sz w:val="16"/>
                <w:szCs w:val="16"/>
              </w:rPr>
            </w:pPr>
            <w:r w:rsidRPr="00BA1B8D">
              <w:rPr>
                <w:sz w:val="16"/>
                <w:szCs w:val="16"/>
              </w:rPr>
              <w:t xml:space="preserve">(CEFP 2) </w:t>
            </w:r>
          </w:p>
        </w:tc>
        <w:tc>
          <w:tcPr>
            <w:tcW w:w="1183" w:type="dxa"/>
            <w:tcBorders>
              <w:top w:val="single" w:sz="4" w:space="0" w:color="000000"/>
              <w:left w:val="single" w:sz="4" w:space="0" w:color="000000"/>
              <w:bottom w:val="single" w:sz="4" w:space="0" w:color="000000"/>
              <w:right w:val="single" w:sz="4" w:space="0" w:color="000000"/>
            </w:tcBorders>
          </w:tcPr>
          <w:p w14:paraId="60A315A7" w14:textId="77777777" w:rsidR="00E7414D" w:rsidRPr="00BA1B8D" w:rsidRDefault="00E7414D" w:rsidP="00E7414D">
            <w:pPr>
              <w:ind w:left="1"/>
              <w:rPr>
                <w:sz w:val="16"/>
                <w:szCs w:val="16"/>
                <w:lang w:val="fr-FR"/>
              </w:rPr>
            </w:pPr>
            <w:r w:rsidRPr="00BA1B8D">
              <w:rPr>
                <w:sz w:val="16"/>
                <w:szCs w:val="16"/>
                <w:lang w:val="fr-FR"/>
              </w:rPr>
              <w:t xml:space="preserve">DIPLÔME DE </w:t>
            </w:r>
          </w:p>
          <w:p w14:paraId="6B8288C6" w14:textId="77777777" w:rsidR="00E7414D" w:rsidRPr="00BA1B8D" w:rsidRDefault="00E7414D" w:rsidP="00E7414D">
            <w:pPr>
              <w:ind w:left="1"/>
              <w:rPr>
                <w:sz w:val="16"/>
                <w:szCs w:val="16"/>
                <w:lang w:val="fr-FR"/>
              </w:rPr>
            </w:pPr>
            <w:r w:rsidRPr="00BA1B8D">
              <w:rPr>
                <w:sz w:val="16"/>
                <w:szCs w:val="16"/>
                <w:lang w:val="fr-FR"/>
              </w:rPr>
              <w:t xml:space="preserve">LANGUE </w:t>
            </w:r>
          </w:p>
          <w:p w14:paraId="09C5FD5C" w14:textId="77777777" w:rsidR="00E7414D" w:rsidRPr="00BA1B8D" w:rsidRDefault="00E7414D" w:rsidP="00E7414D">
            <w:pPr>
              <w:ind w:left="1"/>
              <w:rPr>
                <w:sz w:val="16"/>
                <w:szCs w:val="16"/>
                <w:lang w:val="fr-FR"/>
              </w:rPr>
            </w:pPr>
            <w:r w:rsidRPr="00BA1B8D">
              <w:rPr>
                <w:sz w:val="16"/>
                <w:szCs w:val="16"/>
                <w:lang w:val="fr-FR"/>
              </w:rPr>
              <w:t xml:space="preserve">FRANÇAISE </w:t>
            </w:r>
          </w:p>
          <w:p w14:paraId="41173EE7" w14:textId="0B95556B" w:rsidR="00E7414D" w:rsidRPr="006141DE" w:rsidRDefault="00E7414D" w:rsidP="00E7414D">
            <w:pPr>
              <w:jc w:val="both"/>
              <w:rPr>
                <w:b/>
                <w:bCs/>
                <w:sz w:val="16"/>
                <w:szCs w:val="16"/>
                <w:lang w:val="fr-FR"/>
              </w:rPr>
            </w:pPr>
            <w:r w:rsidRPr="00BA1B8D">
              <w:rPr>
                <w:sz w:val="16"/>
                <w:szCs w:val="16"/>
                <w:lang w:val="fr-FR"/>
              </w:rPr>
              <w:t xml:space="preserve">(DLF) </w:t>
            </w:r>
          </w:p>
        </w:tc>
        <w:tc>
          <w:tcPr>
            <w:tcW w:w="1121" w:type="dxa"/>
            <w:tcBorders>
              <w:top w:val="single" w:sz="4" w:space="0" w:color="000000"/>
              <w:left w:val="single" w:sz="4" w:space="0" w:color="000000"/>
              <w:bottom w:val="single" w:sz="4" w:space="0" w:color="000000"/>
              <w:right w:val="single" w:sz="4" w:space="0" w:color="000000"/>
            </w:tcBorders>
          </w:tcPr>
          <w:p w14:paraId="7AFA96AD" w14:textId="77777777" w:rsidR="00E7414D" w:rsidRPr="00BA1B8D" w:rsidRDefault="00E7414D" w:rsidP="00E7414D">
            <w:pPr>
              <w:ind w:left="1"/>
              <w:rPr>
                <w:sz w:val="16"/>
                <w:szCs w:val="16"/>
                <w:lang w:val="fr-FR"/>
              </w:rPr>
            </w:pPr>
            <w:r w:rsidRPr="00BA1B8D">
              <w:rPr>
                <w:sz w:val="16"/>
                <w:szCs w:val="16"/>
                <w:lang w:val="fr-FR"/>
              </w:rPr>
              <w:t xml:space="preserve">DIPLÔME </w:t>
            </w:r>
          </w:p>
          <w:p w14:paraId="7A735C83" w14:textId="77777777" w:rsidR="00E7414D" w:rsidRPr="00BA1B8D" w:rsidRDefault="00E7414D" w:rsidP="00E7414D">
            <w:pPr>
              <w:ind w:left="1"/>
              <w:rPr>
                <w:sz w:val="16"/>
                <w:szCs w:val="16"/>
                <w:lang w:val="fr-FR"/>
              </w:rPr>
            </w:pPr>
            <w:r w:rsidRPr="00BA1B8D">
              <w:rPr>
                <w:sz w:val="16"/>
                <w:szCs w:val="16"/>
                <w:lang w:val="fr-FR"/>
              </w:rPr>
              <w:t xml:space="preserve">SUPÉRIEURE </w:t>
            </w:r>
          </w:p>
          <w:p w14:paraId="36B0FC8F" w14:textId="77777777" w:rsidR="00E7414D" w:rsidRPr="00BA1B8D" w:rsidRDefault="00E7414D" w:rsidP="00E7414D">
            <w:pPr>
              <w:ind w:left="1"/>
              <w:rPr>
                <w:sz w:val="16"/>
                <w:szCs w:val="16"/>
                <w:lang w:val="fr-FR"/>
              </w:rPr>
            </w:pPr>
            <w:r w:rsidRPr="00BA1B8D">
              <w:rPr>
                <w:sz w:val="16"/>
                <w:szCs w:val="16"/>
                <w:lang w:val="fr-FR"/>
              </w:rPr>
              <w:t xml:space="preserve">D'ÉTUDES </w:t>
            </w:r>
          </w:p>
          <w:p w14:paraId="3ED5D43D" w14:textId="77777777" w:rsidR="00E7414D" w:rsidRPr="00BA1B8D" w:rsidRDefault="00E7414D" w:rsidP="00E7414D">
            <w:pPr>
              <w:ind w:left="1"/>
              <w:rPr>
                <w:sz w:val="16"/>
                <w:szCs w:val="16"/>
                <w:lang w:val="fr-FR"/>
              </w:rPr>
            </w:pPr>
            <w:r w:rsidRPr="00BA1B8D">
              <w:rPr>
                <w:sz w:val="16"/>
                <w:szCs w:val="16"/>
                <w:lang w:val="fr-FR"/>
              </w:rPr>
              <w:t xml:space="preserve">FRANÇAISES </w:t>
            </w:r>
          </w:p>
          <w:p w14:paraId="2C3BFD48" w14:textId="77777777" w:rsidR="00E7414D" w:rsidRPr="00BA1B8D" w:rsidRDefault="00E7414D" w:rsidP="00E7414D">
            <w:pPr>
              <w:ind w:left="1"/>
              <w:rPr>
                <w:sz w:val="16"/>
                <w:szCs w:val="16"/>
                <w:lang w:val="fr-FR"/>
              </w:rPr>
            </w:pPr>
            <w:r w:rsidRPr="00BA1B8D">
              <w:rPr>
                <w:sz w:val="16"/>
                <w:szCs w:val="16"/>
                <w:lang w:val="fr-FR"/>
              </w:rPr>
              <w:t xml:space="preserve">MODERNES </w:t>
            </w:r>
          </w:p>
          <w:p w14:paraId="33D505ED" w14:textId="147073D3" w:rsidR="00E7414D" w:rsidRPr="006141DE" w:rsidRDefault="00E7414D" w:rsidP="00E7414D">
            <w:pPr>
              <w:jc w:val="both"/>
              <w:rPr>
                <w:b/>
                <w:bCs/>
                <w:sz w:val="16"/>
                <w:szCs w:val="16"/>
                <w:lang w:val="fr-FR"/>
              </w:rPr>
            </w:pPr>
            <w:r w:rsidRPr="00BA1B8D">
              <w:rPr>
                <w:sz w:val="16"/>
                <w:szCs w:val="16"/>
                <w:lang w:val="fr-FR"/>
              </w:rPr>
              <w:t xml:space="preserve">(DS) </w:t>
            </w:r>
          </w:p>
        </w:tc>
        <w:tc>
          <w:tcPr>
            <w:tcW w:w="1152" w:type="dxa"/>
            <w:tcBorders>
              <w:top w:val="single" w:sz="4" w:space="0" w:color="000000"/>
              <w:left w:val="single" w:sz="4" w:space="0" w:color="000000"/>
              <w:bottom w:val="single" w:sz="4" w:space="0" w:color="000000"/>
              <w:right w:val="single" w:sz="4" w:space="0" w:color="000000"/>
            </w:tcBorders>
          </w:tcPr>
          <w:p w14:paraId="0E511F0E" w14:textId="77777777" w:rsidR="00E7414D" w:rsidRPr="006141DE" w:rsidRDefault="00E7414D" w:rsidP="00E7414D">
            <w:pPr>
              <w:jc w:val="both"/>
              <w:rPr>
                <w:b/>
                <w:bCs/>
                <w:sz w:val="16"/>
                <w:szCs w:val="16"/>
                <w:lang w:val="fr-FR"/>
              </w:rPr>
            </w:pPr>
          </w:p>
        </w:tc>
        <w:tc>
          <w:tcPr>
            <w:tcW w:w="1194" w:type="dxa"/>
            <w:tcBorders>
              <w:top w:val="single" w:sz="4" w:space="0" w:color="000000"/>
              <w:left w:val="single" w:sz="4" w:space="0" w:color="000000"/>
              <w:bottom w:val="single" w:sz="4" w:space="0" w:color="000000"/>
              <w:right w:val="single" w:sz="4" w:space="0" w:color="000000"/>
            </w:tcBorders>
          </w:tcPr>
          <w:p w14:paraId="39180FC3" w14:textId="77777777" w:rsidR="00E7414D" w:rsidRPr="00BA1B8D" w:rsidRDefault="00E7414D" w:rsidP="00E7414D">
            <w:pPr>
              <w:spacing w:after="1" w:line="241" w:lineRule="auto"/>
              <w:ind w:left="1" w:right="33"/>
              <w:rPr>
                <w:sz w:val="16"/>
                <w:szCs w:val="16"/>
                <w:lang w:val="fr-FR"/>
              </w:rPr>
            </w:pPr>
            <w:r w:rsidRPr="00BA1B8D">
              <w:rPr>
                <w:sz w:val="16"/>
                <w:szCs w:val="16"/>
                <w:lang w:val="fr-FR"/>
              </w:rPr>
              <w:t xml:space="preserve">Diplôme de hautes études Françaises </w:t>
            </w:r>
          </w:p>
          <w:p w14:paraId="59211A46" w14:textId="6B2188D3" w:rsidR="00E7414D" w:rsidRPr="00820695" w:rsidRDefault="00E7414D" w:rsidP="00E7414D">
            <w:pPr>
              <w:jc w:val="both"/>
              <w:rPr>
                <w:b/>
                <w:bCs/>
                <w:sz w:val="16"/>
                <w:szCs w:val="16"/>
              </w:rPr>
            </w:pPr>
            <w:r w:rsidRPr="00BA1B8D">
              <w:rPr>
                <w:sz w:val="16"/>
                <w:szCs w:val="16"/>
                <w:lang w:val="fr-FR"/>
              </w:rPr>
              <w:t xml:space="preserve">(DHEF)BULAT S(75-100 puntos) </w:t>
            </w:r>
          </w:p>
        </w:tc>
      </w:tr>
      <w:tr w:rsidR="00E7414D" w:rsidRPr="006141DE" w14:paraId="51023B7B" w14:textId="77777777" w:rsidTr="00E7414D">
        <w:tc>
          <w:tcPr>
            <w:tcW w:w="1638" w:type="dxa"/>
            <w:tcBorders>
              <w:top w:val="single" w:sz="4" w:space="0" w:color="000000"/>
              <w:left w:val="single" w:sz="4" w:space="0" w:color="000000"/>
              <w:bottom w:val="single" w:sz="4" w:space="0" w:color="000000"/>
              <w:right w:val="single" w:sz="4" w:space="0" w:color="000000"/>
            </w:tcBorders>
            <w:vAlign w:val="center"/>
          </w:tcPr>
          <w:p w14:paraId="0C75EAF5" w14:textId="415F89FA" w:rsidR="00E7414D" w:rsidRPr="006141DE" w:rsidRDefault="00E7414D" w:rsidP="00E7414D">
            <w:pPr>
              <w:jc w:val="both"/>
              <w:rPr>
                <w:b/>
                <w:bCs/>
                <w:sz w:val="16"/>
                <w:szCs w:val="16"/>
                <w:lang w:val="fr-FR"/>
              </w:rPr>
            </w:pPr>
            <w:r w:rsidRPr="00BA1B8D">
              <w:rPr>
                <w:sz w:val="16"/>
                <w:szCs w:val="16"/>
                <w:lang w:val="fr-FR"/>
              </w:rPr>
              <w:t xml:space="preserve">Chambre de Commerce et d’Industrie de Paris </w:t>
            </w:r>
          </w:p>
        </w:tc>
        <w:tc>
          <w:tcPr>
            <w:tcW w:w="1108" w:type="dxa"/>
            <w:tcBorders>
              <w:top w:val="single" w:sz="4" w:space="0" w:color="000000"/>
              <w:left w:val="single" w:sz="4" w:space="0" w:color="000000"/>
              <w:bottom w:val="single" w:sz="4" w:space="0" w:color="000000"/>
              <w:right w:val="single" w:sz="4" w:space="0" w:color="000000"/>
            </w:tcBorders>
          </w:tcPr>
          <w:p w14:paraId="093D12AA" w14:textId="77777777" w:rsidR="00E7414D" w:rsidRPr="00BA1B8D" w:rsidRDefault="00E7414D" w:rsidP="00E7414D">
            <w:pPr>
              <w:spacing w:after="1" w:line="241" w:lineRule="auto"/>
              <w:ind w:left="1"/>
              <w:rPr>
                <w:sz w:val="16"/>
                <w:szCs w:val="16"/>
                <w:lang w:val="fr-FR"/>
              </w:rPr>
            </w:pPr>
            <w:r w:rsidRPr="00BA1B8D">
              <w:rPr>
                <w:sz w:val="16"/>
                <w:szCs w:val="16"/>
                <w:lang w:val="fr-FR"/>
              </w:rPr>
              <w:t xml:space="preserve">Diplôme d’Études enLangue Française </w:t>
            </w:r>
          </w:p>
          <w:p w14:paraId="22C3625E" w14:textId="0701CB3E" w:rsidR="00E7414D" w:rsidRPr="006141DE" w:rsidRDefault="00E7414D" w:rsidP="00E7414D">
            <w:pPr>
              <w:jc w:val="both"/>
              <w:rPr>
                <w:b/>
                <w:bCs/>
                <w:sz w:val="16"/>
                <w:szCs w:val="16"/>
                <w:lang w:val="fr-FR"/>
              </w:rPr>
            </w:pPr>
            <w:r w:rsidRPr="00BA1B8D">
              <w:rPr>
                <w:sz w:val="16"/>
                <w:szCs w:val="16"/>
                <w:lang w:val="fr-FR"/>
              </w:rPr>
              <w:t xml:space="preserve">DELF A1 </w:t>
            </w:r>
          </w:p>
        </w:tc>
        <w:tc>
          <w:tcPr>
            <w:tcW w:w="1098" w:type="dxa"/>
            <w:tcBorders>
              <w:top w:val="single" w:sz="4" w:space="0" w:color="000000"/>
              <w:left w:val="single" w:sz="4" w:space="0" w:color="000000"/>
              <w:bottom w:val="single" w:sz="4" w:space="0" w:color="000000"/>
              <w:right w:val="single" w:sz="4" w:space="0" w:color="000000"/>
            </w:tcBorders>
          </w:tcPr>
          <w:p w14:paraId="6ADEC7F0" w14:textId="77777777" w:rsidR="00E7414D" w:rsidRPr="00BA1B8D" w:rsidRDefault="00E7414D" w:rsidP="00E7414D">
            <w:pPr>
              <w:spacing w:after="1" w:line="241" w:lineRule="auto"/>
              <w:ind w:left="1"/>
              <w:rPr>
                <w:sz w:val="16"/>
                <w:szCs w:val="16"/>
                <w:lang w:val="fr-FR"/>
              </w:rPr>
            </w:pPr>
            <w:r w:rsidRPr="00BA1B8D">
              <w:rPr>
                <w:sz w:val="16"/>
                <w:szCs w:val="16"/>
                <w:lang w:val="fr-FR"/>
              </w:rPr>
              <w:t xml:space="preserve">Diplôme d’Études enLangue Française </w:t>
            </w:r>
          </w:p>
          <w:p w14:paraId="3CA16DD1" w14:textId="7FA927C9" w:rsidR="00E7414D" w:rsidRPr="006141DE" w:rsidRDefault="00E7414D" w:rsidP="00E7414D">
            <w:pPr>
              <w:jc w:val="both"/>
              <w:rPr>
                <w:b/>
                <w:bCs/>
                <w:sz w:val="16"/>
                <w:szCs w:val="16"/>
                <w:lang w:val="fr-FR"/>
              </w:rPr>
            </w:pPr>
            <w:r w:rsidRPr="00BA1B8D">
              <w:rPr>
                <w:sz w:val="16"/>
                <w:szCs w:val="16"/>
                <w:lang w:val="fr-FR"/>
              </w:rPr>
              <w:t xml:space="preserve">DELF A2 </w:t>
            </w:r>
          </w:p>
        </w:tc>
        <w:tc>
          <w:tcPr>
            <w:tcW w:w="1183" w:type="dxa"/>
            <w:tcBorders>
              <w:top w:val="single" w:sz="4" w:space="0" w:color="000000"/>
              <w:left w:val="single" w:sz="4" w:space="0" w:color="000000"/>
              <w:bottom w:val="single" w:sz="4" w:space="0" w:color="000000"/>
              <w:right w:val="single" w:sz="4" w:space="0" w:color="000000"/>
            </w:tcBorders>
          </w:tcPr>
          <w:p w14:paraId="176855EA" w14:textId="77777777" w:rsidR="00E7414D" w:rsidRPr="00BA1B8D" w:rsidRDefault="00E7414D" w:rsidP="00E7414D">
            <w:pPr>
              <w:spacing w:after="1" w:line="241" w:lineRule="auto"/>
              <w:ind w:left="1"/>
              <w:rPr>
                <w:sz w:val="16"/>
                <w:szCs w:val="16"/>
                <w:lang w:val="fr-FR"/>
              </w:rPr>
            </w:pPr>
            <w:r w:rsidRPr="00BA1B8D">
              <w:rPr>
                <w:sz w:val="16"/>
                <w:szCs w:val="16"/>
                <w:lang w:val="fr-FR"/>
              </w:rPr>
              <w:t>Diplôme d’Études enLangue FrançaiseDEL</w:t>
            </w:r>
          </w:p>
          <w:p w14:paraId="17FEB136" w14:textId="18B4AA48" w:rsidR="00E7414D" w:rsidRPr="006141DE" w:rsidRDefault="00E7414D" w:rsidP="00E7414D">
            <w:pPr>
              <w:jc w:val="both"/>
              <w:rPr>
                <w:b/>
                <w:bCs/>
                <w:sz w:val="16"/>
                <w:szCs w:val="16"/>
                <w:lang w:val="fr-FR"/>
              </w:rPr>
            </w:pPr>
            <w:r w:rsidRPr="00BA1B8D">
              <w:rPr>
                <w:sz w:val="16"/>
                <w:szCs w:val="16"/>
                <w:lang w:val="fr-FR"/>
              </w:rPr>
              <w:t xml:space="preserve">F B1 </w:t>
            </w:r>
          </w:p>
        </w:tc>
        <w:tc>
          <w:tcPr>
            <w:tcW w:w="1121" w:type="dxa"/>
            <w:tcBorders>
              <w:top w:val="single" w:sz="4" w:space="0" w:color="000000"/>
              <w:left w:val="single" w:sz="4" w:space="0" w:color="000000"/>
              <w:bottom w:val="single" w:sz="4" w:space="0" w:color="000000"/>
              <w:right w:val="single" w:sz="4" w:space="0" w:color="000000"/>
            </w:tcBorders>
          </w:tcPr>
          <w:p w14:paraId="65F54F71" w14:textId="77777777" w:rsidR="00E7414D" w:rsidRPr="00BA1B8D" w:rsidRDefault="00E7414D" w:rsidP="00E7414D">
            <w:pPr>
              <w:spacing w:after="1" w:line="241" w:lineRule="auto"/>
              <w:ind w:left="1"/>
              <w:rPr>
                <w:sz w:val="16"/>
                <w:szCs w:val="16"/>
                <w:lang w:val="fr-FR"/>
              </w:rPr>
            </w:pPr>
            <w:r w:rsidRPr="00BA1B8D">
              <w:rPr>
                <w:sz w:val="16"/>
                <w:szCs w:val="16"/>
                <w:lang w:val="fr-FR"/>
              </w:rPr>
              <w:t>Diplôme d’Études enLangue FrançaiseDEL</w:t>
            </w:r>
          </w:p>
          <w:p w14:paraId="20E126A2" w14:textId="0EF5803D" w:rsidR="00E7414D" w:rsidRPr="006141DE" w:rsidRDefault="00E7414D" w:rsidP="00E7414D">
            <w:pPr>
              <w:jc w:val="both"/>
              <w:rPr>
                <w:b/>
                <w:bCs/>
                <w:sz w:val="16"/>
                <w:szCs w:val="16"/>
                <w:lang w:val="fr-FR"/>
              </w:rPr>
            </w:pPr>
            <w:r w:rsidRPr="00BA1B8D">
              <w:rPr>
                <w:sz w:val="16"/>
                <w:szCs w:val="16"/>
                <w:lang w:val="fr-FR"/>
              </w:rPr>
              <w:t xml:space="preserve">F B2 </w:t>
            </w:r>
          </w:p>
        </w:tc>
        <w:tc>
          <w:tcPr>
            <w:tcW w:w="1152" w:type="dxa"/>
            <w:tcBorders>
              <w:top w:val="single" w:sz="4" w:space="0" w:color="000000"/>
              <w:left w:val="single" w:sz="4" w:space="0" w:color="000000"/>
              <w:bottom w:val="single" w:sz="4" w:space="0" w:color="000000"/>
              <w:right w:val="single" w:sz="4" w:space="0" w:color="000000"/>
            </w:tcBorders>
          </w:tcPr>
          <w:p w14:paraId="7B4563FF" w14:textId="77777777" w:rsidR="00E7414D" w:rsidRPr="00BA1B8D" w:rsidRDefault="00E7414D" w:rsidP="00E7414D">
            <w:pPr>
              <w:ind w:left="1"/>
              <w:rPr>
                <w:sz w:val="16"/>
                <w:szCs w:val="16"/>
                <w:lang w:val="fr-FR"/>
              </w:rPr>
            </w:pPr>
            <w:r w:rsidRPr="00BA1B8D">
              <w:rPr>
                <w:sz w:val="16"/>
                <w:szCs w:val="16"/>
                <w:lang w:val="fr-FR"/>
              </w:rPr>
              <w:t xml:space="preserve">Diplôme </w:t>
            </w:r>
          </w:p>
          <w:p w14:paraId="301A248D" w14:textId="77777777" w:rsidR="00E7414D" w:rsidRPr="00BA1B8D" w:rsidRDefault="00E7414D" w:rsidP="00E7414D">
            <w:pPr>
              <w:ind w:left="1"/>
              <w:rPr>
                <w:sz w:val="16"/>
                <w:szCs w:val="16"/>
                <w:lang w:val="fr-FR"/>
              </w:rPr>
            </w:pPr>
            <w:r w:rsidRPr="00BA1B8D">
              <w:rPr>
                <w:sz w:val="16"/>
                <w:szCs w:val="16"/>
                <w:lang w:val="fr-FR"/>
              </w:rPr>
              <w:t xml:space="preserve">Approfondide </w:t>
            </w:r>
          </w:p>
          <w:p w14:paraId="75F8F2E3" w14:textId="77777777" w:rsidR="00E7414D" w:rsidRPr="00BA1B8D" w:rsidRDefault="00E7414D" w:rsidP="00E7414D">
            <w:pPr>
              <w:ind w:left="1"/>
              <w:rPr>
                <w:sz w:val="16"/>
                <w:szCs w:val="16"/>
                <w:lang w:val="fr-FR"/>
              </w:rPr>
            </w:pPr>
            <w:r w:rsidRPr="00BA1B8D">
              <w:rPr>
                <w:sz w:val="16"/>
                <w:szCs w:val="16"/>
                <w:lang w:val="fr-FR"/>
              </w:rPr>
              <w:t xml:space="preserve">Langue </w:t>
            </w:r>
          </w:p>
          <w:p w14:paraId="6A8ADB1C" w14:textId="77777777" w:rsidR="00E7414D" w:rsidRPr="00BA1B8D" w:rsidRDefault="00E7414D" w:rsidP="00E7414D">
            <w:pPr>
              <w:ind w:left="1"/>
              <w:rPr>
                <w:sz w:val="16"/>
                <w:szCs w:val="16"/>
                <w:lang w:val="fr-FR"/>
              </w:rPr>
            </w:pPr>
            <w:r w:rsidRPr="00BA1B8D">
              <w:rPr>
                <w:sz w:val="16"/>
                <w:szCs w:val="16"/>
                <w:lang w:val="fr-FR"/>
              </w:rPr>
              <w:t>FrançaiseDAL</w:t>
            </w:r>
          </w:p>
          <w:p w14:paraId="7893C94C" w14:textId="6C04A9B2" w:rsidR="00E7414D" w:rsidRPr="006141DE" w:rsidRDefault="00E7414D" w:rsidP="00E7414D">
            <w:pPr>
              <w:jc w:val="both"/>
              <w:rPr>
                <w:b/>
                <w:bCs/>
                <w:sz w:val="16"/>
                <w:szCs w:val="16"/>
                <w:lang w:val="fr-FR"/>
              </w:rPr>
            </w:pPr>
            <w:r w:rsidRPr="00BA1B8D">
              <w:rPr>
                <w:sz w:val="16"/>
                <w:szCs w:val="16"/>
                <w:lang w:val="fr-FR"/>
              </w:rPr>
              <w:t xml:space="preserve">F C1 </w:t>
            </w:r>
          </w:p>
        </w:tc>
        <w:tc>
          <w:tcPr>
            <w:tcW w:w="1194" w:type="dxa"/>
            <w:tcBorders>
              <w:top w:val="single" w:sz="4" w:space="0" w:color="000000"/>
              <w:left w:val="single" w:sz="4" w:space="0" w:color="000000"/>
              <w:bottom w:val="single" w:sz="4" w:space="0" w:color="000000"/>
              <w:right w:val="single" w:sz="4" w:space="0" w:color="000000"/>
            </w:tcBorders>
          </w:tcPr>
          <w:p w14:paraId="09EEFA6B" w14:textId="77777777" w:rsidR="00E7414D" w:rsidRPr="00BA1B8D" w:rsidRDefault="00E7414D" w:rsidP="00E7414D">
            <w:pPr>
              <w:spacing w:after="1" w:line="241" w:lineRule="auto"/>
              <w:ind w:left="1"/>
              <w:rPr>
                <w:sz w:val="16"/>
                <w:szCs w:val="16"/>
                <w:lang w:val="fr-FR"/>
              </w:rPr>
            </w:pPr>
            <w:r w:rsidRPr="00BA1B8D">
              <w:rPr>
                <w:sz w:val="16"/>
                <w:szCs w:val="16"/>
                <w:lang w:val="fr-FR"/>
              </w:rPr>
              <w:t xml:space="preserve">Diplôme Approfondi deLangue Française </w:t>
            </w:r>
          </w:p>
          <w:p w14:paraId="589E6E81" w14:textId="30098BF3" w:rsidR="00E7414D" w:rsidRPr="006141DE" w:rsidRDefault="00E7414D" w:rsidP="00E7414D">
            <w:pPr>
              <w:jc w:val="both"/>
              <w:rPr>
                <w:b/>
                <w:bCs/>
                <w:sz w:val="16"/>
                <w:szCs w:val="16"/>
                <w:lang w:val="fr-FR"/>
              </w:rPr>
            </w:pPr>
            <w:r w:rsidRPr="00BA1B8D">
              <w:rPr>
                <w:sz w:val="16"/>
                <w:szCs w:val="16"/>
                <w:lang w:val="fr-FR"/>
              </w:rPr>
              <w:t xml:space="preserve">DALFC2 </w:t>
            </w:r>
          </w:p>
        </w:tc>
      </w:tr>
      <w:tr w:rsidR="00E7414D" w:rsidRPr="006141DE" w14:paraId="68F505F1" w14:textId="77777777" w:rsidTr="00E7414D">
        <w:tc>
          <w:tcPr>
            <w:tcW w:w="1638" w:type="dxa"/>
            <w:tcBorders>
              <w:top w:val="single" w:sz="4" w:space="0" w:color="000000"/>
              <w:left w:val="single" w:sz="4" w:space="0" w:color="000000"/>
              <w:bottom w:val="single" w:sz="4" w:space="0" w:color="000000"/>
              <w:right w:val="single" w:sz="4" w:space="0" w:color="000000"/>
            </w:tcBorders>
            <w:vAlign w:val="center"/>
          </w:tcPr>
          <w:p w14:paraId="794AC224" w14:textId="77777777" w:rsidR="00E7414D" w:rsidRPr="00604E62" w:rsidRDefault="00E7414D" w:rsidP="00E7414D">
            <w:pPr>
              <w:rPr>
                <w:sz w:val="16"/>
                <w:szCs w:val="16"/>
              </w:rPr>
            </w:pPr>
            <w:r w:rsidRPr="00604E62">
              <w:rPr>
                <w:sz w:val="16"/>
                <w:szCs w:val="16"/>
              </w:rPr>
              <w:t xml:space="preserve">Ministerio de Educación de </w:t>
            </w:r>
          </w:p>
          <w:p w14:paraId="4406C940" w14:textId="77777777" w:rsidR="00E7414D" w:rsidRPr="00604E62" w:rsidRDefault="00E7414D" w:rsidP="00E7414D">
            <w:pPr>
              <w:rPr>
                <w:sz w:val="16"/>
                <w:szCs w:val="16"/>
              </w:rPr>
            </w:pPr>
            <w:r w:rsidRPr="00604E62">
              <w:rPr>
                <w:sz w:val="16"/>
                <w:szCs w:val="16"/>
              </w:rPr>
              <w:t xml:space="preserve">Francia –CIEP (Centre </w:t>
            </w:r>
          </w:p>
          <w:p w14:paraId="536384ED" w14:textId="77777777" w:rsidR="00E7414D" w:rsidRPr="00604E62" w:rsidRDefault="00E7414D" w:rsidP="00E7414D">
            <w:pPr>
              <w:rPr>
                <w:sz w:val="16"/>
                <w:szCs w:val="16"/>
              </w:rPr>
            </w:pPr>
            <w:r w:rsidRPr="00604E62">
              <w:rPr>
                <w:sz w:val="16"/>
                <w:szCs w:val="16"/>
              </w:rPr>
              <w:t xml:space="preserve">International d’Études </w:t>
            </w:r>
          </w:p>
          <w:p w14:paraId="2C409C2B" w14:textId="2BEF486C" w:rsidR="00E7414D" w:rsidRPr="00820695" w:rsidRDefault="00E7414D" w:rsidP="00E7414D">
            <w:pPr>
              <w:jc w:val="both"/>
              <w:rPr>
                <w:b/>
                <w:bCs/>
                <w:sz w:val="16"/>
                <w:szCs w:val="16"/>
              </w:rPr>
            </w:pPr>
            <w:r w:rsidRPr="00604E62">
              <w:rPr>
                <w:sz w:val="16"/>
                <w:szCs w:val="16"/>
              </w:rPr>
              <w:t xml:space="preserve">Pédagogiques) </w:t>
            </w:r>
          </w:p>
        </w:tc>
        <w:tc>
          <w:tcPr>
            <w:tcW w:w="1108" w:type="dxa"/>
            <w:tcBorders>
              <w:top w:val="single" w:sz="4" w:space="0" w:color="000000"/>
              <w:left w:val="single" w:sz="4" w:space="0" w:color="000000"/>
              <w:bottom w:val="single" w:sz="4" w:space="0" w:color="000000"/>
              <w:right w:val="single" w:sz="4" w:space="0" w:color="000000"/>
            </w:tcBorders>
          </w:tcPr>
          <w:p w14:paraId="15BA2649" w14:textId="77777777" w:rsidR="00E7414D" w:rsidRPr="00604E62" w:rsidRDefault="00E7414D" w:rsidP="00E7414D">
            <w:pPr>
              <w:spacing w:after="36" w:line="241" w:lineRule="auto"/>
              <w:ind w:left="1"/>
              <w:rPr>
                <w:sz w:val="16"/>
                <w:szCs w:val="16"/>
                <w:lang w:val="fr-FR"/>
              </w:rPr>
            </w:pPr>
            <w:r w:rsidRPr="00604E62">
              <w:rPr>
                <w:sz w:val="16"/>
                <w:szCs w:val="16"/>
                <w:lang w:val="fr-FR"/>
              </w:rPr>
              <w:t xml:space="preserve">Diplôme d’Études enLangue Française </w:t>
            </w:r>
          </w:p>
          <w:p w14:paraId="45B3F12B" w14:textId="215B8A33" w:rsidR="00E7414D" w:rsidRPr="006141DE" w:rsidRDefault="00E7414D" w:rsidP="00E7414D">
            <w:pPr>
              <w:jc w:val="both"/>
              <w:rPr>
                <w:b/>
                <w:bCs/>
                <w:sz w:val="16"/>
                <w:szCs w:val="16"/>
                <w:lang w:val="fr-FR"/>
              </w:rPr>
            </w:pPr>
            <w:r w:rsidRPr="00604E62">
              <w:rPr>
                <w:sz w:val="16"/>
                <w:szCs w:val="16"/>
                <w:lang w:val="fr-FR"/>
              </w:rPr>
              <w:t>DELF A1</w:t>
            </w:r>
            <w:r w:rsidRPr="00604E62">
              <w:rPr>
                <w:sz w:val="16"/>
                <w:szCs w:val="16"/>
                <w:vertAlign w:val="subscript"/>
                <w:lang w:val="fr-FR"/>
              </w:rPr>
              <w:t xml:space="preserve"> </w:t>
            </w:r>
            <w:r w:rsidRPr="00604E62">
              <w:rPr>
                <w:sz w:val="16"/>
                <w:szCs w:val="16"/>
                <w:vertAlign w:val="subscript"/>
                <w:lang w:val="fr-FR"/>
              </w:rPr>
              <w:tab/>
            </w:r>
            <w:r w:rsidRPr="00604E62">
              <w:rPr>
                <w:sz w:val="16"/>
                <w:szCs w:val="16"/>
                <w:lang w:val="fr-FR"/>
              </w:rPr>
              <w:t xml:space="preserve"> </w:t>
            </w:r>
          </w:p>
        </w:tc>
        <w:tc>
          <w:tcPr>
            <w:tcW w:w="1098" w:type="dxa"/>
            <w:tcBorders>
              <w:top w:val="single" w:sz="4" w:space="0" w:color="000000"/>
              <w:left w:val="single" w:sz="4" w:space="0" w:color="000000"/>
              <w:bottom w:val="single" w:sz="4" w:space="0" w:color="000000"/>
              <w:right w:val="single" w:sz="4" w:space="0" w:color="000000"/>
            </w:tcBorders>
          </w:tcPr>
          <w:p w14:paraId="4FD18B89" w14:textId="77777777" w:rsidR="00E7414D" w:rsidRPr="00604E62" w:rsidRDefault="00E7414D" w:rsidP="00E7414D">
            <w:pPr>
              <w:spacing w:after="36" w:line="241" w:lineRule="auto"/>
              <w:ind w:left="1"/>
              <w:rPr>
                <w:sz w:val="16"/>
                <w:szCs w:val="16"/>
                <w:lang w:val="fr-FR"/>
              </w:rPr>
            </w:pPr>
            <w:r w:rsidRPr="00604E62">
              <w:rPr>
                <w:sz w:val="16"/>
                <w:szCs w:val="16"/>
                <w:lang w:val="fr-FR"/>
              </w:rPr>
              <w:t xml:space="preserve">Diplôme d’Études enLangue Française </w:t>
            </w:r>
          </w:p>
          <w:p w14:paraId="2337C668" w14:textId="34E2EBC6" w:rsidR="00E7414D" w:rsidRPr="006141DE" w:rsidRDefault="00E7414D" w:rsidP="00E7414D">
            <w:pPr>
              <w:jc w:val="both"/>
              <w:rPr>
                <w:b/>
                <w:bCs/>
                <w:sz w:val="16"/>
                <w:szCs w:val="16"/>
                <w:lang w:val="fr-FR"/>
              </w:rPr>
            </w:pPr>
            <w:r w:rsidRPr="00604E62">
              <w:rPr>
                <w:sz w:val="16"/>
                <w:szCs w:val="16"/>
                <w:lang w:val="fr-FR"/>
              </w:rPr>
              <w:t>DELF A2</w:t>
            </w:r>
            <w:r w:rsidRPr="00604E62">
              <w:rPr>
                <w:sz w:val="16"/>
                <w:szCs w:val="16"/>
                <w:vertAlign w:val="subscript"/>
                <w:lang w:val="fr-FR"/>
              </w:rPr>
              <w:t xml:space="preserve"> </w:t>
            </w:r>
            <w:r w:rsidRPr="00604E62">
              <w:rPr>
                <w:sz w:val="16"/>
                <w:szCs w:val="16"/>
                <w:vertAlign w:val="subscript"/>
                <w:lang w:val="fr-FR"/>
              </w:rPr>
              <w:tab/>
            </w:r>
            <w:r w:rsidRPr="00604E62">
              <w:rPr>
                <w:sz w:val="16"/>
                <w:szCs w:val="16"/>
                <w:lang w:val="fr-FR"/>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07BDF14" w14:textId="77777777" w:rsidR="00E7414D" w:rsidRPr="00604E62" w:rsidRDefault="00E7414D" w:rsidP="00E7414D">
            <w:pPr>
              <w:spacing w:after="1" w:line="241" w:lineRule="auto"/>
              <w:ind w:left="1"/>
              <w:rPr>
                <w:sz w:val="16"/>
                <w:szCs w:val="16"/>
                <w:lang w:val="fr-FR"/>
              </w:rPr>
            </w:pPr>
            <w:r w:rsidRPr="00604E62">
              <w:rPr>
                <w:sz w:val="16"/>
                <w:szCs w:val="16"/>
                <w:lang w:val="fr-FR"/>
              </w:rPr>
              <w:t xml:space="preserve">Diplôme d’Études enLangue Française </w:t>
            </w:r>
          </w:p>
          <w:p w14:paraId="2DC337B5" w14:textId="2B29B512" w:rsidR="00E7414D" w:rsidRPr="006141DE" w:rsidRDefault="00E7414D" w:rsidP="00E7414D">
            <w:pPr>
              <w:jc w:val="both"/>
              <w:rPr>
                <w:b/>
                <w:bCs/>
                <w:sz w:val="16"/>
                <w:szCs w:val="16"/>
                <w:lang w:val="fr-FR"/>
              </w:rPr>
            </w:pPr>
            <w:r w:rsidRPr="00604E62">
              <w:rPr>
                <w:sz w:val="16"/>
                <w:szCs w:val="16"/>
                <w:lang w:val="fr-FR"/>
              </w:rPr>
              <w:t xml:space="preserve">DELF B1 </w:t>
            </w:r>
          </w:p>
        </w:tc>
        <w:tc>
          <w:tcPr>
            <w:tcW w:w="1121" w:type="dxa"/>
            <w:tcBorders>
              <w:top w:val="single" w:sz="4" w:space="0" w:color="000000"/>
              <w:left w:val="single" w:sz="4" w:space="0" w:color="000000"/>
              <w:bottom w:val="single" w:sz="4" w:space="0" w:color="000000"/>
              <w:right w:val="single" w:sz="4" w:space="0" w:color="000000"/>
            </w:tcBorders>
          </w:tcPr>
          <w:p w14:paraId="7A142CDB" w14:textId="77777777" w:rsidR="00E7414D" w:rsidRPr="00604E62" w:rsidRDefault="00E7414D" w:rsidP="00E7414D">
            <w:pPr>
              <w:spacing w:after="1" w:line="241" w:lineRule="auto"/>
              <w:ind w:left="1"/>
              <w:rPr>
                <w:sz w:val="16"/>
                <w:szCs w:val="16"/>
                <w:lang w:val="fr-FR"/>
              </w:rPr>
            </w:pPr>
            <w:r w:rsidRPr="00604E62">
              <w:rPr>
                <w:sz w:val="16"/>
                <w:szCs w:val="16"/>
                <w:lang w:val="fr-FR"/>
              </w:rPr>
              <w:t xml:space="preserve">Diplôme d’Études enLangue Française </w:t>
            </w:r>
          </w:p>
          <w:p w14:paraId="353CEFE0" w14:textId="7309D789" w:rsidR="00E7414D" w:rsidRPr="006141DE" w:rsidRDefault="00E7414D" w:rsidP="00E7414D">
            <w:pPr>
              <w:jc w:val="both"/>
              <w:rPr>
                <w:b/>
                <w:bCs/>
                <w:sz w:val="16"/>
                <w:szCs w:val="16"/>
                <w:lang w:val="fr-FR"/>
              </w:rPr>
            </w:pPr>
            <w:r w:rsidRPr="00604E62">
              <w:rPr>
                <w:sz w:val="16"/>
                <w:szCs w:val="16"/>
                <w:lang w:val="fr-FR"/>
              </w:rPr>
              <w:t xml:space="preserve">DELF B2 </w:t>
            </w:r>
          </w:p>
        </w:tc>
        <w:tc>
          <w:tcPr>
            <w:tcW w:w="1152" w:type="dxa"/>
            <w:tcBorders>
              <w:top w:val="single" w:sz="4" w:space="0" w:color="000000"/>
              <w:left w:val="single" w:sz="4" w:space="0" w:color="000000"/>
              <w:bottom w:val="single" w:sz="4" w:space="0" w:color="000000"/>
              <w:right w:val="single" w:sz="4" w:space="0" w:color="000000"/>
            </w:tcBorders>
          </w:tcPr>
          <w:p w14:paraId="5B9EA2AC" w14:textId="77777777" w:rsidR="00E7414D" w:rsidRPr="00604E62" w:rsidRDefault="00E7414D" w:rsidP="00E7414D">
            <w:pPr>
              <w:ind w:left="1"/>
              <w:rPr>
                <w:sz w:val="16"/>
                <w:szCs w:val="16"/>
                <w:lang w:val="fr-FR"/>
              </w:rPr>
            </w:pPr>
            <w:r w:rsidRPr="00604E62">
              <w:rPr>
                <w:sz w:val="16"/>
                <w:szCs w:val="16"/>
                <w:lang w:val="fr-FR"/>
              </w:rPr>
              <w:t xml:space="preserve">Diplôme </w:t>
            </w:r>
          </w:p>
          <w:p w14:paraId="6FD37CB8" w14:textId="77777777" w:rsidR="00E7414D" w:rsidRPr="00604E62" w:rsidRDefault="00E7414D" w:rsidP="00E7414D">
            <w:pPr>
              <w:ind w:left="1"/>
              <w:rPr>
                <w:sz w:val="16"/>
                <w:szCs w:val="16"/>
                <w:lang w:val="fr-FR"/>
              </w:rPr>
            </w:pPr>
            <w:r w:rsidRPr="00604E62">
              <w:rPr>
                <w:sz w:val="16"/>
                <w:szCs w:val="16"/>
                <w:lang w:val="fr-FR"/>
              </w:rPr>
              <w:t xml:space="preserve">Approfondide </w:t>
            </w:r>
          </w:p>
          <w:p w14:paraId="1F648FB0" w14:textId="77777777" w:rsidR="00E7414D" w:rsidRPr="00604E62" w:rsidRDefault="00E7414D" w:rsidP="00E7414D">
            <w:pPr>
              <w:ind w:left="1"/>
              <w:rPr>
                <w:sz w:val="16"/>
                <w:szCs w:val="16"/>
                <w:lang w:val="fr-FR"/>
              </w:rPr>
            </w:pPr>
            <w:r w:rsidRPr="00604E62">
              <w:rPr>
                <w:sz w:val="16"/>
                <w:szCs w:val="16"/>
                <w:lang w:val="fr-FR"/>
              </w:rPr>
              <w:t xml:space="preserve">Langue </w:t>
            </w:r>
          </w:p>
          <w:p w14:paraId="6FE91BB1" w14:textId="77777777" w:rsidR="00E7414D" w:rsidRPr="00604E62" w:rsidRDefault="00E7414D" w:rsidP="00E7414D">
            <w:pPr>
              <w:ind w:left="1"/>
              <w:rPr>
                <w:sz w:val="16"/>
                <w:szCs w:val="16"/>
                <w:lang w:val="fr-FR"/>
              </w:rPr>
            </w:pPr>
            <w:r w:rsidRPr="00604E62">
              <w:rPr>
                <w:sz w:val="16"/>
                <w:szCs w:val="16"/>
                <w:lang w:val="fr-FR"/>
              </w:rPr>
              <w:t>FrançaiseDAL</w:t>
            </w:r>
          </w:p>
          <w:p w14:paraId="7DCB2509" w14:textId="5CD83D73" w:rsidR="00E7414D" w:rsidRPr="006141DE" w:rsidRDefault="00E7414D" w:rsidP="00E7414D">
            <w:pPr>
              <w:jc w:val="both"/>
              <w:rPr>
                <w:b/>
                <w:bCs/>
                <w:sz w:val="16"/>
                <w:szCs w:val="16"/>
                <w:lang w:val="fr-FR"/>
              </w:rPr>
            </w:pPr>
            <w:r w:rsidRPr="00604E62">
              <w:rPr>
                <w:sz w:val="16"/>
                <w:szCs w:val="16"/>
                <w:lang w:val="fr-FR"/>
              </w:rPr>
              <w:t xml:space="preserve">F C1 </w:t>
            </w:r>
          </w:p>
        </w:tc>
        <w:tc>
          <w:tcPr>
            <w:tcW w:w="1194" w:type="dxa"/>
            <w:tcBorders>
              <w:top w:val="single" w:sz="4" w:space="0" w:color="000000"/>
              <w:left w:val="single" w:sz="4" w:space="0" w:color="000000"/>
              <w:bottom w:val="single" w:sz="4" w:space="0" w:color="000000"/>
              <w:right w:val="single" w:sz="4" w:space="0" w:color="000000"/>
            </w:tcBorders>
          </w:tcPr>
          <w:p w14:paraId="6EBA5132" w14:textId="77777777" w:rsidR="00E7414D" w:rsidRPr="00604E62" w:rsidRDefault="00E7414D" w:rsidP="00E7414D">
            <w:pPr>
              <w:spacing w:after="1" w:line="241" w:lineRule="auto"/>
              <w:ind w:left="1"/>
              <w:rPr>
                <w:sz w:val="16"/>
                <w:szCs w:val="16"/>
                <w:lang w:val="fr-FR"/>
              </w:rPr>
            </w:pPr>
            <w:r w:rsidRPr="00604E62">
              <w:rPr>
                <w:sz w:val="16"/>
                <w:szCs w:val="16"/>
                <w:lang w:val="fr-FR"/>
              </w:rPr>
              <w:t xml:space="preserve">Diplôme Approfondi deLangue Française </w:t>
            </w:r>
          </w:p>
          <w:p w14:paraId="7558C11A" w14:textId="7CC9E4FE" w:rsidR="00E7414D" w:rsidRPr="006141DE" w:rsidRDefault="00E7414D" w:rsidP="00E7414D">
            <w:pPr>
              <w:jc w:val="both"/>
              <w:rPr>
                <w:b/>
                <w:bCs/>
                <w:sz w:val="16"/>
                <w:szCs w:val="16"/>
                <w:lang w:val="fr-FR"/>
              </w:rPr>
            </w:pPr>
            <w:r w:rsidRPr="00604E62">
              <w:rPr>
                <w:sz w:val="16"/>
                <w:szCs w:val="16"/>
                <w:lang w:val="fr-FR"/>
              </w:rPr>
              <w:t xml:space="preserve">DALFC2 </w:t>
            </w:r>
          </w:p>
        </w:tc>
      </w:tr>
      <w:tr w:rsidR="00E7414D" w:rsidRPr="00820695" w14:paraId="5DD45E34" w14:textId="77777777" w:rsidTr="00E7414D">
        <w:tc>
          <w:tcPr>
            <w:tcW w:w="1638" w:type="dxa"/>
            <w:tcBorders>
              <w:top w:val="single" w:sz="4" w:space="0" w:color="000000"/>
              <w:left w:val="single" w:sz="4" w:space="0" w:color="000000"/>
              <w:bottom w:val="single" w:sz="4" w:space="0" w:color="000000"/>
              <w:right w:val="single" w:sz="4" w:space="0" w:color="000000"/>
            </w:tcBorders>
          </w:tcPr>
          <w:p w14:paraId="103174FE" w14:textId="6862F1F6" w:rsidR="00E7414D" w:rsidRPr="00E7414D" w:rsidRDefault="00E7414D" w:rsidP="00E7414D">
            <w:pPr>
              <w:jc w:val="both"/>
              <w:rPr>
                <w:b/>
                <w:bCs/>
                <w:sz w:val="16"/>
                <w:szCs w:val="16"/>
                <w:lang w:val="en-US"/>
              </w:rPr>
            </w:pPr>
            <w:r w:rsidRPr="00604E62">
              <w:rPr>
                <w:sz w:val="16"/>
                <w:szCs w:val="16"/>
                <w:lang w:val="en-US"/>
              </w:rPr>
              <w:t xml:space="preserve">Standardized Language Profile (SLP) (STANAG 6001, ed. 5, de OTAN) </w:t>
            </w:r>
          </w:p>
        </w:tc>
        <w:tc>
          <w:tcPr>
            <w:tcW w:w="1108" w:type="dxa"/>
            <w:tcBorders>
              <w:top w:val="single" w:sz="4" w:space="0" w:color="000000"/>
              <w:left w:val="single" w:sz="4" w:space="0" w:color="000000"/>
              <w:bottom w:val="single" w:sz="4" w:space="0" w:color="000000"/>
              <w:right w:val="single" w:sz="4" w:space="0" w:color="000000"/>
            </w:tcBorders>
          </w:tcPr>
          <w:p w14:paraId="54620113" w14:textId="77777777" w:rsidR="00E7414D" w:rsidRPr="00E7414D" w:rsidRDefault="00E7414D" w:rsidP="00E7414D">
            <w:pPr>
              <w:jc w:val="both"/>
              <w:rPr>
                <w:b/>
                <w:bCs/>
                <w:sz w:val="16"/>
                <w:szCs w:val="16"/>
                <w:lang w:val="en-US"/>
              </w:rPr>
            </w:pPr>
          </w:p>
        </w:tc>
        <w:tc>
          <w:tcPr>
            <w:tcW w:w="1098" w:type="dxa"/>
            <w:tcBorders>
              <w:top w:val="single" w:sz="4" w:space="0" w:color="000000"/>
              <w:left w:val="single" w:sz="4" w:space="0" w:color="000000"/>
              <w:bottom w:val="single" w:sz="4" w:space="0" w:color="000000"/>
              <w:right w:val="single" w:sz="4" w:space="0" w:color="000000"/>
            </w:tcBorders>
          </w:tcPr>
          <w:p w14:paraId="4ED016B6" w14:textId="77777777" w:rsidR="00E7414D" w:rsidRPr="00E7414D" w:rsidRDefault="00E7414D" w:rsidP="00E7414D">
            <w:pPr>
              <w:jc w:val="both"/>
              <w:rPr>
                <w:b/>
                <w:bCs/>
                <w:sz w:val="16"/>
                <w:szCs w:val="16"/>
                <w:lang w:val="en-US"/>
              </w:rPr>
            </w:pPr>
          </w:p>
        </w:tc>
        <w:tc>
          <w:tcPr>
            <w:tcW w:w="1183" w:type="dxa"/>
            <w:tcBorders>
              <w:top w:val="single" w:sz="4" w:space="0" w:color="000000"/>
              <w:left w:val="single" w:sz="4" w:space="0" w:color="000000"/>
              <w:bottom w:val="single" w:sz="4" w:space="0" w:color="000000"/>
              <w:right w:val="single" w:sz="4" w:space="0" w:color="000000"/>
            </w:tcBorders>
          </w:tcPr>
          <w:p w14:paraId="36E956CA" w14:textId="77777777" w:rsidR="00E7414D" w:rsidRPr="00604E62" w:rsidRDefault="00E7414D" w:rsidP="00E7414D">
            <w:pPr>
              <w:ind w:left="1"/>
              <w:rPr>
                <w:sz w:val="16"/>
                <w:szCs w:val="16"/>
              </w:rPr>
            </w:pPr>
            <w:r w:rsidRPr="00604E62">
              <w:rPr>
                <w:sz w:val="16"/>
                <w:szCs w:val="16"/>
              </w:rPr>
              <w:t xml:space="preserve">SLP 1111 </w:t>
            </w:r>
          </w:p>
          <w:p w14:paraId="30B356DB" w14:textId="77777777" w:rsidR="00E7414D" w:rsidRPr="00604E62" w:rsidRDefault="00E7414D" w:rsidP="00E7414D">
            <w:pPr>
              <w:ind w:left="1"/>
              <w:rPr>
                <w:sz w:val="16"/>
                <w:szCs w:val="16"/>
              </w:rPr>
            </w:pPr>
            <w:r w:rsidRPr="00604E62">
              <w:rPr>
                <w:sz w:val="16"/>
                <w:szCs w:val="16"/>
              </w:rPr>
              <w:t xml:space="preserve">Nivel </w:t>
            </w:r>
          </w:p>
          <w:p w14:paraId="200411AC" w14:textId="6B17D05F" w:rsidR="00E7414D" w:rsidRPr="00820695" w:rsidRDefault="00E7414D" w:rsidP="00E7414D">
            <w:pPr>
              <w:jc w:val="both"/>
              <w:rPr>
                <w:b/>
                <w:bCs/>
                <w:sz w:val="16"/>
                <w:szCs w:val="16"/>
              </w:rPr>
            </w:pPr>
            <w:r w:rsidRPr="00604E62">
              <w:rPr>
                <w:sz w:val="16"/>
                <w:szCs w:val="16"/>
              </w:rPr>
              <w:t xml:space="preserve">Supervivencia </w:t>
            </w:r>
          </w:p>
        </w:tc>
        <w:tc>
          <w:tcPr>
            <w:tcW w:w="1121" w:type="dxa"/>
            <w:tcBorders>
              <w:top w:val="single" w:sz="4" w:space="0" w:color="000000"/>
              <w:left w:val="single" w:sz="4" w:space="0" w:color="000000"/>
              <w:bottom w:val="single" w:sz="4" w:space="0" w:color="000000"/>
              <w:right w:val="single" w:sz="4" w:space="0" w:color="000000"/>
            </w:tcBorders>
          </w:tcPr>
          <w:p w14:paraId="0BA1AAED" w14:textId="77777777" w:rsidR="00E7414D" w:rsidRPr="00604E62" w:rsidRDefault="00E7414D" w:rsidP="00E7414D">
            <w:pPr>
              <w:ind w:left="1"/>
              <w:rPr>
                <w:sz w:val="16"/>
                <w:szCs w:val="16"/>
              </w:rPr>
            </w:pPr>
            <w:r w:rsidRPr="00604E62">
              <w:rPr>
                <w:sz w:val="16"/>
                <w:szCs w:val="16"/>
              </w:rPr>
              <w:t xml:space="preserve">SLP 2222 </w:t>
            </w:r>
          </w:p>
          <w:p w14:paraId="5426F47A" w14:textId="77777777" w:rsidR="00E7414D" w:rsidRPr="00604E62" w:rsidRDefault="00E7414D" w:rsidP="00E7414D">
            <w:pPr>
              <w:ind w:left="1"/>
              <w:rPr>
                <w:sz w:val="16"/>
                <w:szCs w:val="16"/>
              </w:rPr>
            </w:pPr>
            <w:r w:rsidRPr="00604E62">
              <w:rPr>
                <w:sz w:val="16"/>
                <w:szCs w:val="16"/>
              </w:rPr>
              <w:t xml:space="preserve">Nivel </w:t>
            </w:r>
          </w:p>
          <w:p w14:paraId="5726A6E2" w14:textId="757DD6DE" w:rsidR="00E7414D" w:rsidRPr="00820695" w:rsidRDefault="00E7414D" w:rsidP="00E7414D">
            <w:pPr>
              <w:jc w:val="both"/>
              <w:rPr>
                <w:b/>
                <w:bCs/>
                <w:sz w:val="16"/>
                <w:szCs w:val="16"/>
              </w:rPr>
            </w:pPr>
            <w:r w:rsidRPr="00604E62">
              <w:rPr>
                <w:sz w:val="16"/>
                <w:szCs w:val="16"/>
              </w:rPr>
              <w:t xml:space="preserve">Funcional </w:t>
            </w:r>
          </w:p>
        </w:tc>
        <w:tc>
          <w:tcPr>
            <w:tcW w:w="1152" w:type="dxa"/>
            <w:tcBorders>
              <w:top w:val="single" w:sz="4" w:space="0" w:color="000000"/>
              <w:left w:val="single" w:sz="4" w:space="0" w:color="000000"/>
              <w:bottom w:val="single" w:sz="4" w:space="0" w:color="000000"/>
              <w:right w:val="single" w:sz="4" w:space="0" w:color="000000"/>
            </w:tcBorders>
          </w:tcPr>
          <w:p w14:paraId="77A8E7B9" w14:textId="77777777" w:rsidR="00E7414D" w:rsidRPr="00604E62" w:rsidRDefault="00E7414D" w:rsidP="00E7414D">
            <w:pPr>
              <w:ind w:left="1"/>
              <w:rPr>
                <w:sz w:val="16"/>
                <w:szCs w:val="16"/>
              </w:rPr>
            </w:pPr>
            <w:r w:rsidRPr="00604E62">
              <w:rPr>
                <w:sz w:val="16"/>
                <w:szCs w:val="16"/>
              </w:rPr>
              <w:t xml:space="preserve">SLP 3333 </w:t>
            </w:r>
          </w:p>
          <w:p w14:paraId="25CEA5C3" w14:textId="77777777" w:rsidR="00E7414D" w:rsidRPr="00604E62" w:rsidRDefault="00E7414D" w:rsidP="00E7414D">
            <w:pPr>
              <w:ind w:left="1"/>
              <w:rPr>
                <w:sz w:val="16"/>
                <w:szCs w:val="16"/>
              </w:rPr>
            </w:pPr>
            <w:r w:rsidRPr="00604E62">
              <w:rPr>
                <w:sz w:val="16"/>
                <w:szCs w:val="16"/>
              </w:rPr>
              <w:t xml:space="preserve">Nivel </w:t>
            </w:r>
          </w:p>
          <w:p w14:paraId="00DD1D2C" w14:textId="03B9DF91" w:rsidR="00E7414D" w:rsidRPr="00820695" w:rsidRDefault="00E7414D" w:rsidP="00E7414D">
            <w:pPr>
              <w:jc w:val="both"/>
              <w:rPr>
                <w:b/>
                <w:bCs/>
                <w:sz w:val="16"/>
                <w:szCs w:val="16"/>
              </w:rPr>
            </w:pPr>
            <w:r w:rsidRPr="00604E62">
              <w:rPr>
                <w:sz w:val="16"/>
                <w:szCs w:val="16"/>
              </w:rPr>
              <w:t xml:space="preserve">Profesional </w:t>
            </w:r>
          </w:p>
        </w:tc>
        <w:tc>
          <w:tcPr>
            <w:tcW w:w="1194" w:type="dxa"/>
            <w:tcBorders>
              <w:top w:val="single" w:sz="4" w:space="0" w:color="000000"/>
              <w:left w:val="single" w:sz="4" w:space="0" w:color="000000"/>
              <w:bottom w:val="single" w:sz="4" w:space="0" w:color="000000"/>
              <w:right w:val="single" w:sz="4" w:space="0" w:color="000000"/>
            </w:tcBorders>
          </w:tcPr>
          <w:p w14:paraId="0CC27A39" w14:textId="77777777" w:rsidR="00E7414D" w:rsidRPr="00604E62" w:rsidRDefault="00E7414D" w:rsidP="00E7414D">
            <w:pPr>
              <w:ind w:left="1"/>
              <w:rPr>
                <w:sz w:val="16"/>
                <w:szCs w:val="16"/>
              </w:rPr>
            </w:pPr>
            <w:r w:rsidRPr="00604E62">
              <w:rPr>
                <w:sz w:val="16"/>
                <w:szCs w:val="16"/>
              </w:rPr>
              <w:t xml:space="preserve">SLP 4444 </w:t>
            </w:r>
          </w:p>
          <w:p w14:paraId="1BD78732" w14:textId="77777777" w:rsidR="00E7414D" w:rsidRPr="00604E62" w:rsidRDefault="00E7414D" w:rsidP="00E7414D">
            <w:pPr>
              <w:ind w:left="1"/>
              <w:rPr>
                <w:sz w:val="16"/>
                <w:szCs w:val="16"/>
              </w:rPr>
            </w:pPr>
            <w:r w:rsidRPr="00604E62">
              <w:rPr>
                <w:sz w:val="16"/>
                <w:szCs w:val="16"/>
              </w:rPr>
              <w:t xml:space="preserve">Nivel  </w:t>
            </w:r>
          </w:p>
          <w:p w14:paraId="3DB4D822" w14:textId="366A3C44" w:rsidR="00E7414D" w:rsidRPr="00820695" w:rsidRDefault="00E7414D" w:rsidP="00E7414D">
            <w:pPr>
              <w:jc w:val="both"/>
              <w:rPr>
                <w:b/>
                <w:bCs/>
                <w:sz w:val="16"/>
                <w:szCs w:val="16"/>
              </w:rPr>
            </w:pPr>
            <w:r w:rsidRPr="00604E62">
              <w:rPr>
                <w:sz w:val="16"/>
                <w:szCs w:val="16"/>
              </w:rPr>
              <w:t xml:space="preserve">Experto </w:t>
            </w:r>
          </w:p>
        </w:tc>
      </w:tr>
      <w:tr w:rsidR="00E7414D" w:rsidRPr="00820695" w14:paraId="675A2E4E" w14:textId="77777777" w:rsidTr="00E7414D">
        <w:tc>
          <w:tcPr>
            <w:tcW w:w="1638" w:type="dxa"/>
            <w:tcBorders>
              <w:top w:val="single" w:sz="4" w:space="0" w:color="000000"/>
              <w:left w:val="single" w:sz="4" w:space="0" w:color="000000"/>
              <w:bottom w:val="single" w:sz="4" w:space="0" w:color="000000"/>
              <w:right w:val="single" w:sz="4" w:space="0" w:color="000000"/>
            </w:tcBorders>
            <w:vAlign w:val="center"/>
          </w:tcPr>
          <w:p w14:paraId="14D908DE" w14:textId="2496D1E6" w:rsidR="00E7414D" w:rsidRPr="00820695" w:rsidRDefault="00E7414D" w:rsidP="00E7414D">
            <w:pPr>
              <w:jc w:val="both"/>
              <w:rPr>
                <w:b/>
                <w:bCs/>
                <w:sz w:val="16"/>
                <w:szCs w:val="16"/>
              </w:rPr>
            </w:pPr>
            <w:r w:rsidRPr="00604E62">
              <w:rPr>
                <w:sz w:val="16"/>
                <w:szCs w:val="16"/>
              </w:rPr>
              <w:t xml:space="preserve">UNED-CUID </w:t>
            </w:r>
          </w:p>
        </w:tc>
        <w:tc>
          <w:tcPr>
            <w:tcW w:w="1108" w:type="dxa"/>
            <w:tcBorders>
              <w:top w:val="single" w:sz="4" w:space="0" w:color="000000"/>
              <w:left w:val="single" w:sz="4" w:space="0" w:color="000000"/>
              <w:bottom w:val="single" w:sz="4" w:space="0" w:color="000000"/>
              <w:right w:val="single" w:sz="4" w:space="0" w:color="000000"/>
            </w:tcBorders>
          </w:tcPr>
          <w:p w14:paraId="6535E18C" w14:textId="48FF2C30" w:rsidR="00E7414D" w:rsidRPr="00820695" w:rsidRDefault="00E7414D" w:rsidP="00E7414D">
            <w:pPr>
              <w:jc w:val="both"/>
              <w:rPr>
                <w:b/>
                <w:bCs/>
                <w:sz w:val="16"/>
                <w:szCs w:val="16"/>
              </w:rPr>
            </w:pPr>
            <w:r w:rsidRPr="00604E62">
              <w:rPr>
                <w:sz w:val="16"/>
                <w:szCs w:val="16"/>
              </w:rPr>
              <w:t xml:space="preserve">Certificado de Nivel A1 </w:t>
            </w:r>
          </w:p>
        </w:tc>
        <w:tc>
          <w:tcPr>
            <w:tcW w:w="1098" w:type="dxa"/>
            <w:tcBorders>
              <w:top w:val="single" w:sz="4" w:space="0" w:color="000000"/>
              <w:left w:val="single" w:sz="4" w:space="0" w:color="000000"/>
              <w:bottom w:val="single" w:sz="4" w:space="0" w:color="000000"/>
              <w:right w:val="single" w:sz="4" w:space="0" w:color="000000"/>
            </w:tcBorders>
          </w:tcPr>
          <w:p w14:paraId="5F1A9AD7" w14:textId="004EF9CB" w:rsidR="00E7414D" w:rsidRPr="00820695" w:rsidRDefault="00E7414D" w:rsidP="00E7414D">
            <w:pPr>
              <w:jc w:val="both"/>
              <w:rPr>
                <w:b/>
                <w:bCs/>
                <w:sz w:val="16"/>
                <w:szCs w:val="16"/>
              </w:rPr>
            </w:pPr>
            <w:r w:rsidRPr="00604E62">
              <w:rPr>
                <w:sz w:val="16"/>
                <w:szCs w:val="16"/>
              </w:rPr>
              <w:t xml:space="preserve">Certificado de Nivel A2 </w:t>
            </w:r>
          </w:p>
        </w:tc>
        <w:tc>
          <w:tcPr>
            <w:tcW w:w="1183" w:type="dxa"/>
            <w:tcBorders>
              <w:top w:val="single" w:sz="4" w:space="0" w:color="000000"/>
              <w:left w:val="single" w:sz="4" w:space="0" w:color="000000"/>
              <w:bottom w:val="single" w:sz="4" w:space="0" w:color="000000"/>
              <w:right w:val="single" w:sz="4" w:space="0" w:color="000000"/>
            </w:tcBorders>
          </w:tcPr>
          <w:p w14:paraId="1AB301ED" w14:textId="70D197BE" w:rsidR="00E7414D" w:rsidRPr="00820695" w:rsidRDefault="00E7414D" w:rsidP="00E7414D">
            <w:pPr>
              <w:jc w:val="both"/>
              <w:rPr>
                <w:b/>
                <w:bCs/>
                <w:sz w:val="16"/>
                <w:szCs w:val="16"/>
              </w:rPr>
            </w:pPr>
            <w:r w:rsidRPr="00604E62">
              <w:rPr>
                <w:sz w:val="16"/>
                <w:szCs w:val="16"/>
              </w:rPr>
              <w:t xml:space="preserve">Certificado de nivel B1 </w:t>
            </w:r>
          </w:p>
        </w:tc>
        <w:tc>
          <w:tcPr>
            <w:tcW w:w="1121" w:type="dxa"/>
            <w:tcBorders>
              <w:top w:val="single" w:sz="4" w:space="0" w:color="000000"/>
              <w:left w:val="single" w:sz="4" w:space="0" w:color="000000"/>
              <w:bottom w:val="single" w:sz="4" w:space="0" w:color="000000"/>
              <w:right w:val="single" w:sz="4" w:space="0" w:color="000000"/>
            </w:tcBorders>
          </w:tcPr>
          <w:p w14:paraId="605D9013" w14:textId="33B73A4E" w:rsidR="00E7414D" w:rsidRPr="00820695" w:rsidRDefault="00E7414D" w:rsidP="00E7414D">
            <w:pPr>
              <w:jc w:val="both"/>
              <w:rPr>
                <w:b/>
                <w:bCs/>
                <w:sz w:val="16"/>
                <w:szCs w:val="16"/>
              </w:rPr>
            </w:pPr>
            <w:r w:rsidRPr="00604E62">
              <w:rPr>
                <w:sz w:val="16"/>
                <w:szCs w:val="16"/>
              </w:rPr>
              <w:t xml:space="preserve">Certificado de nivel B2 </w:t>
            </w:r>
          </w:p>
        </w:tc>
        <w:tc>
          <w:tcPr>
            <w:tcW w:w="1152" w:type="dxa"/>
            <w:tcBorders>
              <w:top w:val="single" w:sz="4" w:space="0" w:color="000000"/>
              <w:left w:val="single" w:sz="4" w:space="0" w:color="000000"/>
              <w:bottom w:val="single" w:sz="4" w:space="0" w:color="000000"/>
              <w:right w:val="single" w:sz="4" w:space="0" w:color="000000"/>
            </w:tcBorders>
          </w:tcPr>
          <w:p w14:paraId="006D24D7" w14:textId="174481F4" w:rsidR="00E7414D" w:rsidRPr="00820695" w:rsidRDefault="00E7414D" w:rsidP="00E7414D">
            <w:pPr>
              <w:jc w:val="both"/>
              <w:rPr>
                <w:b/>
                <w:bCs/>
                <w:sz w:val="16"/>
                <w:szCs w:val="16"/>
              </w:rPr>
            </w:pPr>
            <w:r w:rsidRPr="00604E62">
              <w:rPr>
                <w:sz w:val="16"/>
                <w:szCs w:val="16"/>
              </w:rPr>
              <w:t xml:space="preserve">Certificado de nivel C1 </w:t>
            </w:r>
          </w:p>
        </w:tc>
        <w:tc>
          <w:tcPr>
            <w:tcW w:w="1194" w:type="dxa"/>
            <w:tcBorders>
              <w:top w:val="single" w:sz="4" w:space="0" w:color="000000"/>
              <w:left w:val="single" w:sz="4" w:space="0" w:color="000000"/>
              <w:bottom w:val="single" w:sz="4" w:space="0" w:color="000000"/>
              <w:right w:val="single" w:sz="4" w:space="0" w:color="000000"/>
            </w:tcBorders>
          </w:tcPr>
          <w:p w14:paraId="762AE9D9" w14:textId="3A3A2949" w:rsidR="00E7414D" w:rsidRPr="00820695" w:rsidRDefault="00E7414D" w:rsidP="00E7414D">
            <w:pPr>
              <w:jc w:val="both"/>
              <w:rPr>
                <w:b/>
                <w:bCs/>
                <w:sz w:val="16"/>
                <w:szCs w:val="16"/>
              </w:rPr>
            </w:pPr>
            <w:r w:rsidRPr="00604E62">
              <w:rPr>
                <w:sz w:val="16"/>
                <w:szCs w:val="16"/>
              </w:rPr>
              <w:t xml:space="preserve">Certificado de nivel C2 </w:t>
            </w:r>
          </w:p>
        </w:tc>
      </w:tr>
      <w:tr w:rsidR="00E7414D" w:rsidRPr="00820695" w14:paraId="3C095CF3" w14:textId="77777777" w:rsidTr="00E7414D">
        <w:tc>
          <w:tcPr>
            <w:tcW w:w="1638" w:type="dxa"/>
            <w:tcBorders>
              <w:top w:val="single" w:sz="4" w:space="0" w:color="000000"/>
              <w:left w:val="single" w:sz="4" w:space="0" w:color="000000"/>
              <w:bottom w:val="single" w:sz="4" w:space="0" w:color="000000"/>
              <w:right w:val="single" w:sz="4" w:space="0" w:color="000000"/>
            </w:tcBorders>
          </w:tcPr>
          <w:p w14:paraId="500D9D33" w14:textId="644E9F79" w:rsidR="00E7414D" w:rsidRPr="00820695" w:rsidRDefault="00E7414D" w:rsidP="00E7414D">
            <w:pPr>
              <w:jc w:val="both"/>
              <w:rPr>
                <w:b/>
                <w:bCs/>
                <w:sz w:val="16"/>
                <w:szCs w:val="16"/>
              </w:rPr>
            </w:pPr>
            <w:r w:rsidRPr="00604E62">
              <w:rPr>
                <w:sz w:val="16"/>
                <w:szCs w:val="16"/>
              </w:rPr>
              <w:t xml:space="preserve">Universidades españolas acreditadas por la Asociación de centros de lenguas en la enseñanza superior(ACLES) </w:t>
            </w:r>
          </w:p>
        </w:tc>
        <w:tc>
          <w:tcPr>
            <w:tcW w:w="1108" w:type="dxa"/>
            <w:tcBorders>
              <w:top w:val="single" w:sz="4" w:space="0" w:color="000000"/>
              <w:left w:val="single" w:sz="4" w:space="0" w:color="000000"/>
              <w:bottom w:val="single" w:sz="4" w:space="0" w:color="000000"/>
              <w:right w:val="single" w:sz="4" w:space="0" w:color="000000"/>
            </w:tcBorders>
          </w:tcPr>
          <w:p w14:paraId="355485A5" w14:textId="3748C983" w:rsidR="00E7414D" w:rsidRPr="00820695" w:rsidRDefault="00E7414D" w:rsidP="00E7414D">
            <w:pPr>
              <w:jc w:val="both"/>
              <w:rPr>
                <w:b/>
                <w:bCs/>
                <w:sz w:val="16"/>
                <w:szCs w:val="16"/>
              </w:rPr>
            </w:pPr>
            <w:r w:rsidRPr="00604E62">
              <w:rPr>
                <w:sz w:val="16"/>
                <w:szCs w:val="16"/>
              </w:rPr>
              <w:t xml:space="preserve">Cert Acles A1 </w:t>
            </w:r>
          </w:p>
        </w:tc>
        <w:tc>
          <w:tcPr>
            <w:tcW w:w="1098" w:type="dxa"/>
            <w:tcBorders>
              <w:top w:val="single" w:sz="4" w:space="0" w:color="000000"/>
              <w:left w:val="single" w:sz="4" w:space="0" w:color="000000"/>
              <w:bottom w:val="single" w:sz="4" w:space="0" w:color="000000"/>
              <w:right w:val="single" w:sz="4" w:space="0" w:color="000000"/>
            </w:tcBorders>
          </w:tcPr>
          <w:p w14:paraId="0697D5CC" w14:textId="7E677749" w:rsidR="00E7414D" w:rsidRPr="00820695" w:rsidRDefault="00E7414D" w:rsidP="00E7414D">
            <w:pPr>
              <w:jc w:val="both"/>
              <w:rPr>
                <w:b/>
                <w:bCs/>
                <w:sz w:val="16"/>
                <w:szCs w:val="16"/>
              </w:rPr>
            </w:pPr>
            <w:r w:rsidRPr="00604E62">
              <w:rPr>
                <w:sz w:val="16"/>
                <w:szCs w:val="16"/>
              </w:rPr>
              <w:t xml:space="preserve">Cert Acles A2 </w:t>
            </w:r>
          </w:p>
        </w:tc>
        <w:tc>
          <w:tcPr>
            <w:tcW w:w="1183" w:type="dxa"/>
            <w:tcBorders>
              <w:top w:val="single" w:sz="4" w:space="0" w:color="000000"/>
              <w:left w:val="single" w:sz="4" w:space="0" w:color="000000"/>
              <w:bottom w:val="single" w:sz="4" w:space="0" w:color="000000"/>
              <w:right w:val="single" w:sz="4" w:space="0" w:color="000000"/>
            </w:tcBorders>
          </w:tcPr>
          <w:p w14:paraId="09F1B832" w14:textId="62581D69" w:rsidR="00E7414D" w:rsidRPr="00820695" w:rsidRDefault="00E7414D" w:rsidP="00E7414D">
            <w:pPr>
              <w:jc w:val="both"/>
              <w:rPr>
                <w:b/>
                <w:bCs/>
                <w:sz w:val="16"/>
                <w:szCs w:val="16"/>
              </w:rPr>
            </w:pPr>
            <w:r w:rsidRPr="00604E62">
              <w:rPr>
                <w:sz w:val="16"/>
                <w:szCs w:val="16"/>
              </w:rPr>
              <w:t xml:space="preserve">Cert Acles B1 </w:t>
            </w:r>
          </w:p>
        </w:tc>
        <w:tc>
          <w:tcPr>
            <w:tcW w:w="1121" w:type="dxa"/>
            <w:tcBorders>
              <w:top w:val="single" w:sz="4" w:space="0" w:color="000000"/>
              <w:left w:val="single" w:sz="4" w:space="0" w:color="000000"/>
              <w:bottom w:val="single" w:sz="4" w:space="0" w:color="000000"/>
              <w:right w:val="single" w:sz="4" w:space="0" w:color="000000"/>
            </w:tcBorders>
          </w:tcPr>
          <w:p w14:paraId="19341BC6" w14:textId="696D2294" w:rsidR="00E7414D" w:rsidRPr="00820695" w:rsidRDefault="00E7414D" w:rsidP="00E7414D">
            <w:pPr>
              <w:jc w:val="both"/>
              <w:rPr>
                <w:b/>
                <w:bCs/>
                <w:sz w:val="16"/>
                <w:szCs w:val="16"/>
              </w:rPr>
            </w:pPr>
            <w:r w:rsidRPr="00604E62">
              <w:rPr>
                <w:sz w:val="16"/>
                <w:szCs w:val="16"/>
              </w:rPr>
              <w:t xml:space="preserve">Cert Acles B2 </w:t>
            </w:r>
          </w:p>
        </w:tc>
        <w:tc>
          <w:tcPr>
            <w:tcW w:w="1152" w:type="dxa"/>
            <w:tcBorders>
              <w:top w:val="single" w:sz="4" w:space="0" w:color="000000"/>
              <w:left w:val="single" w:sz="4" w:space="0" w:color="000000"/>
              <w:bottom w:val="single" w:sz="4" w:space="0" w:color="000000"/>
              <w:right w:val="single" w:sz="4" w:space="0" w:color="000000"/>
            </w:tcBorders>
          </w:tcPr>
          <w:p w14:paraId="7F1A4AF3" w14:textId="1AD47503" w:rsidR="00E7414D" w:rsidRPr="00820695" w:rsidRDefault="00E7414D" w:rsidP="00E7414D">
            <w:pPr>
              <w:jc w:val="both"/>
              <w:rPr>
                <w:b/>
                <w:bCs/>
                <w:sz w:val="16"/>
                <w:szCs w:val="16"/>
              </w:rPr>
            </w:pPr>
            <w:r w:rsidRPr="00604E62">
              <w:rPr>
                <w:sz w:val="16"/>
                <w:szCs w:val="16"/>
              </w:rPr>
              <w:t xml:space="preserve">Cert Acles C1 </w:t>
            </w:r>
          </w:p>
        </w:tc>
        <w:tc>
          <w:tcPr>
            <w:tcW w:w="1194" w:type="dxa"/>
            <w:tcBorders>
              <w:top w:val="single" w:sz="4" w:space="0" w:color="000000"/>
              <w:left w:val="single" w:sz="4" w:space="0" w:color="000000"/>
              <w:bottom w:val="single" w:sz="4" w:space="0" w:color="000000"/>
              <w:right w:val="single" w:sz="4" w:space="0" w:color="000000"/>
            </w:tcBorders>
          </w:tcPr>
          <w:p w14:paraId="2EBA4C2E" w14:textId="6399C77C" w:rsidR="00E7414D" w:rsidRPr="00820695" w:rsidRDefault="00E7414D" w:rsidP="00E7414D">
            <w:pPr>
              <w:jc w:val="both"/>
              <w:rPr>
                <w:b/>
                <w:bCs/>
                <w:sz w:val="16"/>
                <w:szCs w:val="16"/>
              </w:rPr>
            </w:pPr>
            <w:r w:rsidRPr="00604E62">
              <w:rPr>
                <w:sz w:val="16"/>
                <w:szCs w:val="16"/>
              </w:rPr>
              <w:t xml:space="preserve">Cert Acles C2 </w:t>
            </w:r>
          </w:p>
        </w:tc>
      </w:tr>
    </w:tbl>
    <w:p w14:paraId="07B01179" w14:textId="77777777" w:rsidR="00820695" w:rsidRDefault="00820695" w:rsidP="006E2A4F">
      <w:pPr>
        <w:jc w:val="both"/>
        <w:rPr>
          <w:b/>
          <w:bCs/>
          <w:sz w:val="16"/>
          <w:szCs w:val="16"/>
        </w:rPr>
      </w:pPr>
    </w:p>
    <w:p w14:paraId="3E0401A1" w14:textId="77777777" w:rsidR="00820695" w:rsidRDefault="00820695" w:rsidP="006E2A4F">
      <w:pPr>
        <w:jc w:val="both"/>
        <w:rPr>
          <w:b/>
          <w:bCs/>
          <w:sz w:val="16"/>
          <w:szCs w:val="16"/>
        </w:rPr>
      </w:pPr>
    </w:p>
    <w:p w14:paraId="556B8D12" w14:textId="77777777" w:rsidR="00E7414D" w:rsidRDefault="00E7414D" w:rsidP="006E2A4F">
      <w:pPr>
        <w:jc w:val="both"/>
        <w:rPr>
          <w:b/>
          <w:bCs/>
          <w:sz w:val="16"/>
          <w:szCs w:val="16"/>
        </w:rPr>
      </w:pPr>
    </w:p>
    <w:p w14:paraId="6911378C" w14:textId="77777777" w:rsidR="00E7414D" w:rsidRDefault="00E7414D" w:rsidP="006E2A4F">
      <w:pPr>
        <w:jc w:val="both"/>
        <w:rPr>
          <w:b/>
          <w:bCs/>
          <w:sz w:val="16"/>
          <w:szCs w:val="16"/>
        </w:rPr>
      </w:pPr>
    </w:p>
    <w:p w14:paraId="3CCEAC3F" w14:textId="77777777" w:rsidR="00E7414D" w:rsidRDefault="00E7414D" w:rsidP="006E2A4F">
      <w:pPr>
        <w:jc w:val="both"/>
        <w:rPr>
          <w:b/>
          <w:bCs/>
          <w:sz w:val="16"/>
          <w:szCs w:val="16"/>
        </w:rPr>
      </w:pPr>
    </w:p>
    <w:p w14:paraId="67E36639" w14:textId="77777777" w:rsidR="00E7414D" w:rsidRDefault="00E7414D" w:rsidP="006E2A4F">
      <w:pPr>
        <w:jc w:val="both"/>
        <w:rPr>
          <w:b/>
          <w:bCs/>
          <w:sz w:val="16"/>
          <w:szCs w:val="16"/>
        </w:rPr>
      </w:pPr>
    </w:p>
    <w:p w14:paraId="31218249" w14:textId="77777777" w:rsidR="00E7414D" w:rsidRDefault="00E7414D" w:rsidP="006E2A4F">
      <w:pPr>
        <w:jc w:val="both"/>
        <w:rPr>
          <w:b/>
          <w:bCs/>
          <w:sz w:val="16"/>
          <w:szCs w:val="16"/>
        </w:rPr>
      </w:pPr>
    </w:p>
    <w:p w14:paraId="46A86A41" w14:textId="77777777" w:rsidR="00E7414D" w:rsidRDefault="00E7414D" w:rsidP="006E2A4F">
      <w:pPr>
        <w:jc w:val="both"/>
        <w:rPr>
          <w:b/>
          <w:bCs/>
          <w:sz w:val="16"/>
          <w:szCs w:val="16"/>
        </w:rPr>
      </w:pPr>
    </w:p>
    <w:p w14:paraId="309F66D1" w14:textId="77777777" w:rsidR="00E7414D" w:rsidRDefault="00E7414D" w:rsidP="006E2A4F">
      <w:pPr>
        <w:jc w:val="both"/>
        <w:rPr>
          <w:b/>
          <w:bCs/>
          <w:sz w:val="16"/>
          <w:szCs w:val="16"/>
        </w:rPr>
      </w:pPr>
    </w:p>
    <w:p w14:paraId="7D88ABD2" w14:textId="77777777" w:rsidR="00E7414D" w:rsidRDefault="00E7414D" w:rsidP="006E2A4F">
      <w:pPr>
        <w:jc w:val="both"/>
        <w:rPr>
          <w:b/>
          <w:bCs/>
          <w:sz w:val="16"/>
          <w:szCs w:val="16"/>
        </w:rPr>
      </w:pPr>
    </w:p>
    <w:p w14:paraId="1F3D132E" w14:textId="77777777" w:rsidR="00E7414D" w:rsidRDefault="00E7414D" w:rsidP="006E2A4F">
      <w:pPr>
        <w:jc w:val="both"/>
        <w:rPr>
          <w:b/>
          <w:bCs/>
          <w:sz w:val="16"/>
          <w:szCs w:val="16"/>
        </w:rPr>
      </w:pPr>
    </w:p>
    <w:p w14:paraId="24F6A386" w14:textId="77777777" w:rsidR="00E7414D" w:rsidRDefault="00E7414D" w:rsidP="006E2A4F">
      <w:pPr>
        <w:jc w:val="both"/>
        <w:rPr>
          <w:b/>
          <w:bCs/>
          <w:sz w:val="16"/>
          <w:szCs w:val="16"/>
        </w:rPr>
      </w:pPr>
    </w:p>
    <w:tbl>
      <w:tblPr>
        <w:tblStyle w:val="Tablaconcuadrcula"/>
        <w:tblW w:w="0" w:type="auto"/>
        <w:tblLook w:val="04A0" w:firstRow="1" w:lastRow="0" w:firstColumn="1" w:lastColumn="0" w:noHBand="0" w:noVBand="1"/>
      </w:tblPr>
      <w:tblGrid>
        <w:gridCol w:w="1622"/>
        <w:gridCol w:w="1100"/>
        <w:gridCol w:w="1090"/>
        <w:gridCol w:w="1187"/>
        <w:gridCol w:w="1112"/>
        <w:gridCol w:w="1203"/>
        <w:gridCol w:w="1180"/>
      </w:tblGrid>
      <w:tr w:rsidR="00E7414D" w:rsidRPr="00E7414D" w14:paraId="2C94D376" w14:textId="77777777" w:rsidTr="007972A0">
        <w:tc>
          <w:tcPr>
            <w:tcW w:w="8494" w:type="dxa"/>
            <w:gridSpan w:val="7"/>
            <w:shd w:val="clear" w:color="auto" w:fill="ADADAD" w:themeFill="background2" w:themeFillShade="BF"/>
          </w:tcPr>
          <w:p w14:paraId="3A781A46" w14:textId="019B4C57" w:rsidR="00E7414D" w:rsidRPr="00E7414D" w:rsidRDefault="00E7414D" w:rsidP="00606F8F">
            <w:pPr>
              <w:spacing w:after="160" w:line="259" w:lineRule="auto"/>
              <w:jc w:val="center"/>
              <w:rPr>
                <w:b/>
                <w:bCs/>
                <w:sz w:val="24"/>
                <w:szCs w:val="24"/>
              </w:rPr>
            </w:pPr>
            <w:r w:rsidRPr="00E7414D">
              <w:rPr>
                <w:b/>
                <w:bCs/>
                <w:sz w:val="24"/>
                <w:szCs w:val="24"/>
              </w:rPr>
              <w:t xml:space="preserve">LENGUA </w:t>
            </w:r>
            <w:r w:rsidRPr="00606F8F">
              <w:rPr>
                <w:b/>
                <w:bCs/>
                <w:sz w:val="24"/>
                <w:szCs w:val="24"/>
              </w:rPr>
              <w:t>ITALIANA</w:t>
            </w:r>
          </w:p>
        </w:tc>
      </w:tr>
      <w:tr w:rsidR="00E7414D" w:rsidRPr="00E7414D" w14:paraId="26C4441F" w14:textId="77777777" w:rsidTr="007972A0">
        <w:tc>
          <w:tcPr>
            <w:tcW w:w="1638" w:type="dxa"/>
            <w:shd w:val="clear" w:color="auto" w:fill="D1D1D1" w:themeFill="background2" w:themeFillShade="E6"/>
          </w:tcPr>
          <w:p w14:paraId="64811C26" w14:textId="77777777" w:rsidR="00E7414D" w:rsidRPr="00E7414D" w:rsidRDefault="00E7414D" w:rsidP="00E7414D">
            <w:pPr>
              <w:spacing w:after="160" w:line="259" w:lineRule="auto"/>
              <w:jc w:val="both"/>
              <w:rPr>
                <w:b/>
                <w:bCs/>
                <w:sz w:val="16"/>
                <w:szCs w:val="16"/>
              </w:rPr>
            </w:pPr>
            <w:r w:rsidRPr="00E7414D">
              <w:rPr>
                <w:b/>
                <w:bCs/>
                <w:sz w:val="16"/>
                <w:szCs w:val="16"/>
              </w:rPr>
              <w:t>TIPO DE CERTIFICADO</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821C62E" w14:textId="77777777" w:rsidR="00E7414D" w:rsidRPr="00E7414D" w:rsidRDefault="00E7414D" w:rsidP="00E7414D">
            <w:pPr>
              <w:spacing w:after="160" w:line="259" w:lineRule="auto"/>
              <w:jc w:val="both"/>
              <w:rPr>
                <w:b/>
                <w:bCs/>
                <w:sz w:val="16"/>
                <w:szCs w:val="16"/>
              </w:rPr>
            </w:pPr>
            <w:r w:rsidRPr="00E7414D">
              <w:rPr>
                <w:b/>
                <w:bCs/>
                <w:sz w:val="16"/>
                <w:szCs w:val="16"/>
              </w:rPr>
              <w:t>Acceso al nivel A2</w:t>
            </w:r>
          </w:p>
          <w:p w14:paraId="52BCAD86" w14:textId="77777777" w:rsidR="00E7414D" w:rsidRPr="00E7414D" w:rsidRDefault="00E7414D" w:rsidP="00E7414D">
            <w:pPr>
              <w:spacing w:after="160" w:line="259" w:lineRule="auto"/>
              <w:jc w:val="both"/>
              <w:rPr>
                <w:b/>
                <w:bCs/>
                <w:sz w:val="16"/>
                <w:szCs w:val="16"/>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B59CD37" w14:textId="77777777" w:rsidR="00E7414D" w:rsidRPr="00E7414D" w:rsidRDefault="00E7414D" w:rsidP="00E7414D">
            <w:pPr>
              <w:spacing w:after="160" w:line="259" w:lineRule="auto"/>
              <w:jc w:val="both"/>
              <w:rPr>
                <w:b/>
                <w:bCs/>
                <w:sz w:val="16"/>
                <w:szCs w:val="16"/>
              </w:rPr>
            </w:pPr>
            <w:r w:rsidRPr="00E7414D">
              <w:rPr>
                <w:b/>
                <w:bCs/>
                <w:sz w:val="16"/>
                <w:szCs w:val="16"/>
              </w:rPr>
              <w:t>Acceso al nivel</w:t>
            </w:r>
          </w:p>
          <w:p w14:paraId="2F228129" w14:textId="77777777" w:rsidR="00E7414D" w:rsidRPr="00E7414D" w:rsidRDefault="00E7414D" w:rsidP="00E7414D">
            <w:pPr>
              <w:spacing w:after="160" w:line="259" w:lineRule="auto"/>
              <w:jc w:val="both"/>
              <w:rPr>
                <w:b/>
                <w:bCs/>
                <w:sz w:val="16"/>
                <w:szCs w:val="16"/>
              </w:rPr>
            </w:pPr>
            <w:r w:rsidRPr="00E7414D">
              <w:rPr>
                <w:b/>
                <w:bCs/>
                <w:sz w:val="16"/>
                <w:szCs w:val="16"/>
              </w:rPr>
              <w:t>B1</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C1D4FD" w14:textId="77777777" w:rsidR="00E7414D" w:rsidRPr="00E7414D" w:rsidRDefault="00E7414D" w:rsidP="00E7414D">
            <w:pPr>
              <w:spacing w:after="160" w:line="259" w:lineRule="auto"/>
              <w:jc w:val="both"/>
              <w:rPr>
                <w:b/>
                <w:bCs/>
                <w:sz w:val="16"/>
                <w:szCs w:val="16"/>
              </w:rPr>
            </w:pPr>
            <w:r w:rsidRPr="00E7414D">
              <w:rPr>
                <w:b/>
                <w:bCs/>
                <w:sz w:val="16"/>
                <w:szCs w:val="16"/>
              </w:rPr>
              <w:t>Acceso al nivel</w:t>
            </w:r>
          </w:p>
          <w:p w14:paraId="7C14D89B" w14:textId="77777777" w:rsidR="00E7414D" w:rsidRPr="00E7414D" w:rsidRDefault="00E7414D" w:rsidP="00E7414D">
            <w:pPr>
              <w:spacing w:after="160" w:line="259" w:lineRule="auto"/>
              <w:jc w:val="both"/>
              <w:rPr>
                <w:b/>
                <w:bCs/>
                <w:sz w:val="16"/>
                <w:szCs w:val="16"/>
              </w:rPr>
            </w:pPr>
            <w:r w:rsidRPr="00E7414D">
              <w:rPr>
                <w:b/>
                <w:bCs/>
                <w:sz w:val="16"/>
                <w:szCs w:val="16"/>
              </w:rPr>
              <w:t>B2</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6A553" w14:textId="77777777" w:rsidR="00E7414D" w:rsidRPr="00E7414D" w:rsidRDefault="00E7414D" w:rsidP="00E7414D">
            <w:pPr>
              <w:spacing w:after="160" w:line="259" w:lineRule="auto"/>
              <w:jc w:val="both"/>
              <w:rPr>
                <w:b/>
                <w:bCs/>
                <w:sz w:val="16"/>
                <w:szCs w:val="16"/>
              </w:rPr>
            </w:pPr>
            <w:r w:rsidRPr="00E7414D">
              <w:rPr>
                <w:b/>
                <w:bCs/>
                <w:sz w:val="16"/>
                <w:szCs w:val="16"/>
              </w:rPr>
              <w:t>Acceso al nivel</w:t>
            </w:r>
          </w:p>
          <w:p w14:paraId="4DC13419" w14:textId="77777777" w:rsidR="00E7414D" w:rsidRPr="00E7414D" w:rsidRDefault="00E7414D" w:rsidP="00E7414D">
            <w:pPr>
              <w:spacing w:after="160" w:line="259" w:lineRule="auto"/>
              <w:jc w:val="both"/>
              <w:rPr>
                <w:b/>
                <w:bCs/>
                <w:sz w:val="16"/>
                <w:szCs w:val="16"/>
              </w:rPr>
            </w:pPr>
            <w:r w:rsidRPr="00E7414D">
              <w:rPr>
                <w:b/>
                <w:bCs/>
                <w:sz w:val="16"/>
                <w:szCs w:val="16"/>
              </w:rPr>
              <w:t>C1</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F87FD9" w14:textId="77777777" w:rsidR="00E7414D" w:rsidRPr="00E7414D" w:rsidRDefault="00E7414D" w:rsidP="00E7414D">
            <w:pPr>
              <w:spacing w:after="160" w:line="259" w:lineRule="auto"/>
              <w:jc w:val="both"/>
              <w:rPr>
                <w:b/>
                <w:bCs/>
                <w:sz w:val="16"/>
                <w:szCs w:val="16"/>
              </w:rPr>
            </w:pPr>
            <w:r w:rsidRPr="00E7414D">
              <w:rPr>
                <w:b/>
                <w:bCs/>
                <w:sz w:val="16"/>
                <w:szCs w:val="16"/>
              </w:rPr>
              <w:t>Acceso al nivel</w:t>
            </w:r>
          </w:p>
          <w:p w14:paraId="634D565C" w14:textId="77777777" w:rsidR="00E7414D" w:rsidRPr="00E7414D" w:rsidRDefault="00E7414D" w:rsidP="00E7414D">
            <w:pPr>
              <w:spacing w:after="160" w:line="259" w:lineRule="auto"/>
              <w:jc w:val="both"/>
              <w:rPr>
                <w:b/>
                <w:bCs/>
                <w:sz w:val="16"/>
                <w:szCs w:val="16"/>
              </w:rPr>
            </w:pPr>
            <w:r w:rsidRPr="00E7414D">
              <w:rPr>
                <w:b/>
                <w:bCs/>
                <w:sz w:val="16"/>
                <w:szCs w:val="16"/>
              </w:rPr>
              <w:t>C2 (primer curso)</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F6FFE9" w14:textId="77777777" w:rsidR="00E7414D" w:rsidRPr="00E7414D" w:rsidRDefault="00E7414D" w:rsidP="00E7414D">
            <w:pPr>
              <w:spacing w:after="160" w:line="259" w:lineRule="auto"/>
              <w:jc w:val="both"/>
              <w:rPr>
                <w:b/>
                <w:bCs/>
                <w:sz w:val="16"/>
                <w:szCs w:val="16"/>
              </w:rPr>
            </w:pPr>
            <w:r w:rsidRPr="00E7414D">
              <w:rPr>
                <w:b/>
                <w:bCs/>
                <w:sz w:val="16"/>
                <w:szCs w:val="16"/>
              </w:rPr>
              <w:t xml:space="preserve">Acceso al nivel C2 (segundo </w:t>
            </w:r>
            <w:r w:rsidRPr="00E7414D">
              <w:rPr>
                <w:b/>
                <w:bCs/>
                <w:sz w:val="16"/>
                <w:szCs w:val="16"/>
                <w:vertAlign w:val="subscript"/>
              </w:rPr>
              <w:t xml:space="preserve"> </w:t>
            </w:r>
            <w:r w:rsidRPr="00E7414D">
              <w:rPr>
                <w:b/>
                <w:bCs/>
                <w:sz w:val="16"/>
                <w:szCs w:val="16"/>
              </w:rPr>
              <w:t>curso)</w:t>
            </w:r>
          </w:p>
        </w:tc>
      </w:tr>
      <w:tr w:rsidR="00E7414D" w:rsidRPr="00E7414D" w14:paraId="676E8DAF" w14:textId="77777777" w:rsidTr="00511364">
        <w:tc>
          <w:tcPr>
            <w:tcW w:w="1638" w:type="dxa"/>
            <w:tcBorders>
              <w:top w:val="single" w:sz="4" w:space="0" w:color="000000"/>
              <w:left w:val="single" w:sz="4" w:space="0" w:color="000000"/>
              <w:bottom w:val="single" w:sz="4" w:space="0" w:color="000000"/>
              <w:right w:val="single" w:sz="4" w:space="0" w:color="000000"/>
            </w:tcBorders>
          </w:tcPr>
          <w:p w14:paraId="152027EE" w14:textId="77777777" w:rsidR="00E7414D" w:rsidRPr="00E7414D" w:rsidRDefault="00E7414D" w:rsidP="00E7414D">
            <w:pPr>
              <w:rPr>
                <w:b/>
                <w:bCs/>
                <w:sz w:val="16"/>
                <w:szCs w:val="16"/>
              </w:rPr>
            </w:pPr>
            <w:r w:rsidRPr="00E7414D">
              <w:rPr>
                <w:b/>
                <w:bCs/>
                <w:sz w:val="16"/>
                <w:szCs w:val="16"/>
              </w:rPr>
              <w:t xml:space="preserve">Escuelas Oficiales de </w:t>
            </w:r>
          </w:p>
          <w:p w14:paraId="1C02F95A" w14:textId="0DA89F7E" w:rsidR="00E7414D" w:rsidRPr="00E7414D" w:rsidRDefault="00E7414D" w:rsidP="00E7414D">
            <w:pPr>
              <w:jc w:val="both"/>
              <w:rPr>
                <w:b/>
                <w:bCs/>
                <w:sz w:val="16"/>
                <w:szCs w:val="16"/>
              </w:rPr>
            </w:pPr>
            <w:r w:rsidRPr="00E7414D">
              <w:rPr>
                <w:b/>
                <w:bCs/>
                <w:sz w:val="16"/>
                <w:szCs w:val="16"/>
              </w:rPr>
              <w:t xml:space="preserve">Idiomas (Decreto 132/2018) </w:t>
            </w:r>
          </w:p>
        </w:tc>
        <w:tc>
          <w:tcPr>
            <w:tcW w:w="1108" w:type="dxa"/>
            <w:tcBorders>
              <w:top w:val="single" w:sz="4" w:space="0" w:color="000000"/>
              <w:left w:val="single" w:sz="4" w:space="0" w:color="000000"/>
              <w:bottom w:val="single" w:sz="4" w:space="0" w:color="000000"/>
              <w:right w:val="single" w:sz="4" w:space="0" w:color="000000"/>
            </w:tcBorders>
            <w:vAlign w:val="bottom"/>
          </w:tcPr>
          <w:p w14:paraId="18FB69EF" w14:textId="77777777" w:rsidR="00E7414D" w:rsidRPr="00B95A5A" w:rsidRDefault="00E7414D" w:rsidP="00E7414D">
            <w:pPr>
              <w:spacing w:after="532"/>
              <w:ind w:left="1"/>
              <w:rPr>
                <w:sz w:val="16"/>
                <w:szCs w:val="16"/>
              </w:rPr>
            </w:pPr>
            <w:r w:rsidRPr="00B95A5A">
              <w:rPr>
                <w:sz w:val="16"/>
                <w:szCs w:val="16"/>
              </w:rPr>
              <w:t xml:space="preserve">  </w:t>
            </w:r>
          </w:p>
          <w:p w14:paraId="3924B6B4" w14:textId="001BC268" w:rsidR="00E7414D" w:rsidRPr="00E7414D" w:rsidRDefault="00E7414D" w:rsidP="00E7414D">
            <w:pPr>
              <w:jc w:val="both"/>
              <w:rPr>
                <w:b/>
                <w:bCs/>
                <w:sz w:val="16"/>
                <w:szCs w:val="16"/>
              </w:rPr>
            </w:pPr>
            <w:r w:rsidRPr="00B95A5A">
              <w:rPr>
                <w:sz w:val="16"/>
                <w:szCs w:val="16"/>
              </w:rPr>
              <w:t xml:space="preserve"> </w:t>
            </w:r>
          </w:p>
        </w:tc>
        <w:tc>
          <w:tcPr>
            <w:tcW w:w="1098" w:type="dxa"/>
            <w:tcBorders>
              <w:top w:val="single" w:sz="4" w:space="0" w:color="000000"/>
              <w:left w:val="single" w:sz="4" w:space="0" w:color="000000"/>
              <w:bottom w:val="single" w:sz="4" w:space="0" w:color="000000"/>
              <w:right w:val="single" w:sz="4" w:space="0" w:color="000000"/>
            </w:tcBorders>
            <w:vAlign w:val="bottom"/>
          </w:tcPr>
          <w:p w14:paraId="43FDB552" w14:textId="77777777" w:rsidR="00E7414D" w:rsidRPr="00B95A5A" w:rsidRDefault="00E7414D" w:rsidP="00E7414D">
            <w:pPr>
              <w:ind w:left="1"/>
              <w:rPr>
                <w:sz w:val="16"/>
                <w:szCs w:val="16"/>
              </w:rPr>
            </w:pPr>
            <w:r w:rsidRPr="00B95A5A">
              <w:rPr>
                <w:sz w:val="16"/>
                <w:szCs w:val="16"/>
              </w:rPr>
              <w:t xml:space="preserve">Certificado de </w:t>
            </w:r>
          </w:p>
          <w:p w14:paraId="7721E4B4" w14:textId="77777777" w:rsidR="00E7414D" w:rsidRPr="00B95A5A" w:rsidRDefault="00E7414D" w:rsidP="00E7414D">
            <w:pPr>
              <w:spacing w:after="62" w:line="242" w:lineRule="auto"/>
              <w:ind w:left="1"/>
              <w:rPr>
                <w:sz w:val="16"/>
                <w:szCs w:val="16"/>
              </w:rPr>
            </w:pPr>
            <w:r w:rsidRPr="00B95A5A">
              <w:rPr>
                <w:sz w:val="16"/>
                <w:szCs w:val="16"/>
              </w:rPr>
              <w:t xml:space="preserve">Nivel Básico A2 </w:t>
            </w:r>
          </w:p>
          <w:p w14:paraId="5081FC65" w14:textId="6A4FB46A" w:rsidR="00E7414D" w:rsidRPr="00E7414D" w:rsidRDefault="00E7414D" w:rsidP="00E7414D">
            <w:pPr>
              <w:jc w:val="both"/>
              <w:rPr>
                <w:b/>
                <w:bCs/>
                <w:sz w:val="16"/>
                <w:szCs w:val="16"/>
              </w:rPr>
            </w:pPr>
            <w:r w:rsidRPr="00B95A5A">
              <w:rPr>
                <w:sz w:val="16"/>
                <w:szCs w:val="16"/>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0EC93D6C" w14:textId="77777777" w:rsidR="00E7414D" w:rsidRPr="00B95A5A" w:rsidRDefault="00E7414D" w:rsidP="00E7414D">
            <w:pPr>
              <w:ind w:left="1"/>
              <w:rPr>
                <w:sz w:val="16"/>
                <w:szCs w:val="16"/>
              </w:rPr>
            </w:pPr>
            <w:r w:rsidRPr="00B95A5A">
              <w:rPr>
                <w:sz w:val="16"/>
                <w:szCs w:val="16"/>
              </w:rPr>
              <w:t xml:space="preserve">Certificado de </w:t>
            </w:r>
          </w:p>
          <w:p w14:paraId="594615D3" w14:textId="77777777" w:rsidR="00E7414D" w:rsidRPr="00B95A5A" w:rsidRDefault="00E7414D" w:rsidP="00E7414D">
            <w:pPr>
              <w:ind w:left="1"/>
              <w:rPr>
                <w:sz w:val="16"/>
                <w:szCs w:val="16"/>
              </w:rPr>
            </w:pPr>
            <w:r w:rsidRPr="00B95A5A">
              <w:rPr>
                <w:sz w:val="16"/>
                <w:szCs w:val="16"/>
              </w:rPr>
              <w:t xml:space="preserve">Nivel </w:t>
            </w:r>
          </w:p>
          <w:p w14:paraId="70C02554" w14:textId="77777777" w:rsidR="00E7414D" w:rsidRPr="00B95A5A" w:rsidRDefault="00E7414D" w:rsidP="00E7414D">
            <w:pPr>
              <w:ind w:left="1"/>
              <w:rPr>
                <w:sz w:val="16"/>
                <w:szCs w:val="16"/>
              </w:rPr>
            </w:pPr>
            <w:r w:rsidRPr="00B95A5A">
              <w:rPr>
                <w:sz w:val="16"/>
                <w:szCs w:val="16"/>
              </w:rPr>
              <w:t xml:space="preserve">Intermedio </w:t>
            </w:r>
          </w:p>
          <w:p w14:paraId="25BC82D6" w14:textId="1664F404" w:rsidR="00E7414D" w:rsidRPr="00E7414D" w:rsidRDefault="00E7414D" w:rsidP="00E7414D">
            <w:pPr>
              <w:jc w:val="both"/>
              <w:rPr>
                <w:b/>
                <w:bCs/>
                <w:sz w:val="16"/>
                <w:szCs w:val="16"/>
              </w:rPr>
            </w:pPr>
            <w:r w:rsidRPr="00B95A5A">
              <w:rPr>
                <w:sz w:val="16"/>
                <w:szCs w:val="16"/>
              </w:rPr>
              <w:t xml:space="preserve">B1 </w:t>
            </w:r>
          </w:p>
        </w:tc>
        <w:tc>
          <w:tcPr>
            <w:tcW w:w="1121" w:type="dxa"/>
            <w:tcBorders>
              <w:top w:val="single" w:sz="4" w:space="0" w:color="000000"/>
              <w:left w:val="single" w:sz="4" w:space="0" w:color="000000"/>
              <w:bottom w:val="single" w:sz="4" w:space="0" w:color="000000"/>
              <w:right w:val="single" w:sz="4" w:space="0" w:color="000000"/>
            </w:tcBorders>
          </w:tcPr>
          <w:p w14:paraId="39F1F187" w14:textId="77777777" w:rsidR="00E7414D" w:rsidRPr="00B95A5A" w:rsidRDefault="00E7414D" w:rsidP="00E7414D">
            <w:pPr>
              <w:ind w:left="1"/>
              <w:rPr>
                <w:sz w:val="16"/>
                <w:szCs w:val="16"/>
              </w:rPr>
            </w:pPr>
            <w:r w:rsidRPr="00B95A5A">
              <w:rPr>
                <w:sz w:val="16"/>
                <w:szCs w:val="16"/>
              </w:rPr>
              <w:t xml:space="preserve">Certificado de </w:t>
            </w:r>
          </w:p>
          <w:p w14:paraId="11CBAB1A" w14:textId="77777777" w:rsidR="00E7414D" w:rsidRPr="00B95A5A" w:rsidRDefault="00E7414D" w:rsidP="00E7414D">
            <w:pPr>
              <w:ind w:left="1"/>
              <w:rPr>
                <w:sz w:val="16"/>
                <w:szCs w:val="16"/>
              </w:rPr>
            </w:pPr>
            <w:r w:rsidRPr="00B95A5A">
              <w:rPr>
                <w:sz w:val="16"/>
                <w:szCs w:val="16"/>
              </w:rPr>
              <w:t xml:space="preserve">Nivel </w:t>
            </w:r>
          </w:p>
          <w:p w14:paraId="4D6FBCDE" w14:textId="77777777" w:rsidR="00E7414D" w:rsidRPr="00B95A5A" w:rsidRDefault="00E7414D" w:rsidP="00E7414D">
            <w:pPr>
              <w:ind w:left="1"/>
              <w:rPr>
                <w:sz w:val="16"/>
                <w:szCs w:val="16"/>
              </w:rPr>
            </w:pPr>
            <w:r w:rsidRPr="00B95A5A">
              <w:rPr>
                <w:sz w:val="16"/>
                <w:szCs w:val="16"/>
              </w:rPr>
              <w:t xml:space="preserve">Intermedio </w:t>
            </w:r>
          </w:p>
          <w:p w14:paraId="4BF424E8" w14:textId="52AD61DF" w:rsidR="00E7414D" w:rsidRPr="00E7414D" w:rsidRDefault="00E7414D" w:rsidP="00E7414D">
            <w:pPr>
              <w:jc w:val="both"/>
              <w:rPr>
                <w:b/>
                <w:bCs/>
                <w:sz w:val="16"/>
                <w:szCs w:val="16"/>
              </w:rPr>
            </w:pPr>
            <w:r w:rsidRPr="00B95A5A">
              <w:rPr>
                <w:sz w:val="16"/>
                <w:szCs w:val="16"/>
              </w:rPr>
              <w:t xml:space="preserve">B2 </w:t>
            </w:r>
          </w:p>
        </w:tc>
        <w:tc>
          <w:tcPr>
            <w:tcW w:w="1152" w:type="dxa"/>
            <w:tcBorders>
              <w:top w:val="single" w:sz="4" w:space="0" w:color="000000"/>
              <w:left w:val="single" w:sz="4" w:space="0" w:color="000000"/>
              <w:bottom w:val="single" w:sz="4" w:space="0" w:color="000000"/>
              <w:right w:val="single" w:sz="4" w:space="0" w:color="000000"/>
            </w:tcBorders>
          </w:tcPr>
          <w:p w14:paraId="60907DF4" w14:textId="77777777" w:rsidR="00E7414D" w:rsidRPr="00B95A5A" w:rsidRDefault="00E7414D" w:rsidP="00E7414D">
            <w:pPr>
              <w:ind w:left="1"/>
              <w:rPr>
                <w:sz w:val="16"/>
                <w:szCs w:val="16"/>
              </w:rPr>
            </w:pPr>
            <w:r w:rsidRPr="00B95A5A">
              <w:rPr>
                <w:sz w:val="16"/>
                <w:szCs w:val="16"/>
              </w:rPr>
              <w:t xml:space="preserve">Certificado de </w:t>
            </w:r>
          </w:p>
          <w:p w14:paraId="223CE098" w14:textId="77777777" w:rsidR="00E7414D" w:rsidRPr="00B95A5A" w:rsidRDefault="00E7414D" w:rsidP="00E7414D">
            <w:pPr>
              <w:ind w:left="1"/>
              <w:rPr>
                <w:sz w:val="16"/>
                <w:szCs w:val="16"/>
              </w:rPr>
            </w:pPr>
            <w:r w:rsidRPr="00B95A5A">
              <w:rPr>
                <w:sz w:val="16"/>
                <w:szCs w:val="16"/>
              </w:rPr>
              <w:t xml:space="preserve">Nivel </w:t>
            </w:r>
          </w:p>
          <w:p w14:paraId="7038B7F6" w14:textId="1480F0BA" w:rsidR="00E7414D" w:rsidRPr="00E7414D" w:rsidRDefault="00E7414D" w:rsidP="00E7414D">
            <w:pPr>
              <w:jc w:val="both"/>
              <w:rPr>
                <w:b/>
                <w:bCs/>
                <w:sz w:val="16"/>
                <w:szCs w:val="16"/>
              </w:rPr>
            </w:pPr>
            <w:r w:rsidRPr="00B95A5A">
              <w:rPr>
                <w:sz w:val="16"/>
                <w:szCs w:val="16"/>
              </w:rPr>
              <w:t xml:space="preserve">Avanzado C1 </w:t>
            </w:r>
          </w:p>
        </w:tc>
        <w:tc>
          <w:tcPr>
            <w:tcW w:w="1194" w:type="dxa"/>
            <w:tcBorders>
              <w:top w:val="single" w:sz="4" w:space="0" w:color="000000"/>
              <w:left w:val="single" w:sz="4" w:space="0" w:color="000000"/>
              <w:bottom w:val="single" w:sz="4" w:space="0" w:color="000000"/>
              <w:right w:val="single" w:sz="4" w:space="0" w:color="000000"/>
            </w:tcBorders>
            <w:vAlign w:val="bottom"/>
          </w:tcPr>
          <w:p w14:paraId="319FCA51" w14:textId="77777777" w:rsidR="00E7414D" w:rsidRPr="00B95A5A" w:rsidRDefault="00E7414D" w:rsidP="00E7414D">
            <w:pPr>
              <w:spacing w:after="532"/>
              <w:ind w:left="1"/>
              <w:rPr>
                <w:sz w:val="16"/>
                <w:szCs w:val="16"/>
              </w:rPr>
            </w:pPr>
            <w:r w:rsidRPr="00B95A5A">
              <w:rPr>
                <w:sz w:val="16"/>
                <w:szCs w:val="16"/>
              </w:rPr>
              <w:t xml:space="preserve">  </w:t>
            </w:r>
          </w:p>
          <w:p w14:paraId="4AF656D9" w14:textId="5A21487C" w:rsidR="00E7414D" w:rsidRPr="00E7414D" w:rsidRDefault="00E7414D" w:rsidP="00E7414D">
            <w:pPr>
              <w:jc w:val="both"/>
              <w:rPr>
                <w:b/>
                <w:bCs/>
                <w:sz w:val="16"/>
                <w:szCs w:val="16"/>
              </w:rPr>
            </w:pPr>
            <w:r w:rsidRPr="00B95A5A">
              <w:rPr>
                <w:sz w:val="16"/>
                <w:szCs w:val="16"/>
              </w:rPr>
              <w:t xml:space="preserve"> </w:t>
            </w:r>
          </w:p>
        </w:tc>
      </w:tr>
      <w:tr w:rsidR="00E7414D" w:rsidRPr="00E7414D" w14:paraId="5EF5208C" w14:textId="77777777" w:rsidTr="00511364">
        <w:tc>
          <w:tcPr>
            <w:tcW w:w="1638" w:type="dxa"/>
            <w:tcBorders>
              <w:top w:val="single" w:sz="4" w:space="0" w:color="000000"/>
              <w:left w:val="single" w:sz="4" w:space="0" w:color="000000"/>
              <w:bottom w:val="single" w:sz="4" w:space="0" w:color="000000"/>
              <w:right w:val="single" w:sz="4" w:space="0" w:color="000000"/>
            </w:tcBorders>
          </w:tcPr>
          <w:p w14:paraId="6E9498C1" w14:textId="49E6ACB1" w:rsidR="00E7414D" w:rsidRPr="00E7414D" w:rsidRDefault="00E7414D" w:rsidP="00E7414D">
            <w:pPr>
              <w:jc w:val="both"/>
              <w:rPr>
                <w:b/>
                <w:bCs/>
                <w:sz w:val="16"/>
                <w:szCs w:val="16"/>
                <w:lang w:val="en-US"/>
              </w:rPr>
            </w:pPr>
            <w:r w:rsidRPr="00E7414D">
              <w:rPr>
                <w:b/>
                <w:bCs/>
                <w:sz w:val="16"/>
                <w:szCs w:val="16"/>
                <w:lang w:val="en-US"/>
              </w:rPr>
              <w:t xml:space="preserve">Standardized Language Profile (SLP) (STANAG 6001, ed. 5, de OTAN) </w:t>
            </w:r>
          </w:p>
        </w:tc>
        <w:tc>
          <w:tcPr>
            <w:tcW w:w="1108" w:type="dxa"/>
            <w:tcBorders>
              <w:top w:val="single" w:sz="4" w:space="0" w:color="000000"/>
              <w:left w:val="single" w:sz="4" w:space="0" w:color="000000"/>
              <w:bottom w:val="single" w:sz="4" w:space="0" w:color="000000"/>
              <w:right w:val="single" w:sz="4" w:space="0" w:color="000000"/>
            </w:tcBorders>
          </w:tcPr>
          <w:p w14:paraId="55B51FBE" w14:textId="77777777" w:rsidR="00E7414D" w:rsidRPr="00E7414D" w:rsidRDefault="00E7414D" w:rsidP="00E7414D">
            <w:pPr>
              <w:jc w:val="both"/>
              <w:rPr>
                <w:b/>
                <w:bCs/>
                <w:sz w:val="16"/>
                <w:szCs w:val="16"/>
                <w:lang w:val="en-US"/>
              </w:rPr>
            </w:pPr>
          </w:p>
        </w:tc>
        <w:tc>
          <w:tcPr>
            <w:tcW w:w="1098" w:type="dxa"/>
            <w:tcBorders>
              <w:top w:val="single" w:sz="4" w:space="0" w:color="000000"/>
              <w:left w:val="single" w:sz="4" w:space="0" w:color="000000"/>
              <w:bottom w:val="single" w:sz="4" w:space="0" w:color="000000"/>
              <w:right w:val="single" w:sz="4" w:space="0" w:color="000000"/>
            </w:tcBorders>
          </w:tcPr>
          <w:p w14:paraId="208FB123" w14:textId="77777777" w:rsidR="00E7414D" w:rsidRPr="00E7414D" w:rsidRDefault="00E7414D" w:rsidP="00E7414D">
            <w:pPr>
              <w:jc w:val="both"/>
              <w:rPr>
                <w:b/>
                <w:bCs/>
                <w:sz w:val="16"/>
                <w:szCs w:val="16"/>
                <w:lang w:val="en-US"/>
              </w:rPr>
            </w:pPr>
          </w:p>
        </w:tc>
        <w:tc>
          <w:tcPr>
            <w:tcW w:w="1183" w:type="dxa"/>
            <w:tcBorders>
              <w:top w:val="single" w:sz="4" w:space="0" w:color="000000"/>
              <w:left w:val="single" w:sz="4" w:space="0" w:color="000000"/>
              <w:bottom w:val="single" w:sz="4" w:space="0" w:color="000000"/>
              <w:right w:val="single" w:sz="4" w:space="0" w:color="000000"/>
            </w:tcBorders>
          </w:tcPr>
          <w:p w14:paraId="317BCE81" w14:textId="77777777" w:rsidR="00E7414D" w:rsidRPr="00B95A5A" w:rsidRDefault="00E7414D" w:rsidP="00E7414D">
            <w:pPr>
              <w:ind w:left="1"/>
              <w:rPr>
                <w:sz w:val="16"/>
                <w:szCs w:val="16"/>
              </w:rPr>
            </w:pPr>
            <w:r w:rsidRPr="00B95A5A">
              <w:rPr>
                <w:sz w:val="16"/>
                <w:szCs w:val="16"/>
              </w:rPr>
              <w:t xml:space="preserve">SLP 1111 </w:t>
            </w:r>
          </w:p>
          <w:p w14:paraId="75ADFA49" w14:textId="77777777" w:rsidR="00E7414D" w:rsidRPr="00B95A5A" w:rsidRDefault="00E7414D" w:rsidP="00E7414D">
            <w:pPr>
              <w:ind w:left="1"/>
              <w:rPr>
                <w:sz w:val="16"/>
                <w:szCs w:val="16"/>
              </w:rPr>
            </w:pPr>
            <w:r w:rsidRPr="00B95A5A">
              <w:rPr>
                <w:sz w:val="16"/>
                <w:szCs w:val="16"/>
              </w:rPr>
              <w:t xml:space="preserve">Nivel </w:t>
            </w:r>
          </w:p>
          <w:p w14:paraId="438B61E2" w14:textId="2E67B10A" w:rsidR="00E7414D" w:rsidRPr="00E7414D" w:rsidRDefault="00E7414D" w:rsidP="00E7414D">
            <w:pPr>
              <w:jc w:val="both"/>
              <w:rPr>
                <w:b/>
                <w:bCs/>
                <w:sz w:val="16"/>
                <w:szCs w:val="16"/>
              </w:rPr>
            </w:pPr>
            <w:r w:rsidRPr="00B95A5A">
              <w:rPr>
                <w:sz w:val="16"/>
                <w:szCs w:val="16"/>
              </w:rPr>
              <w:t xml:space="preserve">Supervivencia </w:t>
            </w:r>
          </w:p>
        </w:tc>
        <w:tc>
          <w:tcPr>
            <w:tcW w:w="1121" w:type="dxa"/>
            <w:tcBorders>
              <w:top w:val="single" w:sz="4" w:space="0" w:color="000000"/>
              <w:left w:val="single" w:sz="4" w:space="0" w:color="000000"/>
              <w:bottom w:val="single" w:sz="4" w:space="0" w:color="000000"/>
              <w:right w:val="single" w:sz="4" w:space="0" w:color="000000"/>
            </w:tcBorders>
          </w:tcPr>
          <w:p w14:paraId="5AFFA379" w14:textId="77777777" w:rsidR="00E7414D" w:rsidRPr="00B95A5A" w:rsidRDefault="00E7414D" w:rsidP="00E7414D">
            <w:pPr>
              <w:ind w:left="1"/>
              <w:rPr>
                <w:sz w:val="16"/>
                <w:szCs w:val="16"/>
              </w:rPr>
            </w:pPr>
            <w:r w:rsidRPr="00B95A5A">
              <w:rPr>
                <w:sz w:val="16"/>
                <w:szCs w:val="16"/>
              </w:rPr>
              <w:t xml:space="preserve">SLP 2222 </w:t>
            </w:r>
          </w:p>
          <w:p w14:paraId="1C2F46CE" w14:textId="77777777" w:rsidR="00E7414D" w:rsidRPr="00B95A5A" w:rsidRDefault="00E7414D" w:rsidP="00E7414D">
            <w:pPr>
              <w:ind w:left="1"/>
              <w:rPr>
                <w:sz w:val="16"/>
                <w:szCs w:val="16"/>
              </w:rPr>
            </w:pPr>
            <w:r w:rsidRPr="00B95A5A">
              <w:rPr>
                <w:sz w:val="16"/>
                <w:szCs w:val="16"/>
              </w:rPr>
              <w:t xml:space="preserve">Nivel </w:t>
            </w:r>
          </w:p>
          <w:p w14:paraId="5536F098" w14:textId="5CBC0B40" w:rsidR="00E7414D" w:rsidRPr="00E7414D" w:rsidRDefault="00E7414D" w:rsidP="00E7414D">
            <w:pPr>
              <w:jc w:val="both"/>
              <w:rPr>
                <w:b/>
                <w:bCs/>
                <w:sz w:val="16"/>
                <w:szCs w:val="16"/>
              </w:rPr>
            </w:pPr>
            <w:r w:rsidRPr="00B95A5A">
              <w:rPr>
                <w:sz w:val="16"/>
                <w:szCs w:val="16"/>
              </w:rPr>
              <w:t xml:space="preserve">Funcional </w:t>
            </w:r>
          </w:p>
        </w:tc>
        <w:tc>
          <w:tcPr>
            <w:tcW w:w="1152" w:type="dxa"/>
            <w:tcBorders>
              <w:top w:val="single" w:sz="4" w:space="0" w:color="000000"/>
              <w:left w:val="single" w:sz="4" w:space="0" w:color="000000"/>
              <w:bottom w:val="single" w:sz="4" w:space="0" w:color="000000"/>
              <w:right w:val="single" w:sz="4" w:space="0" w:color="000000"/>
            </w:tcBorders>
          </w:tcPr>
          <w:p w14:paraId="35087BDB" w14:textId="77777777" w:rsidR="00E7414D" w:rsidRPr="00B95A5A" w:rsidRDefault="00E7414D" w:rsidP="00E7414D">
            <w:pPr>
              <w:ind w:left="1"/>
              <w:rPr>
                <w:sz w:val="16"/>
                <w:szCs w:val="16"/>
              </w:rPr>
            </w:pPr>
            <w:r w:rsidRPr="00B95A5A">
              <w:rPr>
                <w:sz w:val="16"/>
                <w:szCs w:val="16"/>
              </w:rPr>
              <w:t xml:space="preserve">SLP 3333 </w:t>
            </w:r>
          </w:p>
          <w:p w14:paraId="21843FBA" w14:textId="77777777" w:rsidR="00E7414D" w:rsidRPr="00B95A5A" w:rsidRDefault="00E7414D" w:rsidP="00E7414D">
            <w:pPr>
              <w:spacing w:after="16"/>
              <w:ind w:left="1"/>
              <w:rPr>
                <w:sz w:val="16"/>
                <w:szCs w:val="16"/>
              </w:rPr>
            </w:pPr>
            <w:r w:rsidRPr="00B95A5A">
              <w:rPr>
                <w:sz w:val="16"/>
                <w:szCs w:val="16"/>
              </w:rPr>
              <w:t xml:space="preserve">Nivel </w:t>
            </w:r>
          </w:p>
          <w:p w14:paraId="37B8DAB9" w14:textId="698D7AC4" w:rsidR="00E7414D" w:rsidRPr="00E7414D" w:rsidRDefault="00E7414D" w:rsidP="00E7414D">
            <w:pPr>
              <w:jc w:val="both"/>
              <w:rPr>
                <w:b/>
                <w:bCs/>
                <w:sz w:val="16"/>
                <w:szCs w:val="16"/>
              </w:rPr>
            </w:pPr>
            <w:r w:rsidRPr="00B95A5A">
              <w:rPr>
                <w:sz w:val="16"/>
                <w:szCs w:val="16"/>
              </w:rPr>
              <w:t>Profesional</w:t>
            </w:r>
            <w:r w:rsidRPr="00B95A5A">
              <w:rPr>
                <w:sz w:val="16"/>
                <w:szCs w:val="16"/>
                <w:vertAlign w:val="subscript"/>
              </w:rPr>
              <w:t xml:space="preserve"> </w:t>
            </w:r>
            <w:r w:rsidRPr="00B95A5A">
              <w:rPr>
                <w:sz w:val="16"/>
                <w:szCs w:val="16"/>
                <w:vertAlign w:val="subscript"/>
              </w:rPr>
              <w:tab/>
            </w:r>
            <w:r w:rsidRPr="00B95A5A">
              <w:rPr>
                <w:sz w:val="16"/>
                <w:szCs w:val="16"/>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73AB93E1" w14:textId="77777777" w:rsidR="00E7414D" w:rsidRPr="00B95A5A" w:rsidRDefault="00E7414D" w:rsidP="00E7414D">
            <w:pPr>
              <w:ind w:left="1"/>
              <w:rPr>
                <w:sz w:val="16"/>
                <w:szCs w:val="16"/>
              </w:rPr>
            </w:pPr>
            <w:r w:rsidRPr="00B95A5A">
              <w:rPr>
                <w:sz w:val="16"/>
                <w:szCs w:val="16"/>
              </w:rPr>
              <w:t xml:space="preserve">SLP 4444 </w:t>
            </w:r>
          </w:p>
          <w:p w14:paraId="18552769" w14:textId="77777777" w:rsidR="00E7414D" w:rsidRPr="00B95A5A" w:rsidRDefault="00E7414D" w:rsidP="00E7414D">
            <w:pPr>
              <w:spacing w:after="17"/>
              <w:ind w:left="1"/>
              <w:rPr>
                <w:sz w:val="16"/>
                <w:szCs w:val="16"/>
              </w:rPr>
            </w:pPr>
            <w:r w:rsidRPr="00B95A5A">
              <w:rPr>
                <w:sz w:val="16"/>
                <w:szCs w:val="16"/>
              </w:rPr>
              <w:t xml:space="preserve">Nivel  </w:t>
            </w:r>
          </w:p>
          <w:p w14:paraId="49ABCD70" w14:textId="15D5A69D" w:rsidR="00E7414D" w:rsidRPr="00E7414D" w:rsidRDefault="00E7414D" w:rsidP="00E7414D">
            <w:pPr>
              <w:jc w:val="both"/>
              <w:rPr>
                <w:b/>
                <w:bCs/>
                <w:sz w:val="16"/>
                <w:szCs w:val="16"/>
              </w:rPr>
            </w:pPr>
            <w:r w:rsidRPr="00B95A5A">
              <w:rPr>
                <w:sz w:val="16"/>
                <w:szCs w:val="16"/>
              </w:rPr>
              <w:t>Experto</w:t>
            </w:r>
            <w:r w:rsidRPr="00B95A5A">
              <w:rPr>
                <w:sz w:val="16"/>
                <w:szCs w:val="16"/>
                <w:vertAlign w:val="subscript"/>
              </w:rPr>
              <w:t xml:space="preserve"> </w:t>
            </w:r>
            <w:r w:rsidRPr="00B95A5A">
              <w:rPr>
                <w:sz w:val="16"/>
                <w:szCs w:val="16"/>
                <w:vertAlign w:val="subscript"/>
              </w:rPr>
              <w:tab/>
            </w:r>
            <w:r w:rsidRPr="00B95A5A">
              <w:rPr>
                <w:sz w:val="16"/>
                <w:szCs w:val="16"/>
              </w:rPr>
              <w:t xml:space="preserve"> </w:t>
            </w:r>
          </w:p>
        </w:tc>
      </w:tr>
      <w:tr w:rsidR="00E7414D" w:rsidRPr="00E7414D" w14:paraId="40B5E47C" w14:textId="77777777" w:rsidTr="00511364">
        <w:tc>
          <w:tcPr>
            <w:tcW w:w="1638" w:type="dxa"/>
            <w:tcBorders>
              <w:top w:val="single" w:sz="4" w:space="0" w:color="000000"/>
              <w:left w:val="single" w:sz="4" w:space="0" w:color="000000"/>
              <w:bottom w:val="single" w:sz="4" w:space="0" w:color="000000"/>
              <w:right w:val="single" w:sz="4" w:space="0" w:color="000000"/>
            </w:tcBorders>
            <w:vAlign w:val="center"/>
          </w:tcPr>
          <w:p w14:paraId="40AA20C8" w14:textId="406582BE" w:rsidR="00E7414D" w:rsidRPr="00E7414D" w:rsidRDefault="00E7414D" w:rsidP="00E7414D">
            <w:pPr>
              <w:jc w:val="both"/>
              <w:rPr>
                <w:b/>
                <w:bCs/>
                <w:sz w:val="16"/>
                <w:szCs w:val="16"/>
              </w:rPr>
            </w:pPr>
            <w:r w:rsidRPr="00E7414D">
              <w:rPr>
                <w:b/>
                <w:bCs/>
                <w:sz w:val="16"/>
                <w:szCs w:val="16"/>
              </w:rPr>
              <w:t xml:space="preserve">UNED-CUID </w:t>
            </w:r>
          </w:p>
        </w:tc>
        <w:tc>
          <w:tcPr>
            <w:tcW w:w="1108" w:type="dxa"/>
            <w:tcBorders>
              <w:top w:val="single" w:sz="4" w:space="0" w:color="000000"/>
              <w:left w:val="single" w:sz="4" w:space="0" w:color="000000"/>
              <w:bottom w:val="single" w:sz="4" w:space="0" w:color="000000"/>
              <w:right w:val="single" w:sz="4" w:space="0" w:color="000000"/>
            </w:tcBorders>
          </w:tcPr>
          <w:p w14:paraId="59B87172" w14:textId="11558539" w:rsidR="00E7414D" w:rsidRPr="00E7414D" w:rsidRDefault="00E7414D" w:rsidP="00E7414D">
            <w:pPr>
              <w:jc w:val="both"/>
              <w:rPr>
                <w:b/>
                <w:bCs/>
                <w:sz w:val="16"/>
                <w:szCs w:val="16"/>
              </w:rPr>
            </w:pPr>
            <w:r w:rsidRPr="00B95A5A">
              <w:rPr>
                <w:sz w:val="16"/>
                <w:szCs w:val="16"/>
              </w:rPr>
              <w:t xml:space="preserve">Certificado de Nivel A1 </w:t>
            </w:r>
          </w:p>
        </w:tc>
        <w:tc>
          <w:tcPr>
            <w:tcW w:w="1098" w:type="dxa"/>
            <w:tcBorders>
              <w:top w:val="single" w:sz="4" w:space="0" w:color="000000"/>
              <w:left w:val="single" w:sz="4" w:space="0" w:color="000000"/>
              <w:bottom w:val="single" w:sz="4" w:space="0" w:color="000000"/>
              <w:right w:val="single" w:sz="4" w:space="0" w:color="000000"/>
            </w:tcBorders>
          </w:tcPr>
          <w:p w14:paraId="13E5059F" w14:textId="18E49927" w:rsidR="00E7414D" w:rsidRPr="00E7414D" w:rsidRDefault="00E7414D" w:rsidP="00E7414D">
            <w:pPr>
              <w:jc w:val="both"/>
              <w:rPr>
                <w:b/>
                <w:bCs/>
                <w:sz w:val="16"/>
                <w:szCs w:val="16"/>
              </w:rPr>
            </w:pPr>
            <w:r w:rsidRPr="00B95A5A">
              <w:rPr>
                <w:sz w:val="16"/>
                <w:szCs w:val="16"/>
              </w:rPr>
              <w:t xml:space="preserve">Certificado de Nivel A2 </w:t>
            </w:r>
          </w:p>
        </w:tc>
        <w:tc>
          <w:tcPr>
            <w:tcW w:w="1183" w:type="dxa"/>
            <w:tcBorders>
              <w:top w:val="single" w:sz="4" w:space="0" w:color="000000"/>
              <w:left w:val="single" w:sz="4" w:space="0" w:color="000000"/>
              <w:bottom w:val="single" w:sz="4" w:space="0" w:color="000000"/>
              <w:right w:val="single" w:sz="4" w:space="0" w:color="000000"/>
            </w:tcBorders>
          </w:tcPr>
          <w:p w14:paraId="54156B1E" w14:textId="14D41E8C" w:rsidR="00E7414D" w:rsidRPr="00E7414D" w:rsidRDefault="00E7414D" w:rsidP="00E7414D">
            <w:pPr>
              <w:jc w:val="both"/>
              <w:rPr>
                <w:b/>
                <w:bCs/>
                <w:sz w:val="16"/>
                <w:szCs w:val="16"/>
              </w:rPr>
            </w:pPr>
            <w:r w:rsidRPr="00B95A5A">
              <w:rPr>
                <w:sz w:val="16"/>
                <w:szCs w:val="16"/>
              </w:rPr>
              <w:t xml:space="preserve">Certificado de nivel B1 </w:t>
            </w:r>
          </w:p>
        </w:tc>
        <w:tc>
          <w:tcPr>
            <w:tcW w:w="1121" w:type="dxa"/>
            <w:tcBorders>
              <w:top w:val="single" w:sz="4" w:space="0" w:color="000000"/>
              <w:left w:val="single" w:sz="4" w:space="0" w:color="000000"/>
              <w:bottom w:val="single" w:sz="4" w:space="0" w:color="000000"/>
              <w:right w:val="single" w:sz="4" w:space="0" w:color="000000"/>
            </w:tcBorders>
          </w:tcPr>
          <w:p w14:paraId="54BB4D3E" w14:textId="28A4AF3C" w:rsidR="00E7414D" w:rsidRPr="00E7414D" w:rsidRDefault="00E7414D" w:rsidP="00E7414D">
            <w:pPr>
              <w:jc w:val="both"/>
              <w:rPr>
                <w:b/>
                <w:bCs/>
                <w:sz w:val="16"/>
                <w:szCs w:val="16"/>
              </w:rPr>
            </w:pPr>
            <w:r w:rsidRPr="00B95A5A">
              <w:rPr>
                <w:sz w:val="16"/>
                <w:szCs w:val="16"/>
              </w:rPr>
              <w:t xml:space="preserve">Certificado de nivel B2 </w:t>
            </w:r>
          </w:p>
        </w:tc>
        <w:tc>
          <w:tcPr>
            <w:tcW w:w="1152" w:type="dxa"/>
            <w:tcBorders>
              <w:top w:val="single" w:sz="4" w:space="0" w:color="000000"/>
              <w:left w:val="single" w:sz="4" w:space="0" w:color="000000"/>
              <w:bottom w:val="single" w:sz="4" w:space="0" w:color="000000"/>
              <w:right w:val="single" w:sz="4" w:space="0" w:color="000000"/>
            </w:tcBorders>
          </w:tcPr>
          <w:p w14:paraId="308F1A37" w14:textId="50E36A7C" w:rsidR="00E7414D" w:rsidRPr="00E7414D" w:rsidRDefault="00E7414D" w:rsidP="00E7414D">
            <w:pPr>
              <w:jc w:val="both"/>
              <w:rPr>
                <w:b/>
                <w:bCs/>
                <w:sz w:val="16"/>
                <w:szCs w:val="16"/>
              </w:rPr>
            </w:pPr>
            <w:r w:rsidRPr="00B95A5A">
              <w:rPr>
                <w:sz w:val="16"/>
                <w:szCs w:val="16"/>
              </w:rPr>
              <w:t xml:space="preserve">Certificado de nivel C1 </w:t>
            </w:r>
          </w:p>
        </w:tc>
        <w:tc>
          <w:tcPr>
            <w:tcW w:w="1194" w:type="dxa"/>
            <w:tcBorders>
              <w:top w:val="single" w:sz="4" w:space="0" w:color="000000"/>
              <w:left w:val="single" w:sz="4" w:space="0" w:color="000000"/>
              <w:bottom w:val="single" w:sz="4" w:space="0" w:color="000000"/>
              <w:right w:val="single" w:sz="4" w:space="0" w:color="000000"/>
            </w:tcBorders>
          </w:tcPr>
          <w:p w14:paraId="7CED8FE3" w14:textId="3F790125" w:rsidR="00E7414D" w:rsidRPr="00E7414D" w:rsidRDefault="00E7414D" w:rsidP="00E7414D">
            <w:pPr>
              <w:jc w:val="both"/>
              <w:rPr>
                <w:b/>
                <w:bCs/>
                <w:sz w:val="16"/>
                <w:szCs w:val="16"/>
              </w:rPr>
            </w:pPr>
            <w:r w:rsidRPr="00B95A5A">
              <w:rPr>
                <w:sz w:val="16"/>
                <w:szCs w:val="16"/>
              </w:rPr>
              <w:t xml:space="preserve">Certificado de nivel C2 </w:t>
            </w:r>
          </w:p>
        </w:tc>
      </w:tr>
      <w:tr w:rsidR="00E7414D" w:rsidRPr="00E7414D" w14:paraId="5821D51B" w14:textId="77777777" w:rsidTr="00511364">
        <w:tc>
          <w:tcPr>
            <w:tcW w:w="1638" w:type="dxa"/>
            <w:tcBorders>
              <w:top w:val="single" w:sz="4" w:space="0" w:color="000000"/>
              <w:left w:val="single" w:sz="4" w:space="0" w:color="000000"/>
              <w:bottom w:val="single" w:sz="4" w:space="0" w:color="000000"/>
              <w:right w:val="single" w:sz="4" w:space="0" w:color="000000"/>
            </w:tcBorders>
          </w:tcPr>
          <w:p w14:paraId="1939B93F" w14:textId="202DCA13" w:rsidR="00E7414D" w:rsidRPr="00E7414D" w:rsidRDefault="00E7414D" w:rsidP="00E7414D">
            <w:pPr>
              <w:jc w:val="both"/>
              <w:rPr>
                <w:b/>
                <w:bCs/>
                <w:sz w:val="16"/>
                <w:szCs w:val="16"/>
              </w:rPr>
            </w:pPr>
            <w:r w:rsidRPr="00E7414D">
              <w:rPr>
                <w:b/>
                <w:bCs/>
                <w:sz w:val="16"/>
                <w:szCs w:val="16"/>
              </w:rPr>
              <w:t xml:space="preserve">Universidades españolas acreditadas por la Asociación de centros de lenguas en la enseñanza superior(ACLES) </w:t>
            </w:r>
          </w:p>
        </w:tc>
        <w:tc>
          <w:tcPr>
            <w:tcW w:w="1108" w:type="dxa"/>
            <w:tcBorders>
              <w:top w:val="single" w:sz="4" w:space="0" w:color="000000"/>
              <w:left w:val="single" w:sz="4" w:space="0" w:color="000000"/>
              <w:bottom w:val="single" w:sz="4" w:space="0" w:color="000000"/>
              <w:right w:val="single" w:sz="4" w:space="0" w:color="000000"/>
            </w:tcBorders>
            <w:vAlign w:val="bottom"/>
          </w:tcPr>
          <w:p w14:paraId="17AE0862" w14:textId="77777777" w:rsidR="00E7414D" w:rsidRPr="00B95A5A" w:rsidRDefault="00E7414D" w:rsidP="00E7414D">
            <w:pPr>
              <w:spacing w:after="777"/>
              <w:ind w:left="1"/>
              <w:rPr>
                <w:sz w:val="16"/>
                <w:szCs w:val="16"/>
              </w:rPr>
            </w:pPr>
            <w:r w:rsidRPr="00B95A5A">
              <w:rPr>
                <w:sz w:val="16"/>
                <w:szCs w:val="16"/>
              </w:rPr>
              <w:t xml:space="preserve">Cert Acles A1 </w:t>
            </w:r>
          </w:p>
          <w:p w14:paraId="56845AB6" w14:textId="0A84440A" w:rsidR="00E7414D" w:rsidRPr="00E7414D" w:rsidRDefault="00E7414D" w:rsidP="00E7414D">
            <w:pPr>
              <w:jc w:val="both"/>
              <w:rPr>
                <w:b/>
                <w:bCs/>
                <w:sz w:val="16"/>
                <w:szCs w:val="16"/>
              </w:rPr>
            </w:pPr>
            <w:r w:rsidRPr="00B95A5A">
              <w:rPr>
                <w:sz w:val="16"/>
                <w:szCs w:val="16"/>
              </w:rPr>
              <w:t xml:space="preserve"> </w:t>
            </w:r>
          </w:p>
        </w:tc>
        <w:tc>
          <w:tcPr>
            <w:tcW w:w="1098" w:type="dxa"/>
            <w:tcBorders>
              <w:top w:val="single" w:sz="4" w:space="0" w:color="000000"/>
              <w:left w:val="single" w:sz="4" w:space="0" w:color="000000"/>
              <w:bottom w:val="single" w:sz="4" w:space="0" w:color="000000"/>
              <w:right w:val="single" w:sz="4" w:space="0" w:color="000000"/>
            </w:tcBorders>
          </w:tcPr>
          <w:p w14:paraId="2E98D421" w14:textId="0F32DC19" w:rsidR="00E7414D" w:rsidRPr="00E7414D" w:rsidRDefault="00E7414D" w:rsidP="00E7414D">
            <w:pPr>
              <w:jc w:val="both"/>
              <w:rPr>
                <w:b/>
                <w:bCs/>
                <w:sz w:val="16"/>
                <w:szCs w:val="16"/>
              </w:rPr>
            </w:pPr>
            <w:r w:rsidRPr="00B95A5A">
              <w:rPr>
                <w:sz w:val="16"/>
                <w:szCs w:val="16"/>
              </w:rPr>
              <w:t xml:space="preserve">Cert Acles A2 </w:t>
            </w:r>
          </w:p>
        </w:tc>
        <w:tc>
          <w:tcPr>
            <w:tcW w:w="1183" w:type="dxa"/>
            <w:tcBorders>
              <w:top w:val="single" w:sz="4" w:space="0" w:color="000000"/>
              <w:left w:val="single" w:sz="4" w:space="0" w:color="000000"/>
              <w:bottom w:val="single" w:sz="4" w:space="0" w:color="000000"/>
              <w:right w:val="single" w:sz="4" w:space="0" w:color="000000"/>
            </w:tcBorders>
          </w:tcPr>
          <w:p w14:paraId="380ED1ED" w14:textId="2D3261DB" w:rsidR="00E7414D" w:rsidRPr="00E7414D" w:rsidRDefault="00E7414D" w:rsidP="00E7414D">
            <w:pPr>
              <w:jc w:val="both"/>
              <w:rPr>
                <w:b/>
                <w:bCs/>
                <w:sz w:val="16"/>
                <w:szCs w:val="16"/>
              </w:rPr>
            </w:pPr>
            <w:r w:rsidRPr="00B95A5A">
              <w:rPr>
                <w:sz w:val="16"/>
                <w:szCs w:val="16"/>
              </w:rPr>
              <w:t xml:space="preserve">Cert Acles B1 </w:t>
            </w:r>
          </w:p>
        </w:tc>
        <w:tc>
          <w:tcPr>
            <w:tcW w:w="1121" w:type="dxa"/>
            <w:tcBorders>
              <w:top w:val="single" w:sz="4" w:space="0" w:color="000000"/>
              <w:left w:val="single" w:sz="4" w:space="0" w:color="000000"/>
              <w:bottom w:val="single" w:sz="4" w:space="0" w:color="000000"/>
              <w:right w:val="single" w:sz="4" w:space="0" w:color="000000"/>
            </w:tcBorders>
          </w:tcPr>
          <w:p w14:paraId="2B984611" w14:textId="00E0DFEF" w:rsidR="00E7414D" w:rsidRPr="00E7414D" w:rsidRDefault="00E7414D" w:rsidP="00E7414D">
            <w:pPr>
              <w:jc w:val="both"/>
              <w:rPr>
                <w:b/>
                <w:bCs/>
                <w:sz w:val="16"/>
                <w:szCs w:val="16"/>
              </w:rPr>
            </w:pPr>
            <w:r w:rsidRPr="00B95A5A">
              <w:rPr>
                <w:sz w:val="16"/>
                <w:szCs w:val="16"/>
              </w:rPr>
              <w:t xml:space="preserve">Cert Acles B2 </w:t>
            </w:r>
          </w:p>
        </w:tc>
        <w:tc>
          <w:tcPr>
            <w:tcW w:w="1152" w:type="dxa"/>
            <w:tcBorders>
              <w:top w:val="single" w:sz="4" w:space="0" w:color="000000"/>
              <w:left w:val="single" w:sz="4" w:space="0" w:color="000000"/>
              <w:bottom w:val="single" w:sz="4" w:space="0" w:color="000000"/>
              <w:right w:val="single" w:sz="4" w:space="0" w:color="000000"/>
            </w:tcBorders>
            <w:vAlign w:val="bottom"/>
          </w:tcPr>
          <w:p w14:paraId="4DFB9157" w14:textId="77777777" w:rsidR="00E7414D" w:rsidRPr="00B95A5A" w:rsidRDefault="00E7414D" w:rsidP="00E7414D">
            <w:pPr>
              <w:spacing w:after="777"/>
              <w:ind w:left="1"/>
              <w:rPr>
                <w:sz w:val="16"/>
                <w:szCs w:val="16"/>
              </w:rPr>
            </w:pPr>
            <w:r w:rsidRPr="00B95A5A">
              <w:rPr>
                <w:sz w:val="16"/>
                <w:szCs w:val="16"/>
              </w:rPr>
              <w:t xml:space="preserve">Cert Acles C1 </w:t>
            </w:r>
          </w:p>
          <w:p w14:paraId="0BC4D345" w14:textId="47039551" w:rsidR="00E7414D" w:rsidRPr="00E7414D" w:rsidRDefault="00E7414D" w:rsidP="00E7414D">
            <w:pPr>
              <w:jc w:val="both"/>
              <w:rPr>
                <w:b/>
                <w:bCs/>
                <w:sz w:val="16"/>
                <w:szCs w:val="16"/>
              </w:rPr>
            </w:pPr>
            <w:r w:rsidRPr="00B95A5A">
              <w:rPr>
                <w:sz w:val="16"/>
                <w:szCs w:val="16"/>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18E9B06C" w14:textId="6F841A24" w:rsidR="00E7414D" w:rsidRPr="00E7414D" w:rsidRDefault="00E7414D" w:rsidP="00E7414D">
            <w:pPr>
              <w:jc w:val="both"/>
              <w:rPr>
                <w:b/>
                <w:bCs/>
                <w:sz w:val="16"/>
                <w:szCs w:val="16"/>
              </w:rPr>
            </w:pPr>
            <w:r w:rsidRPr="00B95A5A">
              <w:rPr>
                <w:sz w:val="16"/>
                <w:szCs w:val="16"/>
              </w:rPr>
              <w:t xml:space="preserve">Cert Acles C2 </w:t>
            </w:r>
          </w:p>
        </w:tc>
      </w:tr>
      <w:tr w:rsidR="00E7414D" w:rsidRPr="00E7414D" w14:paraId="186D18C4" w14:textId="77777777" w:rsidTr="00511364">
        <w:tc>
          <w:tcPr>
            <w:tcW w:w="1638" w:type="dxa"/>
            <w:tcBorders>
              <w:top w:val="single" w:sz="4" w:space="0" w:color="000000"/>
              <w:left w:val="single" w:sz="4" w:space="0" w:color="000000"/>
              <w:bottom w:val="single" w:sz="4" w:space="0" w:color="000000"/>
              <w:right w:val="single" w:sz="4" w:space="0" w:color="000000"/>
            </w:tcBorders>
            <w:vAlign w:val="center"/>
          </w:tcPr>
          <w:p w14:paraId="39EBCF7D" w14:textId="77777777" w:rsidR="00E7414D" w:rsidRPr="00E7414D" w:rsidRDefault="00E7414D" w:rsidP="00E7414D">
            <w:pPr>
              <w:rPr>
                <w:b/>
                <w:bCs/>
                <w:sz w:val="16"/>
                <w:szCs w:val="16"/>
                <w:lang w:val="it-IT"/>
              </w:rPr>
            </w:pPr>
            <w:r w:rsidRPr="00E7414D">
              <w:rPr>
                <w:b/>
                <w:bCs/>
                <w:sz w:val="16"/>
                <w:szCs w:val="16"/>
                <w:lang w:val="it-IT"/>
              </w:rPr>
              <w:t xml:space="preserve">Università per Stranieri di </w:t>
            </w:r>
          </w:p>
          <w:p w14:paraId="2683C45B" w14:textId="77777777" w:rsidR="00E7414D" w:rsidRPr="00E7414D" w:rsidRDefault="00E7414D" w:rsidP="00E7414D">
            <w:pPr>
              <w:rPr>
                <w:b/>
                <w:bCs/>
                <w:sz w:val="16"/>
                <w:szCs w:val="16"/>
                <w:lang w:val="it-IT"/>
              </w:rPr>
            </w:pPr>
            <w:r w:rsidRPr="00E7414D">
              <w:rPr>
                <w:b/>
                <w:bCs/>
                <w:sz w:val="16"/>
                <w:szCs w:val="16"/>
                <w:lang w:val="it-IT"/>
              </w:rPr>
              <w:t xml:space="preserve">Perugia  </w:t>
            </w:r>
          </w:p>
          <w:p w14:paraId="281097A6" w14:textId="77777777" w:rsidR="00E7414D" w:rsidRPr="00E7414D" w:rsidRDefault="00E7414D" w:rsidP="00E7414D">
            <w:pPr>
              <w:rPr>
                <w:b/>
                <w:bCs/>
                <w:sz w:val="16"/>
                <w:szCs w:val="16"/>
                <w:lang w:val="it-IT"/>
              </w:rPr>
            </w:pPr>
            <w:r w:rsidRPr="00E7414D">
              <w:rPr>
                <w:b/>
                <w:bCs/>
                <w:sz w:val="16"/>
                <w:szCs w:val="16"/>
                <w:lang w:val="it-IT"/>
              </w:rPr>
              <w:t xml:space="preserve">Certificato di Conoscenza </w:t>
            </w:r>
          </w:p>
          <w:p w14:paraId="1F9684D0" w14:textId="77777777" w:rsidR="00E7414D" w:rsidRPr="00E7414D" w:rsidRDefault="00E7414D" w:rsidP="00E7414D">
            <w:pPr>
              <w:rPr>
                <w:b/>
                <w:bCs/>
                <w:sz w:val="16"/>
                <w:szCs w:val="16"/>
              </w:rPr>
            </w:pPr>
            <w:r w:rsidRPr="00E7414D">
              <w:rPr>
                <w:b/>
                <w:bCs/>
                <w:sz w:val="16"/>
                <w:szCs w:val="16"/>
              </w:rPr>
              <w:t xml:space="preserve">della Lingua Italiana (CELI) </w:t>
            </w:r>
          </w:p>
          <w:p w14:paraId="3BFC926B" w14:textId="6C71DA4E" w:rsidR="00E7414D" w:rsidRPr="00E7414D" w:rsidRDefault="00E7414D" w:rsidP="00E7414D">
            <w:pPr>
              <w:jc w:val="both"/>
              <w:rPr>
                <w:b/>
                <w:bCs/>
                <w:sz w:val="16"/>
                <w:szCs w:val="16"/>
              </w:rPr>
            </w:pPr>
            <w:r w:rsidRPr="00E7414D">
              <w:rPr>
                <w:b/>
                <w:bCs/>
                <w:sz w:val="16"/>
                <w:szCs w:val="16"/>
              </w:rPr>
              <w:t xml:space="preserve"> </w:t>
            </w:r>
          </w:p>
        </w:tc>
        <w:tc>
          <w:tcPr>
            <w:tcW w:w="1108" w:type="dxa"/>
            <w:tcBorders>
              <w:top w:val="single" w:sz="4" w:space="0" w:color="000000"/>
              <w:left w:val="single" w:sz="4" w:space="0" w:color="000000"/>
              <w:bottom w:val="single" w:sz="4" w:space="0" w:color="000000"/>
              <w:right w:val="single" w:sz="4" w:space="0" w:color="000000"/>
            </w:tcBorders>
            <w:vAlign w:val="bottom"/>
          </w:tcPr>
          <w:p w14:paraId="66D0CBC2" w14:textId="77777777" w:rsidR="00E7414D" w:rsidRPr="00B95A5A" w:rsidRDefault="00E7414D" w:rsidP="00E7414D">
            <w:pPr>
              <w:ind w:left="1"/>
              <w:rPr>
                <w:sz w:val="16"/>
                <w:szCs w:val="16"/>
              </w:rPr>
            </w:pPr>
            <w:r w:rsidRPr="00B95A5A">
              <w:rPr>
                <w:sz w:val="16"/>
                <w:szCs w:val="16"/>
              </w:rPr>
              <w:t xml:space="preserve">CELI  </w:t>
            </w:r>
          </w:p>
          <w:p w14:paraId="7325C131" w14:textId="77777777" w:rsidR="00E7414D" w:rsidRPr="00B95A5A" w:rsidRDefault="00E7414D" w:rsidP="00E7414D">
            <w:pPr>
              <w:spacing w:after="1021"/>
              <w:ind w:left="1"/>
              <w:rPr>
                <w:sz w:val="16"/>
                <w:szCs w:val="16"/>
              </w:rPr>
            </w:pPr>
            <w:r w:rsidRPr="00B95A5A">
              <w:rPr>
                <w:sz w:val="16"/>
                <w:szCs w:val="16"/>
              </w:rPr>
              <w:t xml:space="preserve">IMPATTO </w:t>
            </w:r>
          </w:p>
          <w:p w14:paraId="6389D6C1" w14:textId="0A716E57" w:rsidR="00E7414D" w:rsidRPr="00E7414D" w:rsidRDefault="00E7414D" w:rsidP="00E7414D">
            <w:pPr>
              <w:jc w:val="both"/>
              <w:rPr>
                <w:b/>
                <w:bCs/>
                <w:sz w:val="16"/>
                <w:szCs w:val="16"/>
              </w:rPr>
            </w:pPr>
            <w:r w:rsidRPr="00B95A5A">
              <w:rPr>
                <w:sz w:val="16"/>
                <w:szCs w:val="16"/>
              </w:rPr>
              <w:t xml:space="preserve"> </w:t>
            </w:r>
          </w:p>
        </w:tc>
        <w:tc>
          <w:tcPr>
            <w:tcW w:w="1098" w:type="dxa"/>
            <w:tcBorders>
              <w:top w:val="single" w:sz="4" w:space="0" w:color="000000"/>
              <w:left w:val="single" w:sz="4" w:space="0" w:color="000000"/>
              <w:bottom w:val="single" w:sz="4" w:space="0" w:color="000000"/>
              <w:right w:val="single" w:sz="4" w:space="0" w:color="000000"/>
            </w:tcBorders>
            <w:vAlign w:val="bottom"/>
          </w:tcPr>
          <w:p w14:paraId="3CA2A4B2" w14:textId="77777777" w:rsidR="00E7414D" w:rsidRPr="00B95A5A" w:rsidRDefault="00E7414D" w:rsidP="00E7414D">
            <w:pPr>
              <w:ind w:left="1"/>
              <w:rPr>
                <w:sz w:val="16"/>
                <w:szCs w:val="16"/>
              </w:rPr>
            </w:pPr>
            <w:r w:rsidRPr="00B95A5A">
              <w:rPr>
                <w:sz w:val="16"/>
                <w:szCs w:val="16"/>
              </w:rPr>
              <w:t xml:space="preserve">CELI Livello 2 </w:t>
            </w:r>
          </w:p>
          <w:p w14:paraId="46951722" w14:textId="77777777" w:rsidR="00E7414D" w:rsidRPr="00B95A5A" w:rsidRDefault="00E7414D" w:rsidP="00E7414D">
            <w:pPr>
              <w:spacing w:after="1021"/>
              <w:ind w:left="1"/>
              <w:rPr>
                <w:sz w:val="16"/>
                <w:szCs w:val="16"/>
              </w:rPr>
            </w:pPr>
            <w:r w:rsidRPr="00B95A5A">
              <w:rPr>
                <w:sz w:val="16"/>
                <w:szCs w:val="16"/>
              </w:rPr>
              <w:t xml:space="preserve">(CELI 1 - A2) </w:t>
            </w:r>
          </w:p>
          <w:p w14:paraId="3A0099AF" w14:textId="60A53E5A" w:rsidR="00E7414D" w:rsidRPr="00E7414D" w:rsidRDefault="00E7414D" w:rsidP="00E7414D">
            <w:pPr>
              <w:jc w:val="both"/>
              <w:rPr>
                <w:b/>
                <w:bCs/>
                <w:sz w:val="16"/>
                <w:szCs w:val="16"/>
              </w:rPr>
            </w:pPr>
            <w:r w:rsidRPr="00B95A5A">
              <w:rPr>
                <w:sz w:val="16"/>
                <w:szCs w:val="16"/>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441493CF" w14:textId="3E55FC14" w:rsidR="00E7414D" w:rsidRPr="00E7414D" w:rsidRDefault="00E7414D" w:rsidP="00E7414D">
            <w:pPr>
              <w:jc w:val="both"/>
              <w:rPr>
                <w:b/>
                <w:bCs/>
                <w:sz w:val="16"/>
                <w:szCs w:val="16"/>
              </w:rPr>
            </w:pPr>
            <w:r w:rsidRPr="00B95A5A">
              <w:rPr>
                <w:sz w:val="16"/>
                <w:szCs w:val="16"/>
              </w:rPr>
              <w:t xml:space="preserve">CELI Livello 2 (CELI 2- B1) </w:t>
            </w:r>
          </w:p>
        </w:tc>
        <w:tc>
          <w:tcPr>
            <w:tcW w:w="1121" w:type="dxa"/>
            <w:tcBorders>
              <w:top w:val="single" w:sz="4" w:space="0" w:color="000000"/>
              <w:left w:val="single" w:sz="4" w:space="0" w:color="000000"/>
              <w:bottom w:val="single" w:sz="4" w:space="0" w:color="000000"/>
              <w:right w:val="single" w:sz="4" w:space="0" w:color="000000"/>
            </w:tcBorders>
          </w:tcPr>
          <w:p w14:paraId="03B46F00" w14:textId="77777777" w:rsidR="00E7414D" w:rsidRPr="00B95A5A" w:rsidRDefault="00E7414D" w:rsidP="00E7414D">
            <w:pPr>
              <w:ind w:left="1"/>
              <w:rPr>
                <w:sz w:val="16"/>
                <w:szCs w:val="16"/>
              </w:rPr>
            </w:pPr>
            <w:r w:rsidRPr="00B95A5A">
              <w:rPr>
                <w:sz w:val="16"/>
                <w:szCs w:val="16"/>
              </w:rPr>
              <w:t xml:space="preserve">CELI 3  </w:t>
            </w:r>
          </w:p>
          <w:p w14:paraId="64773FBE" w14:textId="3C12FD69" w:rsidR="00E7414D" w:rsidRPr="00E7414D" w:rsidRDefault="00E7414D" w:rsidP="00E7414D">
            <w:pPr>
              <w:jc w:val="both"/>
              <w:rPr>
                <w:b/>
                <w:bCs/>
                <w:sz w:val="16"/>
                <w:szCs w:val="16"/>
              </w:rPr>
            </w:pPr>
            <w:r w:rsidRPr="00B95A5A">
              <w:rPr>
                <w:sz w:val="16"/>
                <w:szCs w:val="16"/>
              </w:rPr>
              <w:t xml:space="preserve">(CELI 3 - B2) </w:t>
            </w:r>
          </w:p>
        </w:tc>
        <w:tc>
          <w:tcPr>
            <w:tcW w:w="1152" w:type="dxa"/>
            <w:tcBorders>
              <w:top w:val="single" w:sz="4" w:space="0" w:color="000000"/>
              <w:left w:val="single" w:sz="4" w:space="0" w:color="000000"/>
              <w:bottom w:val="single" w:sz="4" w:space="0" w:color="000000"/>
              <w:right w:val="single" w:sz="4" w:space="0" w:color="000000"/>
            </w:tcBorders>
          </w:tcPr>
          <w:p w14:paraId="3F9077A4" w14:textId="77777777" w:rsidR="00E7414D" w:rsidRPr="00B95A5A" w:rsidRDefault="00E7414D" w:rsidP="00E7414D">
            <w:pPr>
              <w:ind w:left="1"/>
              <w:rPr>
                <w:sz w:val="16"/>
                <w:szCs w:val="16"/>
                <w:lang w:val="it-IT"/>
              </w:rPr>
            </w:pPr>
            <w:r w:rsidRPr="00B95A5A">
              <w:rPr>
                <w:sz w:val="16"/>
                <w:szCs w:val="16"/>
                <w:lang w:val="it-IT"/>
              </w:rPr>
              <w:t xml:space="preserve">CELI 4 – (CELI </w:t>
            </w:r>
          </w:p>
          <w:p w14:paraId="244AA7E5" w14:textId="77777777" w:rsidR="00E7414D" w:rsidRPr="00B95A5A" w:rsidRDefault="00E7414D" w:rsidP="00E7414D">
            <w:pPr>
              <w:ind w:left="1"/>
              <w:rPr>
                <w:sz w:val="16"/>
                <w:szCs w:val="16"/>
                <w:lang w:val="it-IT"/>
              </w:rPr>
            </w:pPr>
            <w:r w:rsidRPr="00B95A5A">
              <w:rPr>
                <w:sz w:val="16"/>
                <w:szCs w:val="16"/>
                <w:lang w:val="it-IT"/>
              </w:rPr>
              <w:t xml:space="preserve">4 - C1) </w:t>
            </w:r>
          </w:p>
          <w:p w14:paraId="5F17C372" w14:textId="77777777" w:rsidR="00E7414D" w:rsidRPr="00B95A5A" w:rsidRDefault="00E7414D" w:rsidP="00E7414D">
            <w:pPr>
              <w:ind w:left="1"/>
              <w:rPr>
                <w:sz w:val="16"/>
                <w:szCs w:val="16"/>
                <w:lang w:val="it-IT"/>
              </w:rPr>
            </w:pPr>
            <w:r w:rsidRPr="00B95A5A">
              <w:rPr>
                <w:sz w:val="16"/>
                <w:szCs w:val="16"/>
                <w:lang w:val="it-IT"/>
              </w:rPr>
              <w:t xml:space="preserve">CIC Avanzato </w:t>
            </w:r>
          </w:p>
          <w:p w14:paraId="2DB1E2A7" w14:textId="77777777" w:rsidR="00E7414D" w:rsidRPr="00B95A5A" w:rsidRDefault="00E7414D" w:rsidP="00E7414D">
            <w:pPr>
              <w:ind w:left="1"/>
              <w:rPr>
                <w:sz w:val="16"/>
                <w:szCs w:val="16"/>
                <w:lang w:val="it-IT"/>
              </w:rPr>
            </w:pPr>
            <w:r w:rsidRPr="00B95A5A">
              <w:rPr>
                <w:sz w:val="16"/>
                <w:szCs w:val="16"/>
                <w:lang w:val="it-IT"/>
              </w:rPr>
              <w:t xml:space="preserve">C1 </w:t>
            </w:r>
          </w:p>
          <w:p w14:paraId="1C50EC46" w14:textId="77777777" w:rsidR="00E7414D" w:rsidRPr="00111FB5" w:rsidRDefault="00E7414D" w:rsidP="00E7414D">
            <w:pPr>
              <w:ind w:left="1"/>
              <w:rPr>
                <w:sz w:val="16"/>
                <w:szCs w:val="16"/>
                <w:lang w:val="pt-PT"/>
              </w:rPr>
            </w:pPr>
            <w:r w:rsidRPr="00111FB5">
              <w:rPr>
                <w:sz w:val="16"/>
                <w:szCs w:val="16"/>
                <w:lang w:val="pt-PT"/>
              </w:rPr>
              <w:t xml:space="preserve">(Certificato di </w:t>
            </w:r>
          </w:p>
          <w:p w14:paraId="6784F778" w14:textId="77777777" w:rsidR="00E7414D" w:rsidRPr="00B95A5A" w:rsidRDefault="00E7414D" w:rsidP="00E7414D">
            <w:pPr>
              <w:ind w:left="1"/>
              <w:rPr>
                <w:sz w:val="16"/>
                <w:szCs w:val="16"/>
              </w:rPr>
            </w:pPr>
            <w:r w:rsidRPr="00B95A5A">
              <w:rPr>
                <w:sz w:val="16"/>
                <w:szCs w:val="16"/>
              </w:rPr>
              <w:t xml:space="preserve">Italiano </w:t>
            </w:r>
          </w:p>
          <w:p w14:paraId="4DD54A2B" w14:textId="73169FB7" w:rsidR="00E7414D" w:rsidRPr="00E7414D" w:rsidRDefault="00E7414D" w:rsidP="00E7414D">
            <w:pPr>
              <w:jc w:val="both"/>
              <w:rPr>
                <w:b/>
                <w:bCs/>
                <w:sz w:val="16"/>
                <w:szCs w:val="16"/>
              </w:rPr>
            </w:pPr>
            <w:r w:rsidRPr="00B95A5A">
              <w:rPr>
                <w:sz w:val="16"/>
                <w:szCs w:val="16"/>
              </w:rPr>
              <w:t xml:space="preserve">Commerciale) </w:t>
            </w:r>
          </w:p>
        </w:tc>
        <w:tc>
          <w:tcPr>
            <w:tcW w:w="1194" w:type="dxa"/>
            <w:tcBorders>
              <w:top w:val="single" w:sz="4" w:space="0" w:color="000000"/>
              <w:left w:val="single" w:sz="4" w:space="0" w:color="000000"/>
              <w:bottom w:val="single" w:sz="4" w:space="0" w:color="000000"/>
              <w:right w:val="single" w:sz="4" w:space="0" w:color="000000"/>
            </w:tcBorders>
          </w:tcPr>
          <w:p w14:paraId="45FA299D" w14:textId="77777777" w:rsidR="00E7414D" w:rsidRPr="00B95A5A" w:rsidRDefault="00E7414D" w:rsidP="00E7414D">
            <w:pPr>
              <w:ind w:left="1"/>
              <w:rPr>
                <w:sz w:val="16"/>
                <w:szCs w:val="16"/>
              </w:rPr>
            </w:pPr>
            <w:r w:rsidRPr="00B95A5A">
              <w:rPr>
                <w:sz w:val="16"/>
                <w:szCs w:val="16"/>
              </w:rPr>
              <w:t xml:space="preserve"> CELI 5  </w:t>
            </w:r>
          </w:p>
          <w:p w14:paraId="0A8B2DEA" w14:textId="291B48DF" w:rsidR="00E7414D" w:rsidRPr="00E7414D" w:rsidRDefault="00E7414D" w:rsidP="00E7414D">
            <w:pPr>
              <w:jc w:val="both"/>
              <w:rPr>
                <w:b/>
                <w:bCs/>
                <w:sz w:val="16"/>
                <w:szCs w:val="16"/>
              </w:rPr>
            </w:pPr>
            <w:r w:rsidRPr="00B95A5A">
              <w:rPr>
                <w:sz w:val="16"/>
                <w:szCs w:val="16"/>
              </w:rPr>
              <w:t xml:space="preserve">(CELI 5 - C2) </w:t>
            </w:r>
          </w:p>
        </w:tc>
      </w:tr>
      <w:tr w:rsidR="00E7414D" w:rsidRPr="00E7414D" w14:paraId="1B2FD904" w14:textId="77777777" w:rsidTr="00511364">
        <w:tc>
          <w:tcPr>
            <w:tcW w:w="1638" w:type="dxa"/>
            <w:tcBorders>
              <w:top w:val="single" w:sz="4" w:space="0" w:color="000000"/>
              <w:left w:val="single" w:sz="4" w:space="0" w:color="000000"/>
              <w:bottom w:val="single" w:sz="4" w:space="0" w:color="000000"/>
              <w:right w:val="single" w:sz="4" w:space="0" w:color="000000"/>
            </w:tcBorders>
          </w:tcPr>
          <w:p w14:paraId="20CA6226" w14:textId="16C76EE0" w:rsidR="00E7414D" w:rsidRPr="006141DE" w:rsidRDefault="00E7414D" w:rsidP="00E7414D">
            <w:pPr>
              <w:jc w:val="both"/>
              <w:rPr>
                <w:b/>
                <w:bCs/>
                <w:sz w:val="16"/>
                <w:szCs w:val="16"/>
                <w:lang w:val="it-IT"/>
              </w:rPr>
            </w:pPr>
            <w:r w:rsidRPr="00E7414D">
              <w:rPr>
                <w:b/>
                <w:bCs/>
                <w:sz w:val="16"/>
                <w:szCs w:val="16"/>
                <w:lang w:val="it-IT"/>
              </w:rPr>
              <w:t xml:space="preserve">Università per Stranieri di Siena. Certificazione di Italiano come Lingua Straniera (CILS) </w:t>
            </w:r>
          </w:p>
        </w:tc>
        <w:tc>
          <w:tcPr>
            <w:tcW w:w="1108" w:type="dxa"/>
            <w:tcBorders>
              <w:top w:val="single" w:sz="4" w:space="0" w:color="000000"/>
              <w:left w:val="single" w:sz="4" w:space="0" w:color="000000"/>
              <w:bottom w:val="single" w:sz="4" w:space="0" w:color="000000"/>
              <w:right w:val="single" w:sz="4" w:space="0" w:color="000000"/>
            </w:tcBorders>
          </w:tcPr>
          <w:p w14:paraId="0F240846" w14:textId="77777777" w:rsidR="00E7414D" w:rsidRPr="006141DE" w:rsidRDefault="00E7414D" w:rsidP="00E7414D">
            <w:pPr>
              <w:jc w:val="both"/>
              <w:rPr>
                <w:b/>
                <w:bCs/>
                <w:sz w:val="16"/>
                <w:szCs w:val="16"/>
                <w:lang w:val="it-IT"/>
              </w:rPr>
            </w:pPr>
          </w:p>
        </w:tc>
        <w:tc>
          <w:tcPr>
            <w:tcW w:w="1098" w:type="dxa"/>
            <w:tcBorders>
              <w:top w:val="single" w:sz="4" w:space="0" w:color="000000"/>
              <w:left w:val="single" w:sz="4" w:space="0" w:color="000000"/>
              <w:bottom w:val="single" w:sz="4" w:space="0" w:color="000000"/>
              <w:right w:val="single" w:sz="4" w:space="0" w:color="000000"/>
            </w:tcBorders>
          </w:tcPr>
          <w:p w14:paraId="745E2F4E" w14:textId="77777777" w:rsidR="00E7414D" w:rsidRPr="006141DE" w:rsidRDefault="00E7414D" w:rsidP="00E7414D">
            <w:pPr>
              <w:jc w:val="both"/>
              <w:rPr>
                <w:b/>
                <w:bCs/>
                <w:sz w:val="16"/>
                <w:szCs w:val="16"/>
                <w:lang w:val="it-IT"/>
              </w:rPr>
            </w:pPr>
          </w:p>
        </w:tc>
        <w:tc>
          <w:tcPr>
            <w:tcW w:w="1183" w:type="dxa"/>
            <w:tcBorders>
              <w:top w:val="single" w:sz="4" w:space="0" w:color="000000"/>
              <w:left w:val="single" w:sz="4" w:space="0" w:color="000000"/>
              <w:bottom w:val="single" w:sz="4" w:space="0" w:color="000000"/>
              <w:right w:val="single" w:sz="4" w:space="0" w:color="000000"/>
            </w:tcBorders>
          </w:tcPr>
          <w:p w14:paraId="5C49C749" w14:textId="7BF5555F" w:rsidR="00E7414D" w:rsidRPr="00E7414D" w:rsidRDefault="00E7414D" w:rsidP="00E7414D">
            <w:pPr>
              <w:jc w:val="both"/>
              <w:rPr>
                <w:b/>
                <w:bCs/>
                <w:sz w:val="16"/>
                <w:szCs w:val="16"/>
              </w:rPr>
            </w:pPr>
            <w:r w:rsidRPr="00B95A5A">
              <w:rPr>
                <w:sz w:val="16"/>
                <w:szCs w:val="16"/>
              </w:rPr>
              <w:t xml:space="preserve">CILS Uno - B1 </w:t>
            </w:r>
          </w:p>
        </w:tc>
        <w:tc>
          <w:tcPr>
            <w:tcW w:w="1121" w:type="dxa"/>
            <w:tcBorders>
              <w:top w:val="single" w:sz="4" w:space="0" w:color="000000"/>
              <w:left w:val="single" w:sz="4" w:space="0" w:color="000000"/>
              <w:bottom w:val="single" w:sz="4" w:space="0" w:color="000000"/>
              <w:right w:val="single" w:sz="4" w:space="0" w:color="000000"/>
            </w:tcBorders>
          </w:tcPr>
          <w:p w14:paraId="156F106B" w14:textId="0DD92117" w:rsidR="00E7414D" w:rsidRPr="00E7414D" w:rsidRDefault="00E7414D" w:rsidP="00E7414D">
            <w:pPr>
              <w:jc w:val="both"/>
              <w:rPr>
                <w:b/>
                <w:bCs/>
                <w:sz w:val="16"/>
                <w:szCs w:val="16"/>
              </w:rPr>
            </w:pPr>
            <w:r w:rsidRPr="00B95A5A">
              <w:rPr>
                <w:sz w:val="16"/>
                <w:szCs w:val="16"/>
              </w:rPr>
              <w:t xml:space="preserve">CILS Due-B2 </w:t>
            </w:r>
          </w:p>
        </w:tc>
        <w:tc>
          <w:tcPr>
            <w:tcW w:w="1152" w:type="dxa"/>
            <w:tcBorders>
              <w:top w:val="single" w:sz="4" w:space="0" w:color="000000"/>
              <w:left w:val="single" w:sz="4" w:space="0" w:color="000000"/>
              <w:bottom w:val="single" w:sz="4" w:space="0" w:color="000000"/>
              <w:right w:val="single" w:sz="4" w:space="0" w:color="000000"/>
            </w:tcBorders>
          </w:tcPr>
          <w:p w14:paraId="60D584A1" w14:textId="5DD72155" w:rsidR="00E7414D" w:rsidRPr="00E7414D" w:rsidRDefault="00E7414D" w:rsidP="00E7414D">
            <w:pPr>
              <w:jc w:val="both"/>
              <w:rPr>
                <w:b/>
                <w:bCs/>
                <w:sz w:val="16"/>
                <w:szCs w:val="16"/>
              </w:rPr>
            </w:pPr>
            <w:r w:rsidRPr="00B95A5A">
              <w:rPr>
                <w:sz w:val="16"/>
                <w:szCs w:val="16"/>
              </w:rPr>
              <w:t xml:space="preserve"> CILS Tre-C1  </w:t>
            </w:r>
          </w:p>
        </w:tc>
        <w:tc>
          <w:tcPr>
            <w:tcW w:w="1194" w:type="dxa"/>
            <w:tcBorders>
              <w:top w:val="single" w:sz="4" w:space="0" w:color="000000"/>
              <w:left w:val="single" w:sz="4" w:space="0" w:color="000000"/>
              <w:bottom w:val="single" w:sz="4" w:space="0" w:color="000000"/>
              <w:right w:val="single" w:sz="4" w:space="0" w:color="000000"/>
            </w:tcBorders>
          </w:tcPr>
          <w:p w14:paraId="7A4DF152" w14:textId="212699A4" w:rsidR="00E7414D" w:rsidRPr="00E7414D" w:rsidRDefault="00E7414D" w:rsidP="00E7414D">
            <w:pPr>
              <w:jc w:val="both"/>
              <w:rPr>
                <w:b/>
                <w:bCs/>
                <w:sz w:val="16"/>
                <w:szCs w:val="16"/>
              </w:rPr>
            </w:pPr>
            <w:r w:rsidRPr="00B95A5A">
              <w:rPr>
                <w:sz w:val="16"/>
                <w:szCs w:val="16"/>
              </w:rPr>
              <w:t xml:space="preserve"> CILS QuattroC2) </w:t>
            </w:r>
          </w:p>
        </w:tc>
      </w:tr>
    </w:tbl>
    <w:p w14:paraId="5700543F" w14:textId="77777777" w:rsidR="00820695" w:rsidRDefault="00820695" w:rsidP="006E2A4F">
      <w:pPr>
        <w:jc w:val="both"/>
        <w:rPr>
          <w:b/>
          <w:bCs/>
          <w:sz w:val="16"/>
          <w:szCs w:val="16"/>
        </w:rPr>
      </w:pPr>
    </w:p>
    <w:tbl>
      <w:tblPr>
        <w:tblStyle w:val="Tablaconcuadrcula"/>
        <w:tblW w:w="0" w:type="auto"/>
        <w:tblLook w:val="04A0" w:firstRow="1" w:lastRow="0" w:firstColumn="1" w:lastColumn="0" w:noHBand="0" w:noVBand="1"/>
      </w:tblPr>
      <w:tblGrid>
        <w:gridCol w:w="1638"/>
        <w:gridCol w:w="1108"/>
        <w:gridCol w:w="1098"/>
        <w:gridCol w:w="1183"/>
        <w:gridCol w:w="1121"/>
        <w:gridCol w:w="1152"/>
        <w:gridCol w:w="1194"/>
      </w:tblGrid>
      <w:tr w:rsidR="00E7414D" w:rsidRPr="00E7414D" w14:paraId="1BBC3E82" w14:textId="77777777" w:rsidTr="007972A0">
        <w:tc>
          <w:tcPr>
            <w:tcW w:w="8494" w:type="dxa"/>
            <w:gridSpan w:val="7"/>
            <w:shd w:val="clear" w:color="auto" w:fill="ADADAD" w:themeFill="background2" w:themeFillShade="BF"/>
          </w:tcPr>
          <w:p w14:paraId="7600E774" w14:textId="495117A9" w:rsidR="00E7414D" w:rsidRPr="00E7414D" w:rsidRDefault="00E7414D" w:rsidP="00606F8F">
            <w:pPr>
              <w:spacing w:after="160" w:line="259" w:lineRule="auto"/>
              <w:jc w:val="center"/>
              <w:rPr>
                <w:b/>
                <w:bCs/>
                <w:sz w:val="24"/>
                <w:szCs w:val="24"/>
              </w:rPr>
            </w:pPr>
            <w:r w:rsidRPr="00E7414D">
              <w:rPr>
                <w:b/>
                <w:bCs/>
                <w:sz w:val="24"/>
                <w:szCs w:val="24"/>
              </w:rPr>
              <w:t xml:space="preserve">LENGUA </w:t>
            </w:r>
            <w:r w:rsidRPr="00606F8F">
              <w:rPr>
                <w:b/>
                <w:bCs/>
                <w:sz w:val="24"/>
                <w:szCs w:val="24"/>
              </w:rPr>
              <w:t>PORTUGUESA</w:t>
            </w:r>
          </w:p>
        </w:tc>
      </w:tr>
      <w:tr w:rsidR="00E7414D" w:rsidRPr="00E7414D" w14:paraId="3A956FCB" w14:textId="77777777" w:rsidTr="007972A0">
        <w:tc>
          <w:tcPr>
            <w:tcW w:w="1638" w:type="dxa"/>
            <w:shd w:val="clear" w:color="auto" w:fill="D1D1D1" w:themeFill="background2" w:themeFillShade="E6"/>
          </w:tcPr>
          <w:p w14:paraId="1FB6D453" w14:textId="77777777" w:rsidR="00E7414D" w:rsidRPr="00E7414D" w:rsidRDefault="00E7414D" w:rsidP="00E7414D">
            <w:pPr>
              <w:spacing w:after="160" w:line="259" w:lineRule="auto"/>
              <w:jc w:val="both"/>
              <w:rPr>
                <w:b/>
                <w:bCs/>
                <w:sz w:val="16"/>
                <w:szCs w:val="16"/>
              </w:rPr>
            </w:pPr>
            <w:r w:rsidRPr="00E7414D">
              <w:rPr>
                <w:b/>
                <w:bCs/>
                <w:sz w:val="16"/>
                <w:szCs w:val="16"/>
              </w:rPr>
              <w:lastRenderedPageBreak/>
              <w:t>TIPO DE CERTIFICADO</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43FC387D" w14:textId="77777777" w:rsidR="00E7414D" w:rsidRPr="00E7414D" w:rsidRDefault="00E7414D" w:rsidP="00E7414D">
            <w:pPr>
              <w:spacing w:after="160" w:line="259" w:lineRule="auto"/>
              <w:jc w:val="both"/>
              <w:rPr>
                <w:b/>
                <w:bCs/>
                <w:sz w:val="16"/>
                <w:szCs w:val="16"/>
              </w:rPr>
            </w:pPr>
            <w:r w:rsidRPr="00E7414D">
              <w:rPr>
                <w:b/>
                <w:bCs/>
                <w:sz w:val="16"/>
                <w:szCs w:val="16"/>
              </w:rPr>
              <w:t>Acceso al nivel A2</w:t>
            </w:r>
          </w:p>
          <w:p w14:paraId="3E0FE010" w14:textId="77777777" w:rsidR="00E7414D" w:rsidRPr="00E7414D" w:rsidRDefault="00E7414D" w:rsidP="00E7414D">
            <w:pPr>
              <w:spacing w:after="160" w:line="259" w:lineRule="auto"/>
              <w:jc w:val="both"/>
              <w:rPr>
                <w:b/>
                <w:bCs/>
                <w:sz w:val="16"/>
                <w:szCs w:val="16"/>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1398B0" w14:textId="77777777" w:rsidR="00E7414D" w:rsidRPr="00E7414D" w:rsidRDefault="00E7414D" w:rsidP="00E7414D">
            <w:pPr>
              <w:spacing w:after="160" w:line="259" w:lineRule="auto"/>
              <w:jc w:val="both"/>
              <w:rPr>
                <w:b/>
                <w:bCs/>
                <w:sz w:val="16"/>
                <w:szCs w:val="16"/>
              </w:rPr>
            </w:pPr>
            <w:r w:rsidRPr="00E7414D">
              <w:rPr>
                <w:b/>
                <w:bCs/>
                <w:sz w:val="16"/>
                <w:szCs w:val="16"/>
              </w:rPr>
              <w:t>Acceso al nivel</w:t>
            </w:r>
          </w:p>
          <w:p w14:paraId="44D5475E" w14:textId="77777777" w:rsidR="00E7414D" w:rsidRPr="00E7414D" w:rsidRDefault="00E7414D" w:rsidP="00E7414D">
            <w:pPr>
              <w:spacing w:after="160" w:line="259" w:lineRule="auto"/>
              <w:jc w:val="both"/>
              <w:rPr>
                <w:b/>
                <w:bCs/>
                <w:sz w:val="16"/>
                <w:szCs w:val="16"/>
              </w:rPr>
            </w:pPr>
            <w:r w:rsidRPr="00E7414D">
              <w:rPr>
                <w:b/>
                <w:bCs/>
                <w:sz w:val="16"/>
                <w:szCs w:val="16"/>
              </w:rPr>
              <w:t>B1</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51FBA2A" w14:textId="77777777" w:rsidR="00E7414D" w:rsidRPr="00E7414D" w:rsidRDefault="00E7414D" w:rsidP="00E7414D">
            <w:pPr>
              <w:spacing w:after="160" w:line="259" w:lineRule="auto"/>
              <w:jc w:val="both"/>
              <w:rPr>
                <w:b/>
                <w:bCs/>
                <w:sz w:val="16"/>
                <w:szCs w:val="16"/>
              </w:rPr>
            </w:pPr>
            <w:r w:rsidRPr="00E7414D">
              <w:rPr>
                <w:b/>
                <w:bCs/>
                <w:sz w:val="16"/>
                <w:szCs w:val="16"/>
              </w:rPr>
              <w:t>Acceso al nivel</w:t>
            </w:r>
          </w:p>
          <w:p w14:paraId="6D35C601" w14:textId="77777777" w:rsidR="00E7414D" w:rsidRPr="00E7414D" w:rsidRDefault="00E7414D" w:rsidP="00E7414D">
            <w:pPr>
              <w:spacing w:after="160" w:line="259" w:lineRule="auto"/>
              <w:jc w:val="both"/>
              <w:rPr>
                <w:b/>
                <w:bCs/>
                <w:sz w:val="16"/>
                <w:szCs w:val="16"/>
              </w:rPr>
            </w:pPr>
            <w:r w:rsidRPr="00E7414D">
              <w:rPr>
                <w:b/>
                <w:bCs/>
                <w:sz w:val="16"/>
                <w:szCs w:val="16"/>
              </w:rPr>
              <w:t>B2</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FA1205" w14:textId="77777777" w:rsidR="00E7414D" w:rsidRPr="00E7414D" w:rsidRDefault="00E7414D" w:rsidP="00E7414D">
            <w:pPr>
              <w:spacing w:after="160" w:line="259" w:lineRule="auto"/>
              <w:jc w:val="both"/>
              <w:rPr>
                <w:b/>
                <w:bCs/>
                <w:sz w:val="16"/>
                <w:szCs w:val="16"/>
              </w:rPr>
            </w:pPr>
            <w:r w:rsidRPr="00E7414D">
              <w:rPr>
                <w:b/>
                <w:bCs/>
                <w:sz w:val="16"/>
                <w:szCs w:val="16"/>
              </w:rPr>
              <w:t>Acceso al nivel</w:t>
            </w:r>
          </w:p>
          <w:p w14:paraId="0E9214D3" w14:textId="77777777" w:rsidR="00E7414D" w:rsidRPr="00E7414D" w:rsidRDefault="00E7414D" w:rsidP="00E7414D">
            <w:pPr>
              <w:spacing w:after="160" w:line="259" w:lineRule="auto"/>
              <w:jc w:val="both"/>
              <w:rPr>
                <w:b/>
                <w:bCs/>
                <w:sz w:val="16"/>
                <w:szCs w:val="16"/>
              </w:rPr>
            </w:pPr>
            <w:r w:rsidRPr="00E7414D">
              <w:rPr>
                <w:b/>
                <w:bCs/>
                <w:sz w:val="16"/>
                <w:szCs w:val="16"/>
              </w:rPr>
              <w:t>C1</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358F50" w14:textId="77777777" w:rsidR="00E7414D" w:rsidRPr="00E7414D" w:rsidRDefault="00E7414D" w:rsidP="00E7414D">
            <w:pPr>
              <w:spacing w:after="160" w:line="259" w:lineRule="auto"/>
              <w:jc w:val="both"/>
              <w:rPr>
                <w:b/>
                <w:bCs/>
                <w:sz w:val="16"/>
                <w:szCs w:val="16"/>
              </w:rPr>
            </w:pPr>
            <w:r w:rsidRPr="00E7414D">
              <w:rPr>
                <w:b/>
                <w:bCs/>
                <w:sz w:val="16"/>
                <w:szCs w:val="16"/>
              </w:rPr>
              <w:t>Acceso al nivel</w:t>
            </w:r>
          </w:p>
          <w:p w14:paraId="42C7AD6E" w14:textId="77777777" w:rsidR="00E7414D" w:rsidRPr="00E7414D" w:rsidRDefault="00E7414D" w:rsidP="00E7414D">
            <w:pPr>
              <w:spacing w:after="160" w:line="259" w:lineRule="auto"/>
              <w:jc w:val="both"/>
              <w:rPr>
                <w:b/>
                <w:bCs/>
                <w:sz w:val="16"/>
                <w:szCs w:val="16"/>
              </w:rPr>
            </w:pPr>
            <w:r w:rsidRPr="00E7414D">
              <w:rPr>
                <w:b/>
                <w:bCs/>
                <w:sz w:val="16"/>
                <w:szCs w:val="16"/>
              </w:rPr>
              <w:t>C2 (primer curso)</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15525BD" w14:textId="77777777" w:rsidR="00E7414D" w:rsidRPr="00E7414D" w:rsidRDefault="00E7414D" w:rsidP="00E7414D">
            <w:pPr>
              <w:spacing w:after="160" w:line="259" w:lineRule="auto"/>
              <w:jc w:val="both"/>
              <w:rPr>
                <w:b/>
                <w:bCs/>
                <w:sz w:val="16"/>
                <w:szCs w:val="16"/>
              </w:rPr>
            </w:pPr>
            <w:r w:rsidRPr="00E7414D">
              <w:rPr>
                <w:b/>
                <w:bCs/>
                <w:sz w:val="16"/>
                <w:szCs w:val="16"/>
              </w:rPr>
              <w:t xml:space="preserve">Acceso al nivel C2 (segundo </w:t>
            </w:r>
            <w:r w:rsidRPr="00E7414D">
              <w:rPr>
                <w:b/>
                <w:bCs/>
                <w:sz w:val="16"/>
                <w:szCs w:val="16"/>
                <w:vertAlign w:val="subscript"/>
              </w:rPr>
              <w:t xml:space="preserve"> </w:t>
            </w:r>
            <w:r w:rsidRPr="00E7414D">
              <w:rPr>
                <w:b/>
                <w:bCs/>
                <w:sz w:val="16"/>
                <w:szCs w:val="16"/>
              </w:rPr>
              <w:t>curso)</w:t>
            </w:r>
          </w:p>
        </w:tc>
      </w:tr>
      <w:tr w:rsidR="00E7414D" w:rsidRPr="00E7414D" w14:paraId="02A46F92" w14:textId="77777777" w:rsidTr="00FC3534">
        <w:tc>
          <w:tcPr>
            <w:tcW w:w="1638" w:type="dxa"/>
            <w:tcBorders>
              <w:top w:val="single" w:sz="4" w:space="0" w:color="000000"/>
              <w:left w:val="single" w:sz="4" w:space="0" w:color="000000"/>
              <w:bottom w:val="single" w:sz="4" w:space="0" w:color="000000"/>
              <w:right w:val="single" w:sz="4" w:space="0" w:color="000000"/>
            </w:tcBorders>
          </w:tcPr>
          <w:p w14:paraId="4020D2A5" w14:textId="77777777" w:rsidR="00E7414D" w:rsidRPr="00606F8F" w:rsidRDefault="00E7414D" w:rsidP="00E7414D">
            <w:pPr>
              <w:ind w:left="1"/>
              <w:rPr>
                <w:b/>
                <w:bCs/>
                <w:sz w:val="16"/>
                <w:szCs w:val="16"/>
                <w:lang w:val="pt-PT"/>
              </w:rPr>
            </w:pPr>
            <w:r w:rsidRPr="00606F8F">
              <w:rPr>
                <w:b/>
                <w:bCs/>
                <w:sz w:val="16"/>
                <w:szCs w:val="16"/>
                <w:lang w:val="pt-PT"/>
              </w:rPr>
              <w:t xml:space="preserve">Centro de avaliação de  </w:t>
            </w:r>
          </w:p>
          <w:p w14:paraId="08516EE9" w14:textId="463DD371" w:rsidR="00E7414D" w:rsidRPr="006141DE" w:rsidRDefault="00E7414D" w:rsidP="00E7414D">
            <w:pPr>
              <w:jc w:val="both"/>
              <w:rPr>
                <w:b/>
                <w:bCs/>
                <w:sz w:val="16"/>
                <w:szCs w:val="16"/>
                <w:lang w:val="pt-PT"/>
              </w:rPr>
            </w:pPr>
            <w:r w:rsidRPr="00606F8F">
              <w:rPr>
                <w:b/>
                <w:bCs/>
                <w:sz w:val="16"/>
                <w:szCs w:val="16"/>
                <w:lang w:val="pt-PT"/>
              </w:rPr>
              <w:t xml:space="preserve">Português Língua Estrangeira  </w:t>
            </w:r>
          </w:p>
        </w:tc>
        <w:tc>
          <w:tcPr>
            <w:tcW w:w="1108" w:type="dxa"/>
            <w:tcBorders>
              <w:top w:val="single" w:sz="4" w:space="0" w:color="000000"/>
              <w:left w:val="single" w:sz="4" w:space="0" w:color="000000"/>
              <w:bottom w:val="single" w:sz="4" w:space="0" w:color="000000"/>
              <w:right w:val="single" w:sz="4" w:space="0" w:color="000000"/>
            </w:tcBorders>
            <w:vAlign w:val="center"/>
          </w:tcPr>
          <w:p w14:paraId="37188357" w14:textId="4CE5652D" w:rsidR="00E7414D" w:rsidRPr="00E7414D" w:rsidRDefault="00E7414D" w:rsidP="00E7414D">
            <w:pPr>
              <w:jc w:val="both"/>
              <w:rPr>
                <w:b/>
                <w:bCs/>
                <w:sz w:val="16"/>
                <w:szCs w:val="16"/>
              </w:rPr>
            </w:pPr>
            <w:r w:rsidRPr="005E2ED5">
              <w:rPr>
                <w:sz w:val="16"/>
                <w:szCs w:val="16"/>
              </w:rPr>
              <w:t xml:space="preserve">CAPLE </w:t>
            </w:r>
          </w:p>
        </w:tc>
        <w:tc>
          <w:tcPr>
            <w:tcW w:w="1098" w:type="dxa"/>
            <w:tcBorders>
              <w:top w:val="single" w:sz="4" w:space="0" w:color="000000"/>
              <w:left w:val="single" w:sz="4" w:space="0" w:color="000000"/>
              <w:bottom w:val="single" w:sz="4" w:space="0" w:color="000000"/>
              <w:right w:val="single" w:sz="4" w:space="0" w:color="000000"/>
            </w:tcBorders>
            <w:vAlign w:val="center"/>
          </w:tcPr>
          <w:p w14:paraId="42736EE5" w14:textId="176741FF" w:rsidR="00E7414D" w:rsidRPr="00E7414D" w:rsidRDefault="00E7414D" w:rsidP="00E7414D">
            <w:pPr>
              <w:jc w:val="both"/>
              <w:rPr>
                <w:b/>
                <w:bCs/>
                <w:sz w:val="16"/>
                <w:szCs w:val="16"/>
              </w:rPr>
            </w:pPr>
            <w:r w:rsidRPr="005E2ED5">
              <w:rPr>
                <w:sz w:val="16"/>
                <w:szCs w:val="16"/>
              </w:rPr>
              <w:t xml:space="preserve">CIPLE </w:t>
            </w:r>
          </w:p>
        </w:tc>
        <w:tc>
          <w:tcPr>
            <w:tcW w:w="1183" w:type="dxa"/>
            <w:tcBorders>
              <w:top w:val="single" w:sz="4" w:space="0" w:color="000000"/>
              <w:left w:val="single" w:sz="4" w:space="0" w:color="000000"/>
              <w:bottom w:val="single" w:sz="4" w:space="0" w:color="000000"/>
              <w:right w:val="single" w:sz="4" w:space="0" w:color="000000"/>
            </w:tcBorders>
            <w:vAlign w:val="center"/>
          </w:tcPr>
          <w:p w14:paraId="617230FD" w14:textId="6F5B9486" w:rsidR="00E7414D" w:rsidRPr="00E7414D" w:rsidRDefault="00E7414D" w:rsidP="00E7414D">
            <w:pPr>
              <w:jc w:val="both"/>
              <w:rPr>
                <w:b/>
                <w:bCs/>
                <w:sz w:val="16"/>
                <w:szCs w:val="16"/>
              </w:rPr>
            </w:pPr>
            <w:r w:rsidRPr="005E2ED5">
              <w:rPr>
                <w:sz w:val="16"/>
                <w:szCs w:val="16"/>
              </w:rPr>
              <w:t xml:space="preserve">DEPLE </w:t>
            </w:r>
          </w:p>
        </w:tc>
        <w:tc>
          <w:tcPr>
            <w:tcW w:w="1121" w:type="dxa"/>
            <w:tcBorders>
              <w:top w:val="single" w:sz="4" w:space="0" w:color="000000"/>
              <w:left w:val="single" w:sz="4" w:space="0" w:color="000000"/>
              <w:bottom w:val="single" w:sz="4" w:space="0" w:color="000000"/>
              <w:right w:val="single" w:sz="4" w:space="0" w:color="000000"/>
            </w:tcBorders>
            <w:vAlign w:val="center"/>
          </w:tcPr>
          <w:p w14:paraId="74CE4607" w14:textId="275DBE0F" w:rsidR="00E7414D" w:rsidRPr="00E7414D" w:rsidRDefault="00E7414D" w:rsidP="00E7414D">
            <w:pPr>
              <w:jc w:val="both"/>
              <w:rPr>
                <w:b/>
                <w:bCs/>
                <w:sz w:val="16"/>
                <w:szCs w:val="16"/>
              </w:rPr>
            </w:pPr>
            <w:r w:rsidRPr="005E2ED5">
              <w:rPr>
                <w:sz w:val="16"/>
                <w:szCs w:val="16"/>
              </w:rPr>
              <w:t xml:space="preserve">DIPLE </w:t>
            </w:r>
          </w:p>
        </w:tc>
        <w:tc>
          <w:tcPr>
            <w:tcW w:w="1152" w:type="dxa"/>
            <w:tcBorders>
              <w:top w:val="single" w:sz="4" w:space="0" w:color="000000"/>
              <w:left w:val="single" w:sz="4" w:space="0" w:color="000000"/>
              <w:bottom w:val="single" w:sz="4" w:space="0" w:color="000000"/>
              <w:right w:val="single" w:sz="4" w:space="0" w:color="000000"/>
            </w:tcBorders>
          </w:tcPr>
          <w:p w14:paraId="28617EDE" w14:textId="52511625" w:rsidR="00E7414D" w:rsidRPr="00E7414D" w:rsidRDefault="00E7414D" w:rsidP="00E7414D">
            <w:pPr>
              <w:jc w:val="both"/>
              <w:rPr>
                <w:b/>
                <w:bCs/>
                <w:sz w:val="16"/>
                <w:szCs w:val="16"/>
              </w:rPr>
            </w:pPr>
            <w:r w:rsidRPr="005E2ED5">
              <w:rPr>
                <w:sz w:val="16"/>
                <w:szCs w:val="16"/>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3F4CDC19" w14:textId="0BCB7B56" w:rsidR="00E7414D" w:rsidRPr="00E7414D" w:rsidRDefault="00E7414D" w:rsidP="00E7414D">
            <w:pPr>
              <w:jc w:val="both"/>
              <w:rPr>
                <w:b/>
                <w:bCs/>
                <w:sz w:val="16"/>
                <w:szCs w:val="16"/>
              </w:rPr>
            </w:pPr>
            <w:r w:rsidRPr="005E2ED5">
              <w:rPr>
                <w:sz w:val="16"/>
                <w:szCs w:val="16"/>
              </w:rPr>
              <w:t xml:space="preserve"> </w:t>
            </w:r>
          </w:p>
        </w:tc>
      </w:tr>
      <w:tr w:rsidR="00E7414D" w:rsidRPr="006141DE" w14:paraId="67D4B12E" w14:textId="77777777" w:rsidTr="00FC3534">
        <w:tc>
          <w:tcPr>
            <w:tcW w:w="1638" w:type="dxa"/>
            <w:tcBorders>
              <w:top w:val="single" w:sz="4" w:space="0" w:color="000000"/>
              <w:left w:val="single" w:sz="4" w:space="0" w:color="000000"/>
              <w:bottom w:val="single" w:sz="4" w:space="0" w:color="000000"/>
              <w:right w:val="single" w:sz="4" w:space="0" w:color="000000"/>
            </w:tcBorders>
            <w:vAlign w:val="center"/>
          </w:tcPr>
          <w:p w14:paraId="18474951" w14:textId="77777777" w:rsidR="00E7414D" w:rsidRPr="00606F8F" w:rsidRDefault="00E7414D" w:rsidP="00E7414D">
            <w:pPr>
              <w:ind w:left="1"/>
              <w:rPr>
                <w:b/>
                <w:bCs/>
                <w:sz w:val="16"/>
                <w:szCs w:val="16"/>
              </w:rPr>
            </w:pPr>
            <w:r w:rsidRPr="00606F8F">
              <w:rPr>
                <w:b/>
                <w:bCs/>
                <w:sz w:val="16"/>
                <w:szCs w:val="16"/>
              </w:rPr>
              <w:t xml:space="preserve">Ministério da </w:t>
            </w:r>
          </w:p>
          <w:p w14:paraId="2D5227A6" w14:textId="01D46F50" w:rsidR="00E7414D" w:rsidRPr="00606F8F" w:rsidRDefault="00E7414D" w:rsidP="00E7414D">
            <w:pPr>
              <w:jc w:val="both"/>
              <w:rPr>
                <w:b/>
                <w:bCs/>
                <w:sz w:val="16"/>
                <w:szCs w:val="16"/>
              </w:rPr>
            </w:pPr>
            <w:r w:rsidRPr="00606F8F">
              <w:rPr>
                <w:b/>
                <w:bCs/>
                <w:sz w:val="16"/>
                <w:szCs w:val="16"/>
              </w:rPr>
              <w:t xml:space="preserve">Educação (Brasil) </w:t>
            </w:r>
          </w:p>
        </w:tc>
        <w:tc>
          <w:tcPr>
            <w:tcW w:w="1108" w:type="dxa"/>
            <w:tcBorders>
              <w:top w:val="single" w:sz="4" w:space="0" w:color="000000"/>
              <w:left w:val="single" w:sz="4" w:space="0" w:color="000000"/>
              <w:bottom w:val="single" w:sz="4" w:space="0" w:color="000000"/>
              <w:right w:val="single" w:sz="4" w:space="0" w:color="000000"/>
            </w:tcBorders>
          </w:tcPr>
          <w:p w14:paraId="43C7E7FE" w14:textId="4DBEFD18" w:rsidR="00E7414D" w:rsidRPr="00E7414D" w:rsidRDefault="00E7414D" w:rsidP="00E7414D">
            <w:pPr>
              <w:jc w:val="both"/>
              <w:rPr>
                <w:b/>
                <w:bCs/>
                <w:sz w:val="16"/>
                <w:szCs w:val="16"/>
              </w:rPr>
            </w:pPr>
            <w:r w:rsidRPr="005E2ED5">
              <w:rPr>
                <w:sz w:val="16"/>
                <w:szCs w:val="16"/>
              </w:rPr>
              <w:t xml:space="preserve"> </w:t>
            </w:r>
          </w:p>
        </w:tc>
        <w:tc>
          <w:tcPr>
            <w:tcW w:w="1098" w:type="dxa"/>
            <w:tcBorders>
              <w:top w:val="single" w:sz="4" w:space="0" w:color="000000"/>
              <w:left w:val="single" w:sz="4" w:space="0" w:color="000000"/>
              <w:bottom w:val="single" w:sz="4" w:space="0" w:color="000000"/>
              <w:right w:val="single" w:sz="4" w:space="0" w:color="000000"/>
            </w:tcBorders>
          </w:tcPr>
          <w:p w14:paraId="671BD4B3" w14:textId="330061EE" w:rsidR="00E7414D" w:rsidRPr="00E7414D" w:rsidRDefault="00E7414D" w:rsidP="00E7414D">
            <w:pPr>
              <w:jc w:val="both"/>
              <w:rPr>
                <w:b/>
                <w:bCs/>
                <w:sz w:val="16"/>
                <w:szCs w:val="16"/>
              </w:rPr>
            </w:pPr>
            <w:r w:rsidRPr="005E2ED5">
              <w:rPr>
                <w:sz w:val="16"/>
                <w:szCs w:val="16"/>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30B9BAA2" w14:textId="77777777" w:rsidR="00E7414D" w:rsidRPr="005E2ED5" w:rsidRDefault="00E7414D" w:rsidP="00E7414D">
            <w:pPr>
              <w:ind w:left="1"/>
              <w:rPr>
                <w:sz w:val="16"/>
                <w:szCs w:val="16"/>
                <w:lang w:val="pt-PT"/>
              </w:rPr>
            </w:pPr>
            <w:r w:rsidRPr="005E2ED5">
              <w:rPr>
                <w:sz w:val="16"/>
                <w:szCs w:val="16"/>
                <w:lang w:val="pt-PT"/>
              </w:rPr>
              <w:t xml:space="preserve">CELPE </w:t>
            </w:r>
          </w:p>
          <w:p w14:paraId="6039A427" w14:textId="77777777" w:rsidR="00E7414D" w:rsidRPr="005E2ED5" w:rsidRDefault="00E7414D" w:rsidP="00E7414D">
            <w:pPr>
              <w:spacing w:line="239" w:lineRule="auto"/>
              <w:ind w:left="1"/>
              <w:rPr>
                <w:sz w:val="16"/>
                <w:szCs w:val="16"/>
                <w:lang w:val="pt-PT"/>
              </w:rPr>
            </w:pPr>
            <w:r w:rsidRPr="005E2ED5">
              <w:rPr>
                <w:sz w:val="16"/>
                <w:szCs w:val="16"/>
                <w:lang w:val="pt-PT"/>
              </w:rPr>
              <w:t xml:space="preserve">(Certificado de </w:t>
            </w:r>
          </w:p>
          <w:p w14:paraId="1E5B5B10" w14:textId="77777777" w:rsidR="00E7414D" w:rsidRPr="005E2ED5" w:rsidRDefault="00E7414D" w:rsidP="00E7414D">
            <w:pPr>
              <w:spacing w:line="239" w:lineRule="auto"/>
              <w:ind w:left="1"/>
              <w:rPr>
                <w:sz w:val="16"/>
                <w:szCs w:val="16"/>
                <w:lang w:val="pt-PT"/>
              </w:rPr>
            </w:pPr>
            <w:r w:rsidRPr="005E2ED5">
              <w:rPr>
                <w:sz w:val="16"/>
                <w:szCs w:val="16"/>
                <w:lang w:val="pt-PT"/>
              </w:rPr>
              <w:t xml:space="preserve">Proficiência em Língua Portuguesa para </w:t>
            </w:r>
          </w:p>
          <w:p w14:paraId="31C1480F" w14:textId="77777777" w:rsidR="00E7414D" w:rsidRPr="005E2ED5" w:rsidRDefault="00E7414D" w:rsidP="00E7414D">
            <w:pPr>
              <w:ind w:left="1"/>
              <w:jc w:val="both"/>
              <w:rPr>
                <w:sz w:val="16"/>
                <w:szCs w:val="16"/>
              </w:rPr>
            </w:pPr>
            <w:r w:rsidRPr="005E2ED5">
              <w:rPr>
                <w:sz w:val="16"/>
                <w:szCs w:val="16"/>
              </w:rPr>
              <w:t xml:space="preserve">Estrangeiros) </w:t>
            </w:r>
          </w:p>
          <w:p w14:paraId="5EF639B8" w14:textId="77777777" w:rsidR="00E7414D" w:rsidRPr="005E2ED5" w:rsidRDefault="00E7414D" w:rsidP="00E7414D">
            <w:pPr>
              <w:ind w:left="1"/>
              <w:rPr>
                <w:sz w:val="16"/>
                <w:szCs w:val="16"/>
              </w:rPr>
            </w:pPr>
            <w:r w:rsidRPr="005E2ED5">
              <w:rPr>
                <w:sz w:val="16"/>
                <w:szCs w:val="16"/>
              </w:rPr>
              <w:t xml:space="preserve">Bras </w:t>
            </w:r>
          </w:p>
          <w:p w14:paraId="31BBBBE2" w14:textId="2711329E" w:rsidR="00E7414D" w:rsidRPr="00E7414D" w:rsidRDefault="00E7414D" w:rsidP="00E7414D">
            <w:pPr>
              <w:jc w:val="both"/>
              <w:rPr>
                <w:b/>
                <w:bCs/>
                <w:sz w:val="16"/>
                <w:szCs w:val="16"/>
              </w:rPr>
            </w:pPr>
            <w:r w:rsidRPr="005E2ED5">
              <w:rPr>
                <w:sz w:val="16"/>
                <w:szCs w:val="16"/>
              </w:rPr>
              <w:t xml:space="preserve">Intermediári o </w:t>
            </w:r>
          </w:p>
        </w:tc>
        <w:tc>
          <w:tcPr>
            <w:tcW w:w="1121" w:type="dxa"/>
            <w:tcBorders>
              <w:top w:val="single" w:sz="4" w:space="0" w:color="000000"/>
              <w:left w:val="single" w:sz="4" w:space="0" w:color="000000"/>
              <w:bottom w:val="single" w:sz="4" w:space="0" w:color="000000"/>
              <w:right w:val="single" w:sz="4" w:space="0" w:color="000000"/>
            </w:tcBorders>
          </w:tcPr>
          <w:p w14:paraId="59CFAB04" w14:textId="77777777" w:rsidR="00E7414D" w:rsidRPr="005E2ED5" w:rsidRDefault="00E7414D" w:rsidP="00E7414D">
            <w:pPr>
              <w:ind w:left="2"/>
              <w:rPr>
                <w:sz w:val="16"/>
                <w:szCs w:val="16"/>
                <w:lang w:val="pt-PT"/>
              </w:rPr>
            </w:pPr>
            <w:r w:rsidRPr="005E2ED5">
              <w:rPr>
                <w:sz w:val="16"/>
                <w:szCs w:val="16"/>
                <w:lang w:val="pt-PT"/>
              </w:rPr>
              <w:t xml:space="preserve">CELPE </w:t>
            </w:r>
          </w:p>
          <w:p w14:paraId="0EE0AD92" w14:textId="77777777" w:rsidR="00E7414D" w:rsidRPr="005E2ED5" w:rsidRDefault="00E7414D" w:rsidP="00E7414D">
            <w:pPr>
              <w:spacing w:line="239" w:lineRule="auto"/>
              <w:ind w:left="2"/>
              <w:rPr>
                <w:sz w:val="16"/>
                <w:szCs w:val="16"/>
                <w:lang w:val="pt-PT"/>
              </w:rPr>
            </w:pPr>
            <w:r w:rsidRPr="005E2ED5">
              <w:rPr>
                <w:sz w:val="16"/>
                <w:szCs w:val="16"/>
                <w:lang w:val="pt-PT"/>
              </w:rPr>
              <w:t xml:space="preserve">(Certificado de </w:t>
            </w:r>
          </w:p>
          <w:p w14:paraId="5C6F69D8" w14:textId="77777777" w:rsidR="00E7414D" w:rsidRPr="005E2ED5" w:rsidRDefault="00E7414D" w:rsidP="00E7414D">
            <w:pPr>
              <w:spacing w:line="239" w:lineRule="auto"/>
              <w:ind w:left="2"/>
              <w:rPr>
                <w:sz w:val="16"/>
                <w:szCs w:val="16"/>
                <w:lang w:val="pt-PT"/>
              </w:rPr>
            </w:pPr>
            <w:r w:rsidRPr="005E2ED5">
              <w:rPr>
                <w:sz w:val="16"/>
                <w:szCs w:val="16"/>
                <w:lang w:val="pt-PT"/>
              </w:rPr>
              <w:t xml:space="preserve">Proficiência em Língua Portuguesa para </w:t>
            </w:r>
          </w:p>
          <w:p w14:paraId="393C58F6" w14:textId="77777777" w:rsidR="00E7414D" w:rsidRPr="005E2ED5" w:rsidRDefault="00E7414D" w:rsidP="00E7414D">
            <w:pPr>
              <w:ind w:left="2"/>
              <w:jc w:val="both"/>
              <w:rPr>
                <w:sz w:val="16"/>
                <w:szCs w:val="16"/>
                <w:lang w:val="pt-PT"/>
              </w:rPr>
            </w:pPr>
            <w:r w:rsidRPr="005E2ED5">
              <w:rPr>
                <w:sz w:val="16"/>
                <w:szCs w:val="16"/>
                <w:lang w:val="pt-PT"/>
              </w:rPr>
              <w:t xml:space="preserve">Estrangeiros) </w:t>
            </w:r>
          </w:p>
          <w:p w14:paraId="0A239350" w14:textId="5B2DB8DF" w:rsidR="00E7414D" w:rsidRPr="006141DE" w:rsidRDefault="00E7414D" w:rsidP="00E7414D">
            <w:pPr>
              <w:jc w:val="both"/>
              <w:rPr>
                <w:b/>
                <w:bCs/>
                <w:sz w:val="16"/>
                <w:szCs w:val="16"/>
                <w:lang w:val="pt-PT"/>
              </w:rPr>
            </w:pPr>
            <w:r w:rsidRPr="005E2ED5">
              <w:rPr>
                <w:sz w:val="16"/>
                <w:szCs w:val="16"/>
                <w:lang w:val="pt-PT"/>
              </w:rPr>
              <w:t xml:space="preserve">Bras Intermediári o Superior </w:t>
            </w:r>
          </w:p>
        </w:tc>
        <w:tc>
          <w:tcPr>
            <w:tcW w:w="1152" w:type="dxa"/>
            <w:tcBorders>
              <w:top w:val="single" w:sz="4" w:space="0" w:color="000000"/>
              <w:left w:val="single" w:sz="4" w:space="0" w:color="000000"/>
              <w:bottom w:val="single" w:sz="4" w:space="0" w:color="000000"/>
              <w:right w:val="single" w:sz="4" w:space="0" w:color="000000"/>
            </w:tcBorders>
          </w:tcPr>
          <w:p w14:paraId="11D71F1C" w14:textId="041A253F" w:rsidR="00E7414D" w:rsidRPr="006141DE" w:rsidRDefault="00E7414D" w:rsidP="00E7414D">
            <w:pPr>
              <w:jc w:val="both"/>
              <w:rPr>
                <w:b/>
                <w:bCs/>
                <w:sz w:val="16"/>
                <w:szCs w:val="16"/>
                <w:lang w:val="pt-PT"/>
              </w:rPr>
            </w:pPr>
            <w:r w:rsidRPr="005E2ED5">
              <w:rPr>
                <w:sz w:val="16"/>
                <w:szCs w:val="16"/>
                <w:lang w:val="pt-PT"/>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04D12DBF" w14:textId="7A139A61" w:rsidR="00E7414D" w:rsidRPr="006141DE" w:rsidRDefault="00E7414D" w:rsidP="00E7414D">
            <w:pPr>
              <w:jc w:val="both"/>
              <w:rPr>
                <w:b/>
                <w:bCs/>
                <w:sz w:val="16"/>
                <w:szCs w:val="16"/>
                <w:lang w:val="pt-PT"/>
              </w:rPr>
            </w:pPr>
            <w:r w:rsidRPr="005E2ED5">
              <w:rPr>
                <w:sz w:val="16"/>
                <w:szCs w:val="16"/>
                <w:lang w:val="pt-PT"/>
              </w:rPr>
              <w:t xml:space="preserve"> </w:t>
            </w:r>
          </w:p>
        </w:tc>
      </w:tr>
      <w:tr w:rsidR="00E7414D" w:rsidRPr="00E7414D" w14:paraId="76E24286" w14:textId="77777777" w:rsidTr="00FC3534">
        <w:tc>
          <w:tcPr>
            <w:tcW w:w="1638" w:type="dxa"/>
            <w:tcBorders>
              <w:top w:val="single" w:sz="4" w:space="0" w:color="000000"/>
              <w:left w:val="single" w:sz="4" w:space="0" w:color="000000"/>
              <w:bottom w:val="single" w:sz="4" w:space="0" w:color="000000"/>
              <w:right w:val="single" w:sz="4" w:space="0" w:color="000000"/>
            </w:tcBorders>
          </w:tcPr>
          <w:p w14:paraId="5D1679CA" w14:textId="77777777" w:rsidR="00E7414D" w:rsidRPr="00606F8F" w:rsidRDefault="00E7414D" w:rsidP="00E7414D">
            <w:pPr>
              <w:ind w:left="1"/>
              <w:rPr>
                <w:b/>
                <w:bCs/>
                <w:sz w:val="16"/>
                <w:szCs w:val="16"/>
                <w:lang w:val="en-US"/>
              </w:rPr>
            </w:pPr>
            <w:r w:rsidRPr="00606F8F">
              <w:rPr>
                <w:b/>
                <w:bCs/>
                <w:sz w:val="16"/>
                <w:szCs w:val="16"/>
                <w:lang w:val="en-US"/>
              </w:rPr>
              <w:t xml:space="preserve">Standardized Language Profile (SLP) (STANAG 6001, ed. 5, de OTAN)  </w:t>
            </w:r>
          </w:p>
          <w:p w14:paraId="424B32A5" w14:textId="77777777" w:rsidR="00E7414D" w:rsidRPr="00606F8F" w:rsidRDefault="00E7414D" w:rsidP="00E7414D">
            <w:pPr>
              <w:ind w:left="1"/>
              <w:rPr>
                <w:b/>
                <w:bCs/>
                <w:sz w:val="16"/>
                <w:szCs w:val="16"/>
              </w:rPr>
            </w:pPr>
            <w:r w:rsidRPr="00606F8F">
              <w:rPr>
                <w:b/>
                <w:bCs/>
                <w:sz w:val="16"/>
                <w:szCs w:val="16"/>
              </w:rPr>
              <w:t xml:space="preserve">(Presentar publicación en </w:t>
            </w:r>
          </w:p>
          <w:p w14:paraId="68999F85" w14:textId="59E2ABDF" w:rsidR="00E7414D" w:rsidRPr="00606F8F" w:rsidRDefault="00E7414D" w:rsidP="00E7414D">
            <w:pPr>
              <w:jc w:val="both"/>
              <w:rPr>
                <w:b/>
                <w:bCs/>
                <w:sz w:val="16"/>
                <w:szCs w:val="16"/>
              </w:rPr>
            </w:pPr>
            <w:r w:rsidRPr="00606F8F">
              <w:rPr>
                <w:b/>
                <w:bCs/>
                <w:sz w:val="16"/>
                <w:szCs w:val="16"/>
              </w:rPr>
              <w:t xml:space="preserve">BOD) </w:t>
            </w:r>
          </w:p>
        </w:tc>
        <w:tc>
          <w:tcPr>
            <w:tcW w:w="1108" w:type="dxa"/>
            <w:tcBorders>
              <w:top w:val="single" w:sz="4" w:space="0" w:color="000000"/>
              <w:left w:val="single" w:sz="4" w:space="0" w:color="000000"/>
              <w:bottom w:val="single" w:sz="4" w:space="0" w:color="000000"/>
              <w:right w:val="single" w:sz="4" w:space="0" w:color="000000"/>
            </w:tcBorders>
            <w:vAlign w:val="center"/>
          </w:tcPr>
          <w:p w14:paraId="688997D1" w14:textId="67E8723C" w:rsidR="00E7414D" w:rsidRPr="00E7414D" w:rsidRDefault="00E7414D" w:rsidP="00E7414D">
            <w:pPr>
              <w:jc w:val="both"/>
              <w:rPr>
                <w:b/>
                <w:bCs/>
                <w:sz w:val="16"/>
                <w:szCs w:val="16"/>
              </w:rPr>
            </w:pPr>
            <w:r w:rsidRPr="005E2ED5">
              <w:rPr>
                <w:sz w:val="16"/>
                <w:szCs w:val="16"/>
              </w:rPr>
              <w:t xml:space="preserve">  </w:t>
            </w:r>
          </w:p>
        </w:tc>
        <w:tc>
          <w:tcPr>
            <w:tcW w:w="1098" w:type="dxa"/>
            <w:tcBorders>
              <w:top w:val="single" w:sz="4" w:space="0" w:color="000000"/>
              <w:left w:val="single" w:sz="4" w:space="0" w:color="000000"/>
              <w:bottom w:val="single" w:sz="4" w:space="0" w:color="000000"/>
              <w:right w:val="single" w:sz="4" w:space="0" w:color="000000"/>
            </w:tcBorders>
            <w:vAlign w:val="center"/>
          </w:tcPr>
          <w:p w14:paraId="0192195A" w14:textId="5B735B09" w:rsidR="00E7414D" w:rsidRPr="00E7414D" w:rsidRDefault="00E7414D" w:rsidP="00E7414D">
            <w:pPr>
              <w:jc w:val="both"/>
              <w:rPr>
                <w:b/>
                <w:bCs/>
                <w:sz w:val="16"/>
                <w:szCs w:val="16"/>
              </w:rPr>
            </w:pPr>
            <w:r w:rsidRPr="005E2ED5">
              <w:rPr>
                <w:sz w:val="16"/>
                <w:szCs w:val="16"/>
              </w:rPr>
              <w:t xml:space="preserve">  </w:t>
            </w:r>
          </w:p>
        </w:tc>
        <w:tc>
          <w:tcPr>
            <w:tcW w:w="1183" w:type="dxa"/>
            <w:tcBorders>
              <w:top w:val="single" w:sz="4" w:space="0" w:color="000000"/>
              <w:left w:val="single" w:sz="4" w:space="0" w:color="000000"/>
              <w:bottom w:val="single" w:sz="4" w:space="0" w:color="000000"/>
              <w:right w:val="single" w:sz="4" w:space="0" w:color="000000"/>
            </w:tcBorders>
            <w:vAlign w:val="center"/>
          </w:tcPr>
          <w:p w14:paraId="7378500B" w14:textId="77777777" w:rsidR="00E7414D" w:rsidRPr="005E2ED5" w:rsidRDefault="00E7414D" w:rsidP="00E7414D">
            <w:pPr>
              <w:ind w:left="1"/>
              <w:rPr>
                <w:sz w:val="16"/>
                <w:szCs w:val="16"/>
              </w:rPr>
            </w:pPr>
            <w:r w:rsidRPr="005E2ED5">
              <w:rPr>
                <w:sz w:val="16"/>
                <w:szCs w:val="16"/>
              </w:rPr>
              <w:t xml:space="preserve">SLP </w:t>
            </w:r>
          </w:p>
          <w:p w14:paraId="5CE33ECD" w14:textId="69A3A5C9" w:rsidR="00E7414D" w:rsidRPr="00E7414D" w:rsidRDefault="00E7414D" w:rsidP="00E7414D">
            <w:pPr>
              <w:jc w:val="both"/>
              <w:rPr>
                <w:b/>
                <w:bCs/>
                <w:sz w:val="16"/>
                <w:szCs w:val="16"/>
              </w:rPr>
            </w:pPr>
            <w:r w:rsidRPr="005E2ED5">
              <w:rPr>
                <w:sz w:val="16"/>
                <w:szCs w:val="16"/>
              </w:rPr>
              <w:t xml:space="preserve">1111Nivel Supervivenci a </w:t>
            </w:r>
          </w:p>
        </w:tc>
        <w:tc>
          <w:tcPr>
            <w:tcW w:w="1121" w:type="dxa"/>
            <w:tcBorders>
              <w:top w:val="single" w:sz="4" w:space="0" w:color="000000"/>
              <w:left w:val="single" w:sz="4" w:space="0" w:color="000000"/>
              <w:bottom w:val="single" w:sz="4" w:space="0" w:color="000000"/>
              <w:right w:val="single" w:sz="4" w:space="0" w:color="000000"/>
            </w:tcBorders>
            <w:vAlign w:val="center"/>
          </w:tcPr>
          <w:p w14:paraId="461C1086" w14:textId="77777777" w:rsidR="00E7414D" w:rsidRPr="005E2ED5" w:rsidRDefault="00E7414D" w:rsidP="00E7414D">
            <w:pPr>
              <w:ind w:left="2"/>
              <w:rPr>
                <w:sz w:val="16"/>
                <w:szCs w:val="16"/>
              </w:rPr>
            </w:pPr>
            <w:r w:rsidRPr="005E2ED5">
              <w:rPr>
                <w:sz w:val="16"/>
                <w:szCs w:val="16"/>
              </w:rPr>
              <w:t xml:space="preserve">SLP </w:t>
            </w:r>
          </w:p>
          <w:p w14:paraId="3DB2ABDD" w14:textId="77777777" w:rsidR="00E7414D" w:rsidRPr="005E2ED5" w:rsidRDefault="00E7414D" w:rsidP="00E7414D">
            <w:pPr>
              <w:ind w:left="2"/>
              <w:rPr>
                <w:sz w:val="16"/>
                <w:szCs w:val="16"/>
              </w:rPr>
            </w:pPr>
            <w:r w:rsidRPr="005E2ED5">
              <w:rPr>
                <w:sz w:val="16"/>
                <w:szCs w:val="16"/>
              </w:rPr>
              <w:t xml:space="preserve">2222Nivel </w:t>
            </w:r>
          </w:p>
          <w:p w14:paraId="14ED25A7" w14:textId="0A780632" w:rsidR="00E7414D" w:rsidRPr="00E7414D" w:rsidRDefault="00E7414D" w:rsidP="00E7414D">
            <w:pPr>
              <w:jc w:val="both"/>
              <w:rPr>
                <w:b/>
                <w:bCs/>
                <w:sz w:val="16"/>
                <w:szCs w:val="16"/>
              </w:rPr>
            </w:pPr>
            <w:r w:rsidRPr="005E2ED5">
              <w:rPr>
                <w:sz w:val="16"/>
                <w:szCs w:val="16"/>
              </w:rPr>
              <w:t xml:space="preserve">Funcional </w:t>
            </w:r>
          </w:p>
        </w:tc>
        <w:tc>
          <w:tcPr>
            <w:tcW w:w="1152" w:type="dxa"/>
            <w:tcBorders>
              <w:top w:val="single" w:sz="4" w:space="0" w:color="000000"/>
              <w:left w:val="single" w:sz="4" w:space="0" w:color="000000"/>
              <w:bottom w:val="single" w:sz="4" w:space="0" w:color="000000"/>
              <w:right w:val="single" w:sz="4" w:space="0" w:color="000000"/>
            </w:tcBorders>
            <w:vAlign w:val="center"/>
          </w:tcPr>
          <w:p w14:paraId="39925586" w14:textId="77777777" w:rsidR="00E7414D" w:rsidRPr="005E2ED5" w:rsidRDefault="00E7414D" w:rsidP="00E7414D">
            <w:pPr>
              <w:rPr>
                <w:sz w:val="16"/>
                <w:szCs w:val="16"/>
              </w:rPr>
            </w:pPr>
            <w:r w:rsidRPr="005E2ED5">
              <w:rPr>
                <w:sz w:val="16"/>
                <w:szCs w:val="16"/>
              </w:rPr>
              <w:t xml:space="preserve">SLP </w:t>
            </w:r>
          </w:p>
          <w:p w14:paraId="3DE7D9B6" w14:textId="77777777" w:rsidR="00E7414D" w:rsidRPr="005E2ED5" w:rsidRDefault="00E7414D" w:rsidP="00E7414D">
            <w:pPr>
              <w:rPr>
                <w:sz w:val="16"/>
                <w:szCs w:val="16"/>
              </w:rPr>
            </w:pPr>
            <w:r w:rsidRPr="005E2ED5">
              <w:rPr>
                <w:sz w:val="16"/>
                <w:szCs w:val="16"/>
              </w:rPr>
              <w:t xml:space="preserve">3333Nivel </w:t>
            </w:r>
          </w:p>
          <w:p w14:paraId="68CA3B2D" w14:textId="0297E167" w:rsidR="00E7414D" w:rsidRPr="00E7414D" w:rsidRDefault="00E7414D" w:rsidP="00E7414D">
            <w:pPr>
              <w:jc w:val="both"/>
              <w:rPr>
                <w:b/>
                <w:bCs/>
                <w:sz w:val="16"/>
                <w:szCs w:val="16"/>
              </w:rPr>
            </w:pPr>
            <w:r w:rsidRPr="005E2ED5">
              <w:rPr>
                <w:sz w:val="16"/>
                <w:szCs w:val="16"/>
              </w:rPr>
              <w:t xml:space="preserve">Profesional </w:t>
            </w:r>
          </w:p>
        </w:tc>
        <w:tc>
          <w:tcPr>
            <w:tcW w:w="1194" w:type="dxa"/>
            <w:tcBorders>
              <w:top w:val="single" w:sz="4" w:space="0" w:color="000000"/>
              <w:left w:val="single" w:sz="4" w:space="0" w:color="000000"/>
              <w:bottom w:val="single" w:sz="4" w:space="0" w:color="000000"/>
              <w:right w:val="single" w:sz="4" w:space="0" w:color="000000"/>
            </w:tcBorders>
            <w:vAlign w:val="center"/>
          </w:tcPr>
          <w:p w14:paraId="17AEEE6F" w14:textId="77777777" w:rsidR="00E7414D" w:rsidRPr="005E2ED5" w:rsidRDefault="00E7414D" w:rsidP="00E7414D">
            <w:pPr>
              <w:ind w:left="2"/>
              <w:rPr>
                <w:sz w:val="16"/>
                <w:szCs w:val="16"/>
              </w:rPr>
            </w:pPr>
            <w:r w:rsidRPr="005E2ED5">
              <w:rPr>
                <w:sz w:val="16"/>
                <w:szCs w:val="16"/>
              </w:rPr>
              <w:t xml:space="preserve"> SLP 4444 </w:t>
            </w:r>
          </w:p>
          <w:p w14:paraId="2CFDCCC7" w14:textId="77777777" w:rsidR="00E7414D" w:rsidRPr="005E2ED5" w:rsidRDefault="00E7414D" w:rsidP="00E7414D">
            <w:pPr>
              <w:ind w:left="2"/>
              <w:rPr>
                <w:sz w:val="16"/>
                <w:szCs w:val="16"/>
              </w:rPr>
            </w:pPr>
            <w:r w:rsidRPr="005E2ED5">
              <w:rPr>
                <w:sz w:val="16"/>
                <w:szCs w:val="16"/>
              </w:rPr>
              <w:t xml:space="preserve">Nivel </w:t>
            </w:r>
          </w:p>
          <w:p w14:paraId="314D2070" w14:textId="1FA5BE78" w:rsidR="00E7414D" w:rsidRPr="00E7414D" w:rsidRDefault="00E7414D" w:rsidP="00E7414D">
            <w:pPr>
              <w:jc w:val="both"/>
              <w:rPr>
                <w:b/>
                <w:bCs/>
                <w:sz w:val="16"/>
                <w:szCs w:val="16"/>
              </w:rPr>
            </w:pPr>
            <w:r w:rsidRPr="005E2ED5">
              <w:rPr>
                <w:sz w:val="16"/>
                <w:szCs w:val="16"/>
              </w:rPr>
              <w:t xml:space="preserve">Experto </w:t>
            </w:r>
          </w:p>
        </w:tc>
      </w:tr>
      <w:tr w:rsidR="00E7414D" w:rsidRPr="00E7414D" w14:paraId="00756250" w14:textId="77777777" w:rsidTr="00FC3534">
        <w:tc>
          <w:tcPr>
            <w:tcW w:w="1638" w:type="dxa"/>
            <w:tcBorders>
              <w:top w:val="single" w:sz="4" w:space="0" w:color="000000"/>
              <w:left w:val="single" w:sz="4" w:space="0" w:color="000000"/>
              <w:bottom w:val="single" w:sz="4" w:space="0" w:color="000000"/>
              <w:right w:val="single" w:sz="4" w:space="0" w:color="000000"/>
            </w:tcBorders>
            <w:vAlign w:val="center"/>
          </w:tcPr>
          <w:p w14:paraId="17D2B260" w14:textId="3488C2B5" w:rsidR="00E7414D" w:rsidRPr="00606F8F" w:rsidRDefault="00E7414D" w:rsidP="00E7414D">
            <w:pPr>
              <w:jc w:val="both"/>
              <w:rPr>
                <w:b/>
                <w:bCs/>
                <w:sz w:val="16"/>
                <w:szCs w:val="16"/>
              </w:rPr>
            </w:pPr>
            <w:r w:rsidRPr="00606F8F">
              <w:rPr>
                <w:b/>
                <w:bCs/>
                <w:sz w:val="16"/>
                <w:szCs w:val="16"/>
              </w:rPr>
              <w:t xml:space="preserve">UNED-CUID </w:t>
            </w:r>
          </w:p>
        </w:tc>
        <w:tc>
          <w:tcPr>
            <w:tcW w:w="1108" w:type="dxa"/>
            <w:tcBorders>
              <w:top w:val="single" w:sz="4" w:space="0" w:color="000000"/>
              <w:left w:val="single" w:sz="4" w:space="0" w:color="000000"/>
              <w:bottom w:val="single" w:sz="4" w:space="0" w:color="000000"/>
              <w:right w:val="single" w:sz="4" w:space="0" w:color="000000"/>
            </w:tcBorders>
          </w:tcPr>
          <w:p w14:paraId="0911D842" w14:textId="7DA26DAC" w:rsidR="00E7414D" w:rsidRPr="00E7414D" w:rsidRDefault="00E7414D" w:rsidP="00E7414D">
            <w:pPr>
              <w:jc w:val="both"/>
              <w:rPr>
                <w:b/>
                <w:bCs/>
                <w:sz w:val="16"/>
                <w:szCs w:val="16"/>
              </w:rPr>
            </w:pPr>
            <w:r w:rsidRPr="005E2ED5">
              <w:rPr>
                <w:sz w:val="16"/>
                <w:szCs w:val="16"/>
              </w:rPr>
              <w:t xml:space="preserve"> </w:t>
            </w:r>
          </w:p>
        </w:tc>
        <w:tc>
          <w:tcPr>
            <w:tcW w:w="1098" w:type="dxa"/>
            <w:tcBorders>
              <w:top w:val="single" w:sz="4" w:space="0" w:color="000000"/>
              <w:left w:val="single" w:sz="4" w:space="0" w:color="000000"/>
              <w:bottom w:val="single" w:sz="4" w:space="0" w:color="000000"/>
              <w:right w:val="single" w:sz="4" w:space="0" w:color="000000"/>
            </w:tcBorders>
          </w:tcPr>
          <w:p w14:paraId="0CA2051E" w14:textId="5B564A1B" w:rsidR="00E7414D" w:rsidRPr="00E7414D" w:rsidRDefault="00E7414D" w:rsidP="00E7414D">
            <w:pPr>
              <w:jc w:val="both"/>
              <w:rPr>
                <w:b/>
                <w:bCs/>
                <w:sz w:val="16"/>
                <w:szCs w:val="16"/>
              </w:rPr>
            </w:pPr>
            <w:r w:rsidRPr="005E2ED5">
              <w:rPr>
                <w:sz w:val="16"/>
                <w:szCs w:val="16"/>
              </w:rPr>
              <w:t xml:space="preserve">Certificado de Nivel A2 </w:t>
            </w:r>
          </w:p>
        </w:tc>
        <w:tc>
          <w:tcPr>
            <w:tcW w:w="1183" w:type="dxa"/>
            <w:tcBorders>
              <w:top w:val="single" w:sz="4" w:space="0" w:color="000000"/>
              <w:left w:val="single" w:sz="4" w:space="0" w:color="000000"/>
              <w:bottom w:val="single" w:sz="4" w:space="0" w:color="000000"/>
              <w:right w:val="single" w:sz="4" w:space="0" w:color="000000"/>
            </w:tcBorders>
          </w:tcPr>
          <w:p w14:paraId="3EAAF8A9" w14:textId="1865D9EF" w:rsidR="00E7414D" w:rsidRPr="00E7414D" w:rsidRDefault="00E7414D" w:rsidP="00E7414D">
            <w:pPr>
              <w:jc w:val="both"/>
              <w:rPr>
                <w:b/>
                <w:bCs/>
                <w:sz w:val="16"/>
                <w:szCs w:val="16"/>
              </w:rPr>
            </w:pPr>
            <w:r w:rsidRPr="005E2ED5">
              <w:rPr>
                <w:sz w:val="16"/>
                <w:szCs w:val="16"/>
              </w:rPr>
              <w:t xml:space="preserve">Certificado de nivel B1 </w:t>
            </w:r>
          </w:p>
        </w:tc>
        <w:tc>
          <w:tcPr>
            <w:tcW w:w="1121" w:type="dxa"/>
            <w:tcBorders>
              <w:top w:val="single" w:sz="4" w:space="0" w:color="000000"/>
              <w:left w:val="single" w:sz="4" w:space="0" w:color="000000"/>
              <w:bottom w:val="single" w:sz="4" w:space="0" w:color="000000"/>
              <w:right w:val="single" w:sz="4" w:space="0" w:color="000000"/>
            </w:tcBorders>
          </w:tcPr>
          <w:p w14:paraId="40123E0A" w14:textId="16665D6D" w:rsidR="00E7414D" w:rsidRPr="00E7414D" w:rsidRDefault="00E7414D" w:rsidP="00E7414D">
            <w:pPr>
              <w:jc w:val="both"/>
              <w:rPr>
                <w:b/>
                <w:bCs/>
                <w:sz w:val="16"/>
                <w:szCs w:val="16"/>
              </w:rPr>
            </w:pPr>
            <w:r w:rsidRPr="005E2ED5">
              <w:rPr>
                <w:sz w:val="16"/>
                <w:szCs w:val="16"/>
              </w:rPr>
              <w:t xml:space="preserve">Certificado de nivel B2 </w:t>
            </w:r>
          </w:p>
        </w:tc>
        <w:tc>
          <w:tcPr>
            <w:tcW w:w="1152" w:type="dxa"/>
            <w:tcBorders>
              <w:top w:val="single" w:sz="4" w:space="0" w:color="000000"/>
              <w:left w:val="single" w:sz="4" w:space="0" w:color="000000"/>
              <w:bottom w:val="single" w:sz="4" w:space="0" w:color="000000"/>
              <w:right w:val="single" w:sz="4" w:space="0" w:color="000000"/>
            </w:tcBorders>
          </w:tcPr>
          <w:p w14:paraId="16E2ECE3" w14:textId="701AC987" w:rsidR="00E7414D" w:rsidRPr="00E7414D" w:rsidRDefault="00E7414D" w:rsidP="00E7414D">
            <w:pPr>
              <w:jc w:val="both"/>
              <w:rPr>
                <w:b/>
                <w:bCs/>
                <w:sz w:val="16"/>
                <w:szCs w:val="16"/>
              </w:rPr>
            </w:pPr>
            <w:r w:rsidRPr="005E2ED5">
              <w:rPr>
                <w:sz w:val="16"/>
                <w:szCs w:val="16"/>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1AA67F7B" w14:textId="4EB24351" w:rsidR="00E7414D" w:rsidRPr="00E7414D" w:rsidRDefault="00E7414D" w:rsidP="00E7414D">
            <w:pPr>
              <w:jc w:val="both"/>
              <w:rPr>
                <w:b/>
                <w:bCs/>
                <w:sz w:val="16"/>
                <w:szCs w:val="16"/>
              </w:rPr>
            </w:pPr>
            <w:r w:rsidRPr="005E2ED5">
              <w:rPr>
                <w:sz w:val="16"/>
                <w:szCs w:val="16"/>
              </w:rPr>
              <w:t xml:space="preserve"> </w:t>
            </w:r>
          </w:p>
        </w:tc>
      </w:tr>
    </w:tbl>
    <w:p w14:paraId="7B527DED" w14:textId="77777777" w:rsidR="00820695" w:rsidRPr="00BA1B8D" w:rsidRDefault="00820695" w:rsidP="006E2A4F">
      <w:pPr>
        <w:jc w:val="both"/>
        <w:rPr>
          <w:b/>
          <w:bCs/>
          <w:sz w:val="16"/>
          <w:szCs w:val="16"/>
        </w:rPr>
      </w:pPr>
    </w:p>
    <w:tbl>
      <w:tblPr>
        <w:tblStyle w:val="Tablaconcuadrcula"/>
        <w:tblW w:w="0" w:type="auto"/>
        <w:tblLook w:val="04A0" w:firstRow="1" w:lastRow="0" w:firstColumn="1" w:lastColumn="0" w:noHBand="0" w:noVBand="1"/>
      </w:tblPr>
      <w:tblGrid>
        <w:gridCol w:w="1751"/>
        <w:gridCol w:w="993"/>
        <w:gridCol w:w="939"/>
        <w:gridCol w:w="1624"/>
        <w:gridCol w:w="1624"/>
        <w:gridCol w:w="719"/>
        <w:gridCol w:w="844"/>
      </w:tblGrid>
      <w:tr w:rsidR="00606F8F" w:rsidRPr="00606F8F" w14:paraId="7EDD9DA8" w14:textId="77777777" w:rsidTr="007972A0">
        <w:tc>
          <w:tcPr>
            <w:tcW w:w="8494" w:type="dxa"/>
            <w:gridSpan w:val="7"/>
            <w:shd w:val="clear" w:color="auto" w:fill="ADADAD" w:themeFill="background2" w:themeFillShade="BF"/>
          </w:tcPr>
          <w:p w14:paraId="45D7B23D" w14:textId="7F7D85CA" w:rsidR="00606F8F" w:rsidRPr="00606F8F" w:rsidRDefault="00606F8F" w:rsidP="00606F8F">
            <w:pPr>
              <w:spacing w:after="160" w:line="259" w:lineRule="auto"/>
              <w:jc w:val="center"/>
              <w:rPr>
                <w:b/>
                <w:bCs/>
                <w:sz w:val="24"/>
                <w:szCs w:val="24"/>
              </w:rPr>
            </w:pPr>
            <w:r w:rsidRPr="00606F8F">
              <w:rPr>
                <w:b/>
                <w:bCs/>
                <w:sz w:val="24"/>
                <w:szCs w:val="24"/>
              </w:rPr>
              <w:t>CHINO</w:t>
            </w:r>
          </w:p>
        </w:tc>
      </w:tr>
      <w:tr w:rsidR="00606F8F" w:rsidRPr="00606F8F" w14:paraId="7DE04E9F" w14:textId="77777777" w:rsidTr="007972A0">
        <w:tc>
          <w:tcPr>
            <w:tcW w:w="1638" w:type="dxa"/>
            <w:shd w:val="clear" w:color="auto" w:fill="D1D1D1" w:themeFill="background2" w:themeFillShade="E6"/>
          </w:tcPr>
          <w:p w14:paraId="16F62B86" w14:textId="77777777" w:rsidR="00606F8F" w:rsidRPr="00606F8F" w:rsidRDefault="00606F8F" w:rsidP="00606F8F">
            <w:pPr>
              <w:spacing w:after="160" w:line="259" w:lineRule="auto"/>
              <w:jc w:val="both"/>
              <w:rPr>
                <w:b/>
                <w:bCs/>
                <w:sz w:val="18"/>
                <w:szCs w:val="18"/>
              </w:rPr>
            </w:pPr>
            <w:r w:rsidRPr="00606F8F">
              <w:rPr>
                <w:b/>
                <w:bCs/>
                <w:sz w:val="18"/>
                <w:szCs w:val="18"/>
              </w:rPr>
              <w:t>TIPO DE CERTIFICADO</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14:paraId="7CF05FF5" w14:textId="77777777" w:rsidR="00606F8F" w:rsidRPr="00606F8F" w:rsidRDefault="00606F8F" w:rsidP="00606F8F">
            <w:pPr>
              <w:spacing w:after="160" w:line="259" w:lineRule="auto"/>
              <w:jc w:val="both"/>
              <w:rPr>
                <w:b/>
                <w:bCs/>
                <w:sz w:val="16"/>
                <w:szCs w:val="16"/>
              </w:rPr>
            </w:pPr>
            <w:r w:rsidRPr="00606F8F">
              <w:rPr>
                <w:b/>
                <w:bCs/>
                <w:sz w:val="16"/>
                <w:szCs w:val="16"/>
              </w:rPr>
              <w:t>Acceso al nivel A2</w:t>
            </w:r>
          </w:p>
          <w:p w14:paraId="2C9E479F" w14:textId="77777777" w:rsidR="00606F8F" w:rsidRPr="00606F8F" w:rsidRDefault="00606F8F" w:rsidP="00606F8F">
            <w:pPr>
              <w:spacing w:after="160" w:line="259" w:lineRule="auto"/>
              <w:jc w:val="both"/>
              <w:rPr>
                <w:b/>
                <w:bCs/>
                <w:sz w:val="16"/>
                <w:szCs w:val="16"/>
              </w:rPr>
            </w:pPr>
          </w:p>
        </w:tc>
        <w:tc>
          <w:tcPr>
            <w:tcW w:w="1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F2E5DED" w14:textId="77777777" w:rsidR="00606F8F" w:rsidRPr="00606F8F" w:rsidRDefault="00606F8F" w:rsidP="00606F8F">
            <w:pPr>
              <w:spacing w:after="160" w:line="259" w:lineRule="auto"/>
              <w:jc w:val="both"/>
              <w:rPr>
                <w:b/>
                <w:bCs/>
                <w:sz w:val="16"/>
                <w:szCs w:val="16"/>
              </w:rPr>
            </w:pPr>
            <w:r w:rsidRPr="00606F8F">
              <w:rPr>
                <w:b/>
                <w:bCs/>
                <w:sz w:val="16"/>
                <w:szCs w:val="16"/>
              </w:rPr>
              <w:t>Acceso al nivel</w:t>
            </w:r>
          </w:p>
          <w:p w14:paraId="40D62BA8" w14:textId="77777777" w:rsidR="00606F8F" w:rsidRPr="00606F8F" w:rsidRDefault="00606F8F" w:rsidP="00606F8F">
            <w:pPr>
              <w:spacing w:after="160" w:line="259" w:lineRule="auto"/>
              <w:jc w:val="both"/>
              <w:rPr>
                <w:b/>
                <w:bCs/>
                <w:sz w:val="16"/>
                <w:szCs w:val="16"/>
              </w:rPr>
            </w:pPr>
            <w:r w:rsidRPr="00606F8F">
              <w:rPr>
                <w:b/>
                <w:bCs/>
                <w:sz w:val="16"/>
                <w:szCs w:val="16"/>
              </w:rPr>
              <w:t>B1</w:t>
            </w: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355AEB6" w14:textId="77777777" w:rsidR="00606F8F" w:rsidRPr="00606F8F" w:rsidRDefault="00606F8F" w:rsidP="00606F8F">
            <w:pPr>
              <w:spacing w:after="160" w:line="259" w:lineRule="auto"/>
              <w:jc w:val="both"/>
              <w:rPr>
                <w:b/>
                <w:bCs/>
                <w:sz w:val="16"/>
                <w:szCs w:val="16"/>
              </w:rPr>
            </w:pPr>
            <w:r w:rsidRPr="00606F8F">
              <w:rPr>
                <w:b/>
                <w:bCs/>
                <w:sz w:val="16"/>
                <w:szCs w:val="16"/>
              </w:rPr>
              <w:t>Acceso al nivel</w:t>
            </w:r>
          </w:p>
          <w:p w14:paraId="391C5E6D" w14:textId="77777777" w:rsidR="00606F8F" w:rsidRPr="00606F8F" w:rsidRDefault="00606F8F" w:rsidP="00606F8F">
            <w:pPr>
              <w:spacing w:after="160" w:line="259" w:lineRule="auto"/>
              <w:jc w:val="both"/>
              <w:rPr>
                <w:b/>
                <w:bCs/>
                <w:sz w:val="16"/>
                <w:szCs w:val="16"/>
              </w:rPr>
            </w:pPr>
            <w:r w:rsidRPr="00606F8F">
              <w:rPr>
                <w:b/>
                <w:bCs/>
                <w:sz w:val="16"/>
                <w:szCs w:val="16"/>
              </w:rPr>
              <w:t>B2</w:t>
            </w:r>
          </w:p>
        </w:tc>
        <w:tc>
          <w:tcPr>
            <w:tcW w:w="11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05F3B11" w14:textId="77777777" w:rsidR="00606F8F" w:rsidRPr="00606F8F" w:rsidRDefault="00606F8F" w:rsidP="00606F8F">
            <w:pPr>
              <w:spacing w:after="160" w:line="259" w:lineRule="auto"/>
              <w:jc w:val="both"/>
              <w:rPr>
                <w:b/>
                <w:bCs/>
                <w:sz w:val="16"/>
                <w:szCs w:val="16"/>
              </w:rPr>
            </w:pPr>
            <w:r w:rsidRPr="00606F8F">
              <w:rPr>
                <w:b/>
                <w:bCs/>
                <w:sz w:val="16"/>
                <w:szCs w:val="16"/>
              </w:rPr>
              <w:t>Acceso al nivel</w:t>
            </w:r>
          </w:p>
          <w:p w14:paraId="3069A8E2" w14:textId="77777777" w:rsidR="00606F8F" w:rsidRPr="00606F8F" w:rsidRDefault="00606F8F" w:rsidP="00606F8F">
            <w:pPr>
              <w:spacing w:after="160" w:line="259" w:lineRule="auto"/>
              <w:jc w:val="both"/>
              <w:rPr>
                <w:b/>
                <w:bCs/>
                <w:sz w:val="16"/>
                <w:szCs w:val="16"/>
              </w:rPr>
            </w:pPr>
            <w:r w:rsidRPr="00606F8F">
              <w:rPr>
                <w:b/>
                <w:bCs/>
                <w:sz w:val="16"/>
                <w:szCs w:val="16"/>
              </w:rPr>
              <w:t>C1</w:t>
            </w:r>
          </w:p>
        </w:tc>
        <w:tc>
          <w:tcPr>
            <w:tcW w:w="11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080B84C" w14:textId="77777777" w:rsidR="00606F8F" w:rsidRPr="00606F8F" w:rsidRDefault="00606F8F" w:rsidP="00606F8F">
            <w:pPr>
              <w:spacing w:after="160" w:line="259" w:lineRule="auto"/>
              <w:jc w:val="both"/>
              <w:rPr>
                <w:b/>
                <w:bCs/>
                <w:sz w:val="16"/>
                <w:szCs w:val="16"/>
              </w:rPr>
            </w:pPr>
            <w:r w:rsidRPr="00606F8F">
              <w:rPr>
                <w:b/>
                <w:bCs/>
                <w:sz w:val="16"/>
                <w:szCs w:val="16"/>
              </w:rPr>
              <w:t>Acceso al nivel</w:t>
            </w:r>
          </w:p>
          <w:p w14:paraId="452B1F6A" w14:textId="77777777" w:rsidR="00606F8F" w:rsidRPr="00606F8F" w:rsidRDefault="00606F8F" w:rsidP="00606F8F">
            <w:pPr>
              <w:spacing w:after="160" w:line="259" w:lineRule="auto"/>
              <w:jc w:val="both"/>
              <w:rPr>
                <w:b/>
                <w:bCs/>
                <w:sz w:val="16"/>
                <w:szCs w:val="16"/>
              </w:rPr>
            </w:pPr>
            <w:r w:rsidRPr="00606F8F">
              <w:rPr>
                <w:b/>
                <w:bCs/>
                <w:sz w:val="16"/>
                <w:szCs w:val="16"/>
              </w:rPr>
              <w:t>C2 (primer curso)</w:t>
            </w:r>
          </w:p>
        </w:tc>
        <w:tc>
          <w:tcPr>
            <w:tcW w:w="11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60FD40" w14:textId="77777777" w:rsidR="00606F8F" w:rsidRPr="00606F8F" w:rsidRDefault="00606F8F" w:rsidP="00606F8F">
            <w:pPr>
              <w:spacing w:after="160" w:line="259" w:lineRule="auto"/>
              <w:jc w:val="both"/>
              <w:rPr>
                <w:b/>
                <w:bCs/>
                <w:sz w:val="16"/>
                <w:szCs w:val="16"/>
              </w:rPr>
            </w:pPr>
            <w:r w:rsidRPr="00606F8F">
              <w:rPr>
                <w:b/>
                <w:bCs/>
                <w:sz w:val="16"/>
                <w:szCs w:val="16"/>
              </w:rPr>
              <w:t xml:space="preserve">Acceso al nivel C2 (segundo </w:t>
            </w:r>
            <w:r w:rsidRPr="00606F8F">
              <w:rPr>
                <w:b/>
                <w:bCs/>
                <w:sz w:val="16"/>
                <w:szCs w:val="16"/>
                <w:vertAlign w:val="subscript"/>
              </w:rPr>
              <w:t xml:space="preserve"> </w:t>
            </w:r>
            <w:r w:rsidRPr="00606F8F">
              <w:rPr>
                <w:b/>
                <w:bCs/>
                <w:sz w:val="16"/>
                <w:szCs w:val="16"/>
              </w:rPr>
              <w:t>curso)</w:t>
            </w:r>
          </w:p>
        </w:tc>
      </w:tr>
      <w:tr w:rsidR="00606F8F" w:rsidRPr="006141DE" w14:paraId="54D3872B" w14:textId="77777777" w:rsidTr="001F7799">
        <w:tc>
          <w:tcPr>
            <w:tcW w:w="1638" w:type="dxa"/>
            <w:tcBorders>
              <w:top w:val="single" w:sz="4" w:space="0" w:color="000000"/>
              <w:left w:val="single" w:sz="4" w:space="0" w:color="000000"/>
              <w:bottom w:val="single" w:sz="4" w:space="0" w:color="000000"/>
              <w:right w:val="single" w:sz="4" w:space="0" w:color="000000"/>
            </w:tcBorders>
            <w:vAlign w:val="center"/>
          </w:tcPr>
          <w:p w14:paraId="6E02B3F3" w14:textId="77777777" w:rsidR="00606F8F" w:rsidRPr="00606F8F" w:rsidRDefault="00606F8F" w:rsidP="00606F8F">
            <w:pPr>
              <w:ind w:left="1"/>
              <w:rPr>
                <w:b/>
                <w:bCs/>
                <w:sz w:val="18"/>
                <w:szCs w:val="18"/>
              </w:rPr>
            </w:pPr>
            <w:r w:rsidRPr="00606F8F">
              <w:rPr>
                <w:b/>
                <w:bCs/>
                <w:sz w:val="18"/>
                <w:szCs w:val="18"/>
              </w:rPr>
              <w:t xml:space="preserve">Comité Nacional de la </w:t>
            </w:r>
          </w:p>
          <w:p w14:paraId="6096D342" w14:textId="78BE5D8C" w:rsidR="00606F8F" w:rsidRPr="00606F8F" w:rsidRDefault="00606F8F" w:rsidP="00606F8F">
            <w:pPr>
              <w:jc w:val="both"/>
              <w:rPr>
                <w:b/>
                <w:bCs/>
                <w:sz w:val="18"/>
                <w:szCs w:val="18"/>
              </w:rPr>
            </w:pPr>
            <w:r w:rsidRPr="00606F8F">
              <w:rPr>
                <w:b/>
                <w:bCs/>
                <w:sz w:val="18"/>
                <w:szCs w:val="18"/>
              </w:rPr>
              <w:t xml:space="preserve">Prueba de CompetenciaHuayu (SC-TOP) </w:t>
            </w:r>
          </w:p>
        </w:tc>
        <w:tc>
          <w:tcPr>
            <w:tcW w:w="1108" w:type="dxa"/>
            <w:tcBorders>
              <w:top w:val="single" w:sz="4" w:space="0" w:color="000000"/>
              <w:left w:val="single" w:sz="4" w:space="0" w:color="000000"/>
              <w:bottom w:val="single" w:sz="4" w:space="0" w:color="000000"/>
              <w:right w:val="single" w:sz="4" w:space="0" w:color="000000"/>
            </w:tcBorders>
            <w:vAlign w:val="center"/>
          </w:tcPr>
          <w:p w14:paraId="3A17AFD5" w14:textId="77777777" w:rsidR="00606F8F" w:rsidRPr="00BA1B8D" w:rsidRDefault="00606F8F" w:rsidP="00606F8F">
            <w:pPr>
              <w:ind w:left="1"/>
              <w:rPr>
                <w:sz w:val="16"/>
                <w:szCs w:val="16"/>
              </w:rPr>
            </w:pPr>
            <w:r w:rsidRPr="00BA1B8D">
              <w:rPr>
                <w:sz w:val="16"/>
                <w:szCs w:val="16"/>
              </w:rPr>
              <w:t xml:space="preserve">TOCEL </w:t>
            </w:r>
          </w:p>
          <w:p w14:paraId="39C14E7A" w14:textId="77777777" w:rsidR="00606F8F" w:rsidRPr="00BA1B8D" w:rsidRDefault="00606F8F" w:rsidP="00606F8F">
            <w:pPr>
              <w:ind w:left="1"/>
              <w:rPr>
                <w:sz w:val="16"/>
                <w:szCs w:val="16"/>
              </w:rPr>
            </w:pPr>
            <w:r w:rsidRPr="00BA1B8D">
              <w:rPr>
                <w:sz w:val="16"/>
                <w:szCs w:val="16"/>
              </w:rPr>
              <w:t xml:space="preserve"> </w:t>
            </w:r>
          </w:p>
          <w:p w14:paraId="1533729B" w14:textId="47EC7ED4" w:rsidR="00606F8F" w:rsidRPr="00606F8F" w:rsidRDefault="00606F8F" w:rsidP="00606F8F">
            <w:pPr>
              <w:jc w:val="both"/>
              <w:rPr>
                <w:b/>
                <w:bCs/>
              </w:rPr>
            </w:pPr>
            <w:r w:rsidRPr="00BA1B8D">
              <w:rPr>
                <w:sz w:val="16"/>
                <w:szCs w:val="16"/>
              </w:rPr>
              <w:t xml:space="preserve">principiante </w:t>
            </w:r>
          </w:p>
        </w:tc>
        <w:tc>
          <w:tcPr>
            <w:tcW w:w="1098" w:type="dxa"/>
            <w:tcBorders>
              <w:top w:val="single" w:sz="4" w:space="0" w:color="000000"/>
              <w:left w:val="single" w:sz="4" w:space="0" w:color="000000"/>
              <w:bottom w:val="single" w:sz="4" w:space="0" w:color="000000"/>
              <w:right w:val="single" w:sz="4" w:space="0" w:color="000000"/>
            </w:tcBorders>
          </w:tcPr>
          <w:p w14:paraId="56CA630E" w14:textId="77777777" w:rsidR="00606F8F" w:rsidRPr="00BA1B8D" w:rsidRDefault="00606F8F" w:rsidP="00606F8F">
            <w:pPr>
              <w:ind w:left="2"/>
              <w:rPr>
                <w:sz w:val="16"/>
                <w:szCs w:val="16"/>
                <w:lang w:val="en-US"/>
              </w:rPr>
            </w:pPr>
            <w:r w:rsidRPr="00BA1B8D">
              <w:rPr>
                <w:sz w:val="16"/>
                <w:szCs w:val="16"/>
                <w:lang w:val="en-US"/>
              </w:rPr>
              <w:t xml:space="preserve">TOCFL </w:t>
            </w:r>
          </w:p>
          <w:p w14:paraId="2D46FA56" w14:textId="77777777" w:rsidR="00606F8F" w:rsidRPr="00BA1B8D" w:rsidRDefault="00606F8F" w:rsidP="00606F8F">
            <w:pPr>
              <w:ind w:left="2"/>
              <w:jc w:val="both"/>
              <w:rPr>
                <w:sz w:val="16"/>
                <w:szCs w:val="16"/>
                <w:lang w:val="en-US"/>
              </w:rPr>
            </w:pPr>
            <w:r w:rsidRPr="00BA1B8D">
              <w:rPr>
                <w:sz w:val="16"/>
                <w:szCs w:val="16"/>
                <w:lang w:val="en-US"/>
              </w:rPr>
              <w:t xml:space="preserve">Band A nivel </w:t>
            </w:r>
          </w:p>
          <w:p w14:paraId="16FE7E73" w14:textId="77777777" w:rsidR="00606F8F" w:rsidRPr="00BA1B8D" w:rsidRDefault="00606F8F" w:rsidP="00606F8F">
            <w:pPr>
              <w:ind w:left="2"/>
              <w:rPr>
                <w:sz w:val="16"/>
                <w:szCs w:val="16"/>
                <w:lang w:val="en-US"/>
              </w:rPr>
            </w:pPr>
            <w:r w:rsidRPr="00BA1B8D">
              <w:rPr>
                <w:sz w:val="16"/>
                <w:szCs w:val="16"/>
                <w:lang w:val="en-US"/>
              </w:rPr>
              <w:t xml:space="preserve">2 </w:t>
            </w:r>
          </w:p>
          <w:p w14:paraId="3C45C703" w14:textId="77777777" w:rsidR="00606F8F" w:rsidRPr="00BA1B8D" w:rsidRDefault="00606F8F" w:rsidP="00606F8F">
            <w:pPr>
              <w:ind w:left="2"/>
              <w:rPr>
                <w:sz w:val="16"/>
                <w:szCs w:val="16"/>
                <w:lang w:val="en-US"/>
              </w:rPr>
            </w:pPr>
            <w:r w:rsidRPr="00BA1B8D">
              <w:rPr>
                <w:sz w:val="16"/>
                <w:szCs w:val="16"/>
                <w:lang w:val="en-US"/>
              </w:rPr>
              <w:t xml:space="preserve">Reading: 60 </w:t>
            </w:r>
          </w:p>
          <w:p w14:paraId="5BF091A2" w14:textId="77777777" w:rsidR="00606F8F" w:rsidRPr="00BA1B8D" w:rsidRDefault="00606F8F" w:rsidP="00606F8F">
            <w:pPr>
              <w:ind w:left="2"/>
              <w:jc w:val="both"/>
              <w:rPr>
                <w:sz w:val="16"/>
                <w:szCs w:val="16"/>
                <w:lang w:val="en-US"/>
              </w:rPr>
            </w:pPr>
            <w:r w:rsidRPr="00BA1B8D">
              <w:rPr>
                <w:sz w:val="16"/>
                <w:szCs w:val="16"/>
                <w:lang w:val="en-US"/>
              </w:rPr>
              <w:t xml:space="preserve">Listening: 60 </w:t>
            </w:r>
          </w:p>
          <w:p w14:paraId="370FE1FF" w14:textId="77777777" w:rsidR="00606F8F" w:rsidRPr="00BA1B8D" w:rsidRDefault="00606F8F" w:rsidP="00606F8F">
            <w:pPr>
              <w:ind w:left="2"/>
              <w:jc w:val="both"/>
              <w:rPr>
                <w:sz w:val="16"/>
                <w:szCs w:val="16"/>
                <w:lang w:val="en-US"/>
              </w:rPr>
            </w:pPr>
            <w:r w:rsidRPr="00BA1B8D">
              <w:rPr>
                <w:sz w:val="16"/>
                <w:szCs w:val="16"/>
                <w:lang w:val="en-US"/>
              </w:rPr>
              <w:t xml:space="preserve">Speaking: A2 </w:t>
            </w:r>
          </w:p>
          <w:p w14:paraId="71C05FCD" w14:textId="775DCDEC" w:rsidR="00606F8F" w:rsidRPr="00606F8F" w:rsidRDefault="00606F8F" w:rsidP="00606F8F">
            <w:pPr>
              <w:jc w:val="both"/>
              <w:rPr>
                <w:b/>
                <w:bCs/>
                <w:lang w:val="en-US"/>
              </w:rPr>
            </w:pPr>
            <w:r w:rsidRPr="00BA1B8D">
              <w:rPr>
                <w:sz w:val="16"/>
                <w:szCs w:val="16"/>
                <w:lang w:val="en-US"/>
              </w:rPr>
              <w:t xml:space="preserve">Writing: A2 </w:t>
            </w:r>
          </w:p>
        </w:tc>
        <w:tc>
          <w:tcPr>
            <w:tcW w:w="1183" w:type="dxa"/>
            <w:tcBorders>
              <w:top w:val="single" w:sz="4" w:space="0" w:color="000000"/>
              <w:left w:val="single" w:sz="4" w:space="0" w:color="000000"/>
              <w:bottom w:val="single" w:sz="4" w:space="0" w:color="000000"/>
              <w:right w:val="single" w:sz="4" w:space="0" w:color="000000"/>
            </w:tcBorders>
          </w:tcPr>
          <w:p w14:paraId="64B1D237" w14:textId="77777777" w:rsidR="00606F8F" w:rsidRPr="00BA1B8D" w:rsidRDefault="00606F8F" w:rsidP="00606F8F">
            <w:pPr>
              <w:ind w:left="1"/>
              <w:rPr>
                <w:sz w:val="16"/>
                <w:szCs w:val="16"/>
                <w:lang w:val="en-US"/>
              </w:rPr>
            </w:pPr>
            <w:r w:rsidRPr="00BA1B8D">
              <w:rPr>
                <w:sz w:val="16"/>
                <w:szCs w:val="16"/>
                <w:lang w:val="en-US"/>
              </w:rPr>
              <w:t xml:space="preserve">TOCFL </w:t>
            </w:r>
          </w:p>
          <w:p w14:paraId="14DA6F03" w14:textId="77777777" w:rsidR="00606F8F" w:rsidRPr="00BA1B8D" w:rsidRDefault="00606F8F" w:rsidP="00606F8F">
            <w:pPr>
              <w:ind w:left="1"/>
              <w:jc w:val="both"/>
              <w:rPr>
                <w:sz w:val="16"/>
                <w:szCs w:val="16"/>
                <w:lang w:val="en-US"/>
              </w:rPr>
            </w:pPr>
            <w:r w:rsidRPr="00BA1B8D">
              <w:rPr>
                <w:sz w:val="16"/>
                <w:szCs w:val="16"/>
                <w:lang w:val="en-US"/>
              </w:rPr>
              <w:t xml:space="preserve">Band B nivel </w:t>
            </w:r>
          </w:p>
          <w:p w14:paraId="1AE17034" w14:textId="77777777" w:rsidR="00606F8F" w:rsidRPr="00BA1B8D" w:rsidRDefault="00606F8F" w:rsidP="00606F8F">
            <w:pPr>
              <w:ind w:left="1"/>
              <w:rPr>
                <w:sz w:val="16"/>
                <w:szCs w:val="16"/>
                <w:lang w:val="en-US"/>
              </w:rPr>
            </w:pPr>
            <w:r w:rsidRPr="00BA1B8D">
              <w:rPr>
                <w:sz w:val="16"/>
                <w:szCs w:val="16"/>
                <w:lang w:val="en-US"/>
              </w:rPr>
              <w:t xml:space="preserve">3 </w:t>
            </w:r>
          </w:p>
          <w:p w14:paraId="559A3183" w14:textId="77777777" w:rsidR="00606F8F" w:rsidRPr="00BA1B8D" w:rsidRDefault="00606F8F" w:rsidP="00606F8F">
            <w:pPr>
              <w:ind w:left="1"/>
              <w:rPr>
                <w:sz w:val="16"/>
                <w:szCs w:val="16"/>
                <w:lang w:val="en-US"/>
              </w:rPr>
            </w:pPr>
            <w:r w:rsidRPr="00BA1B8D">
              <w:rPr>
                <w:sz w:val="16"/>
                <w:szCs w:val="16"/>
                <w:lang w:val="en-US"/>
              </w:rPr>
              <w:t xml:space="preserve">Reading: 64 </w:t>
            </w:r>
          </w:p>
          <w:p w14:paraId="176A5864" w14:textId="77777777" w:rsidR="00606F8F" w:rsidRPr="00BA1B8D" w:rsidRDefault="00606F8F" w:rsidP="00606F8F">
            <w:pPr>
              <w:ind w:left="1"/>
              <w:jc w:val="both"/>
              <w:rPr>
                <w:sz w:val="16"/>
                <w:szCs w:val="16"/>
                <w:lang w:val="en-US"/>
              </w:rPr>
            </w:pPr>
            <w:r w:rsidRPr="00BA1B8D">
              <w:rPr>
                <w:sz w:val="16"/>
                <w:szCs w:val="16"/>
                <w:lang w:val="en-US"/>
              </w:rPr>
              <w:t xml:space="preserve">Listening: 61 </w:t>
            </w:r>
          </w:p>
          <w:p w14:paraId="65CDBA16" w14:textId="77777777" w:rsidR="00606F8F" w:rsidRPr="00BA1B8D" w:rsidRDefault="00606F8F" w:rsidP="00606F8F">
            <w:pPr>
              <w:ind w:left="1"/>
              <w:jc w:val="both"/>
              <w:rPr>
                <w:sz w:val="16"/>
                <w:szCs w:val="16"/>
                <w:lang w:val="en-US"/>
              </w:rPr>
            </w:pPr>
            <w:r w:rsidRPr="00BA1B8D">
              <w:rPr>
                <w:sz w:val="16"/>
                <w:szCs w:val="16"/>
                <w:lang w:val="en-US"/>
              </w:rPr>
              <w:t xml:space="preserve">Speaking: B1 </w:t>
            </w:r>
          </w:p>
          <w:p w14:paraId="7C281DDA" w14:textId="2068BBF4" w:rsidR="00606F8F" w:rsidRPr="00606F8F" w:rsidRDefault="00606F8F" w:rsidP="00606F8F">
            <w:pPr>
              <w:jc w:val="both"/>
              <w:rPr>
                <w:b/>
                <w:bCs/>
                <w:lang w:val="en-US"/>
              </w:rPr>
            </w:pPr>
            <w:r w:rsidRPr="00BA1B8D">
              <w:rPr>
                <w:sz w:val="16"/>
                <w:szCs w:val="16"/>
                <w:lang w:val="en-US"/>
              </w:rPr>
              <w:t xml:space="preserve">Writing: B1 </w:t>
            </w:r>
          </w:p>
        </w:tc>
        <w:tc>
          <w:tcPr>
            <w:tcW w:w="1121" w:type="dxa"/>
            <w:tcBorders>
              <w:top w:val="single" w:sz="4" w:space="0" w:color="000000"/>
              <w:left w:val="single" w:sz="4" w:space="0" w:color="000000"/>
              <w:bottom w:val="single" w:sz="4" w:space="0" w:color="000000"/>
              <w:right w:val="single" w:sz="4" w:space="0" w:color="000000"/>
            </w:tcBorders>
          </w:tcPr>
          <w:p w14:paraId="2A0E2111" w14:textId="6CFF50EF" w:rsidR="00606F8F" w:rsidRPr="00606F8F" w:rsidRDefault="00606F8F" w:rsidP="00606F8F">
            <w:pPr>
              <w:jc w:val="both"/>
              <w:rPr>
                <w:b/>
                <w:bCs/>
                <w:lang w:val="en-US"/>
              </w:rPr>
            </w:pPr>
            <w:r w:rsidRPr="00BA1B8D">
              <w:rPr>
                <w:sz w:val="16"/>
                <w:szCs w:val="16"/>
                <w:lang w:val="en-US"/>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7B17602A" w14:textId="19D0E41A" w:rsidR="00606F8F" w:rsidRPr="00606F8F" w:rsidRDefault="00606F8F" w:rsidP="00606F8F">
            <w:pPr>
              <w:jc w:val="both"/>
              <w:rPr>
                <w:b/>
                <w:bCs/>
                <w:lang w:val="en-US"/>
              </w:rPr>
            </w:pPr>
            <w:r w:rsidRPr="00BA1B8D">
              <w:rPr>
                <w:sz w:val="16"/>
                <w:szCs w:val="16"/>
                <w:lang w:val="en-US"/>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4AD1270A" w14:textId="7DCB75E9" w:rsidR="00606F8F" w:rsidRPr="00606F8F" w:rsidRDefault="00606F8F" w:rsidP="00606F8F">
            <w:pPr>
              <w:jc w:val="both"/>
              <w:rPr>
                <w:b/>
                <w:bCs/>
                <w:lang w:val="en-US"/>
              </w:rPr>
            </w:pPr>
            <w:r w:rsidRPr="00BA1B8D">
              <w:rPr>
                <w:sz w:val="16"/>
                <w:szCs w:val="16"/>
                <w:lang w:val="en-US"/>
              </w:rPr>
              <w:t xml:space="preserve"> </w:t>
            </w:r>
          </w:p>
        </w:tc>
      </w:tr>
      <w:tr w:rsidR="00606F8F" w:rsidRPr="00606F8F" w14:paraId="779B860A" w14:textId="77777777" w:rsidTr="001F7799">
        <w:tc>
          <w:tcPr>
            <w:tcW w:w="1638" w:type="dxa"/>
            <w:tcBorders>
              <w:top w:val="single" w:sz="4" w:space="0" w:color="000000"/>
              <w:left w:val="single" w:sz="4" w:space="0" w:color="000000"/>
              <w:bottom w:val="single" w:sz="4" w:space="0" w:color="000000"/>
              <w:right w:val="single" w:sz="4" w:space="0" w:color="000000"/>
            </w:tcBorders>
            <w:vAlign w:val="center"/>
          </w:tcPr>
          <w:p w14:paraId="60F87D3E" w14:textId="01775BE4" w:rsidR="00606F8F" w:rsidRPr="00606F8F" w:rsidRDefault="00606F8F" w:rsidP="00606F8F">
            <w:pPr>
              <w:jc w:val="both"/>
              <w:rPr>
                <w:b/>
                <w:bCs/>
                <w:sz w:val="18"/>
                <w:szCs w:val="18"/>
              </w:rPr>
            </w:pPr>
            <w:r w:rsidRPr="00606F8F">
              <w:rPr>
                <w:b/>
                <w:bCs/>
                <w:sz w:val="18"/>
                <w:szCs w:val="18"/>
              </w:rPr>
              <w:t xml:space="preserve">UNED-CUID </w:t>
            </w:r>
          </w:p>
        </w:tc>
        <w:tc>
          <w:tcPr>
            <w:tcW w:w="1108" w:type="dxa"/>
            <w:tcBorders>
              <w:top w:val="single" w:sz="4" w:space="0" w:color="000000"/>
              <w:left w:val="single" w:sz="4" w:space="0" w:color="000000"/>
              <w:bottom w:val="single" w:sz="4" w:space="0" w:color="000000"/>
              <w:right w:val="single" w:sz="4" w:space="0" w:color="000000"/>
            </w:tcBorders>
          </w:tcPr>
          <w:p w14:paraId="37E99CE0" w14:textId="5B0CF133" w:rsidR="00606F8F" w:rsidRPr="00606F8F" w:rsidRDefault="00606F8F" w:rsidP="00606F8F">
            <w:pPr>
              <w:jc w:val="both"/>
              <w:rPr>
                <w:b/>
                <w:bCs/>
              </w:rPr>
            </w:pPr>
            <w:r w:rsidRPr="00BA1B8D">
              <w:rPr>
                <w:sz w:val="16"/>
                <w:szCs w:val="16"/>
              </w:rPr>
              <w:t xml:space="preserve">Certificado de Nivel A1 </w:t>
            </w:r>
          </w:p>
        </w:tc>
        <w:tc>
          <w:tcPr>
            <w:tcW w:w="1098" w:type="dxa"/>
            <w:tcBorders>
              <w:top w:val="single" w:sz="4" w:space="0" w:color="000000"/>
              <w:left w:val="single" w:sz="4" w:space="0" w:color="000000"/>
              <w:bottom w:val="single" w:sz="4" w:space="0" w:color="000000"/>
              <w:right w:val="single" w:sz="4" w:space="0" w:color="000000"/>
            </w:tcBorders>
          </w:tcPr>
          <w:p w14:paraId="1833FFB0" w14:textId="1A8E1449" w:rsidR="00606F8F" w:rsidRPr="00606F8F" w:rsidRDefault="00606F8F" w:rsidP="00606F8F">
            <w:pPr>
              <w:jc w:val="both"/>
              <w:rPr>
                <w:b/>
                <w:bCs/>
              </w:rPr>
            </w:pPr>
            <w:r w:rsidRPr="00BA1B8D">
              <w:rPr>
                <w:sz w:val="16"/>
                <w:szCs w:val="16"/>
              </w:rPr>
              <w:t xml:space="preserve">Certificado de Nivel A2 </w:t>
            </w:r>
          </w:p>
        </w:tc>
        <w:tc>
          <w:tcPr>
            <w:tcW w:w="1183" w:type="dxa"/>
            <w:tcBorders>
              <w:top w:val="single" w:sz="4" w:space="0" w:color="000000"/>
              <w:left w:val="single" w:sz="4" w:space="0" w:color="000000"/>
              <w:bottom w:val="single" w:sz="4" w:space="0" w:color="000000"/>
              <w:right w:val="single" w:sz="4" w:space="0" w:color="000000"/>
            </w:tcBorders>
          </w:tcPr>
          <w:p w14:paraId="1DE4D343" w14:textId="57AD02E5" w:rsidR="00606F8F" w:rsidRPr="00606F8F" w:rsidRDefault="00606F8F" w:rsidP="00606F8F">
            <w:pPr>
              <w:jc w:val="both"/>
              <w:rPr>
                <w:b/>
                <w:bCs/>
              </w:rPr>
            </w:pPr>
            <w:r w:rsidRPr="00BA1B8D">
              <w:rPr>
                <w:sz w:val="16"/>
                <w:szCs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14:paraId="6E898063" w14:textId="2354E4E2" w:rsidR="00606F8F" w:rsidRPr="00606F8F" w:rsidRDefault="00606F8F" w:rsidP="00606F8F">
            <w:pPr>
              <w:jc w:val="both"/>
              <w:rPr>
                <w:b/>
                <w:bCs/>
              </w:rPr>
            </w:pPr>
            <w:r w:rsidRPr="00BA1B8D">
              <w:rPr>
                <w:sz w:val="16"/>
                <w:szCs w:val="16"/>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2C0F4802" w14:textId="0ADD75D7" w:rsidR="00606F8F" w:rsidRPr="00606F8F" w:rsidRDefault="00606F8F" w:rsidP="00606F8F">
            <w:pPr>
              <w:jc w:val="both"/>
              <w:rPr>
                <w:b/>
                <w:bCs/>
              </w:rPr>
            </w:pPr>
            <w:r w:rsidRPr="00BA1B8D">
              <w:rPr>
                <w:sz w:val="16"/>
                <w:szCs w:val="16"/>
              </w:rPr>
              <w:t xml:space="preserve"> </w:t>
            </w:r>
          </w:p>
        </w:tc>
        <w:tc>
          <w:tcPr>
            <w:tcW w:w="1194" w:type="dxa"/>
            <w:tcBorders>
              <w:top w:val="single" w:sz="4" w:space="0" w:color="000000"/>
              <w:left w:val="single" w:sz="4" w:space="0" w:color="000000"/>
              <w:bottom w:val="single" w:sz="4" w:space="0" w:color="000000"/>
              <w:right w:val="single" w:sz="4" w:space="0" w:color="000000"/>
            </w:tcBorders>
          </w:tcPr>
          <w:p w14:paraId="614A39E2" w14:textId="6CFE745F" w:rsidR="00606F8F" w:rsidRPr="00606F8F" w:rsidRDefault="00606F8F" w:rsidP="00606F8F">
            <w:pPr>
              <w:jc w:val="both"/>
              <w:rPr>
                <w:b/>
                <w:bCs/>
              </w:rPr>
            </w:pPr>
            <w:r w:rsidRPr="00BA1B8D">
              <w:rPr>
                <w:sz w:val="16"/>
                <w:szCs w:val="16"/>
              </w:rPr>
              <w:t xml:space="preserve"> </w:t>
            </w:r>
          </w:p>
        </w:tc>
      </w:tr>
      <w:tr w:rsidR="00606F8F" w:rsidRPr="00606F8F" w14:paraId="778D0D74" w14:textId="77777777" w:rsidTr="001F7799">
        <w:tc>
          <w:tcPr>
            <w:tcW w:w="1638" w:type="dxa"/>
            <w:tcBorders>
              <w:top w:val="single" w:sz="4" w:space="0" w:color="000000"/>
              <w:left w:val="single" w:sz="4" w:space="0" w:color="000000"/>
              <w:bottom w:val="single" w:sz="4" w:space="0" w:color="000000"/>
              <w:right w:val="single" w:sz="4" w:space="0" w:color="000000"/>
            </w:tcBorders>
            <w:vAlign w:val="center"/>
          </w:tcPr>
          <w:p w14:paraId="555E0492" w14:textId="78C35459" w:rsidR="00606F8F" w:rsidRPr="00606F8F" w:rsidRDefault="00606F8F" w:rsidP="00606F8F">
            <w:pPr>
              <w:jc w:val="both"/>
              <w:rPr>
                <w:b/>
                <w:bCs/>
                <w:sz w:val="18"/>
                <w:szCs w:val="18"/>
              </w:rPr>
            </w:pPr>
            <w:r w:rsidRPr="00606F8F">
              <w:rPr>
                <w:b/>
                <w:bCs/>
                <w:sz w:val="18"/>
                <w:szCs w:val="18"/>
              </w:rPr>
              <w:t xml:space="preserve">Universidades españolas acreditadas por la Asociación de centros de lenguas en la enseñanza superior (ACLES) </w:t>
            </w:r>
          </w:p>
        </w:tc>
        <w:tc>
          <w:tcPr>
            <w:tcW w:w="1108" w:type="dxa"/>
            <w:tcBorders>
              <w:top w:val="single" w:sz="4" w:space="0" w:color="000000"/>
              <w:left w:val="single" w:sz="4" w:space="0" w:color="000000"/>
              <w:bottom w:val="single" w:sz="4" w:space="0" w:color="000000"/>
              <w:right w:val="single" w:sz="4" w:space="0" w:color="000000"/>
            </w:tcBorders>
            <w:vAlign w:val="center"/>
          </w:tcPr>
          <w:p w14:paraId="12E22A9C" w14:textId="7887D3A3" w:rsidR="00606F8F" w:rsidRPr="00606F8F" w:rsidRDefault="00606F8F" w:rsidP="00606F8F">
            <w:pPr>
              <w:jc w:val="both"/>
              <w:rPr>
                <w:b/>
                <w:bCs/>
              </w:rPr>
            </w:pPr>
            <w:r w:rsidRPr="00BA1B8D">
              <w:rPr>
                <w:sz w:val="16"/>
                <w:szCs w:val="16"/>
              </w:rPr>
              <w:t xml:space="preserve">Cert Acles A1 </w:t>
            </w:r>
          </w:p>
        </w:tc>
        <w:tc>
          <w:tcPr>
            <w:tcW w:w="1098" w:type="dxa"/>
            <w:tcBorders>
              <w:top w:val="single" w:sz="4" w:space="0" w:color="000000"/>
              <w:left w:val="single" w:sz="4" w:space="0" w:color="000000"/>
              <w:bottom w:val="single" w:sz="4" w:space="0" w:color="000000"/>
              <w:right w:val="single" w:sz="4" w:space="0" w:color="000000"/>
            </w:tcBorders>
            <w:vAlign w:val="center"/>
          </w:tcPr>
          <w:p w14:paraId="098966C9" w14:textId="0DCF176B" w:rsidR="00606F8F" w:rsidRPr="00606F8F" w:rsidRDefault="00606F8F" w:rsidP="00606F8F">
            <w:pPr>
              <w:jc w:val="both"/>
              <w:rPr>
                <w:b/>
                <w:bCs/>
              </w:rPr>
            </w:pPr>
            <w:r w:rsidRPr="00BA1B8D">
              <w:rPr>
                <w:sz w:val="16"/>
                <w:szCs w:val="16"/>
              </w:rPr>
              <w:t xml:space="preserve">Cert Acles A2 </w:t>
            </w:r>
          </w:p>
        </w:tc>
        <w:tc>
          <w:tcPr>
            <w:tcW w:w="1183" w:type="dxa"/>
            <w:tcBorders>
              <w:top w:val="single" w:sz="4" w:space="0" w:color="000000"/>
              <w:left w:val="single" w:sz="4" w:space="0" w:color="000000"/>
              <w:bottom w:val="single" w:sz="4" w:space="0" w:color="000000"/>
              <w:right w:val="single" w:sz="4" w:space="0" w:color="000000"/>
            </w:tcBorders>
            <w:vAlign w:val="center"/>
          </w:tcPr>
          <w:p w14:paraId="7738E4C3" w14:textId="5CC21972" w:rsidR="00606F8F" w:rsidRPr="00606F8F" w:rsidRDefault="00606F8F" w:rsidP="00606F8F">
            <w:pPr>
              <w:jc w:val="both"/>
              <w:rPr>
                <w:b/>
                <w:bCs/>
              </w:rPr>
            </w:pPr>
            <w:r w:rsidRPr="00BA1B8D">
              <w:rPr>
                <w:sz w:val="16"/>
                <w:szCs w:val="16"/>
              </w:rPr>
              <w:t xml:space="preserve">Cert Acles B1 </w:t>
            </w:r>
          </w:p>
        </w:tc>
        <w:tc>
          <w:tcPr>
            <w:tcW w:w="1121" w:type="dxa"/>
            <w:tcBorders>
              <w:top w:val="single" w:sz="4" w:space="0" w:color="000000"/>
              <w:left w:val="single" w:sz="4" w:space="0" w:color="000000"/>
              <w:bottom w:val="single" w:sz="4" w:space="0" w:color="000000"/>
              <w:right w:val="single" w:sz="4" w:space="0" w:color="000000"/>
            </w:tcBorders>
            <w:vAlign w:val="center"/>
          </w:tcPr>
          <w:p w14:paraId="5CAD1270" w14:textId="1D56FF63" w:rsidR="00606F8F" w:rsidRPr="00606F8F" w:rsidRDefault="00606F8F" w:rsidP="00606F8F">
            <w:pPr>
              <w:jc w:val="both"/>
              <w:rPr>
                <w:b/>
                <w:bCs/>
              </w:rPr>
            </w:pPr>
            <w:r w:rsidRPr="00BA1B8D">
              <w:rPr>
                <w:sz w:val="16"/>
                <w:szCs w:val="16"/>
              </w:rPr>
              <w:t xml:space="preserve">Cert Acles B2 </w:t>
            </w:r>
          </w:p>
        </w:tc>
        <w:tc>
          <w:tcPr>
            <w:tcW w:w="1152" w:type="dxa"/>
            <w:tcBorders>
              <w:top w:val="single" w:sz="4" w:space="0" w:color="000000"/>
              <w:left w:val="single" w:sz="4" w:space="0" w:color="000000"/>
              <w:bottom w:val="single" w:sz="4" w:space="0" w:color="000000"/>
              <w:right w:val="single" w:sz="4" w:space="0" w:color="000000"/>
            </w:tcBorders>
            <w:vAlign w:val="center"/>
          </w:tcPr>
          <w:p w14:paraId="76A9276E" w14:textId="2D902BB1" w:rsidR="00606F8F" w:rsidRPr="00606F8F" w:rsidRDefault="00606F8F" w:rsidP="00606F8F">
            <w:pPr>
              <w:jc w:val="both"/>
              <w:rPr>
                <w:b/>
                <w:bCs/>
              </w:rPr>
            </w:pPr>
            <w:r w:rsidRPr="00BA1B8D">
              <w:rPr>
                <w:sz w:val="16"/>
                <w:szCs w:val="16"/>
              </w:rPr>
              <w:t xml:space="preserve">Cert Acles C1 </w:t>
            </w:r>
          </w:p>
        </w:tc>
        <w:tc>
          <w:tcPr>
            <w:tcW w:w="1194" w:type="dxa"/>
            <w:tcBorders>
              <w:top w:val="single" w:sz="4" w:space="0" w:color="000000"/>
              <w:left w:val="single" w:sz="4" w:space="0" w:color="000000"/>
              <w:bottom w:val="single" w:sz="4" w:space="0" w:color="000000"/>
              <w:right w:val="single" w:sz="4" w:space="0" w:color="000000"/>
            </w:tcBorders>
            <w:vAlign w:val="center"/>
          </w:tcPr>
          <w:p w14:paraId="525A9182" w14:textId="0EE8FE05" w:rsidR="00606F8F" w:rsidRPr="00606F8F" w:rsidRDefault="00606F8F" w:rsidP="00606F8F">
            <w:pPr>
              <w:jc w:val="both"/>
              <w:rPr>
                <w:b/>
                <w:bCs/>
              </w:rPr>
            </w:pPr>
            <w:r w:rsidRPr="00BA1B8D">
              <w:rPr>
                <w:sz w:val="16"/>
                <w:szCs w:val="16"/>
              </w:rPr>
              <w:t xml:space="preserve">Cert Acles C2 </w:t>
            </w:r>
          </w:p>
        </w:tc>
      </w:tr>
      <w:tr w:rsidR="00606F8F" w:rsidRPr="00606F8F" w14:paraId="636DE671" w14:textId="77777777" w:rsidTr="001F7799">
        <w:tc>
          <w:tcPr>
            <w:tcW w:w="1638" w:type="dxa"/>
            <w:tcBorders>
              <w:top w:val="single" w:sz="4" w:space="0" w:color="000000"/>
              <w:left w:val="single" w:sz="4" w:space="0" w:color="000000"/>
              <w:bottom w:val="single" w:sz="4" w:space="0" w:color="000000"/>
              <w:right w:val="single" w:sz="4" w:space="0" w:color="000000"/>
            </w:tcBorders>
            <w:vAlign w:val="center"/>
          </w:tcPr>
          <w:p w14:paraId="1B65BBB1" w14:textId="77777777" w:rsidR="00606F8F" w:rsidRPr="00606F8F" w:rsidRDefault="00606F8F" w:rsidP="00606F8F">
            <w:pPr>
              <w:spacing w:line="239" w:lineRule="auto"/>
              <w:ind w:left="1"/>
              <w:rPr>
                <w:b/>
                <w:bCs/>
                <w:sz w:val="18"/>
                <w:szCs w:val="18"/>
              </w:rPr>
            </w:pPr>
            <w:r w:rsidRPr="00606F8F">
              <w:rPr>
                <w:b/>
                <w:bCs/>
                <w:sz w:val="18"/>
                <w:szCs w:val="18"/>
              </w:rPr>
              <w:t xml:space="preserve">OSAKIDETZA-Euskal osasun zerbitzua  </w:t>
            </w:r>
          </w:p>
          <w:p w14:paraId="14189D9B" w14:textId="28DE3FC8" w:rsidR="00606F8F" w:rsidRPr="00606F8F" w:rsidRDefault="00606F8F" w:rsidP="00606F8F">
            <w:pPr>
              <w:jc w:val="both"/>
              <w:rPr>
                <w:b/>
                <w:bCs/>
                <w:sz w:val="18"/>
                <w:szCs w:val="18"/>
              </w:rPr>
            </w:pPr>
            <w:r w:rsidRPr="00606F8F">
              <w:rPr>
                <w:b/>
                <w:bCs/>
                <w:sz w:val="18"/>
                <w:szCs w:val="18"/>
              </w:rPr>
              <w:lastRenderedPageBreak/>
              <w:t xml:space="preserve">OSAKIDETZA Servicio Vasco de Salud:  </w:t>
            </w:r>
          </w:p>
        </w:tc>
        <w:tc>
          <w:tcPr>
            <w:tcW w:w="1108" w:type="dxa"/>
            <w:tcBorders>
              <w:top w:val="single" w:sz="4" w:space="0" w:color="000000"/>
              <w:left w:val="single" w:sz="4" w:space="0" w:color="000000"/>
              <w:bottom w:val="single" w:sz="4" w:space="0" w:color="000000"/>
              <w:right w:val="single" w:sz="4" w:space="0" w:color="000000"/>
            </w:tcBorders>
          </w:tcPr>
          <w:p w14:paraId="0F62F13E" w14:textId="7141A442" w:rsidR="00606F8F" w:rsidRPr="00606F8F" w:rsidRDefault="00606F8F" w:rsidP="00606F8F">
            <w:pPr>
              <w:jc w:val="both"/>
              <w:rPr>
                <w:b/>
                <w:bCs/>
              </w:rPr>
            </w:pPr>
            <w:r w:rsidRPr="00BA1B8D">
              <w:rPr>
                <w:sz w:val="16"/>
                <w:szCs w:val="16"/>
              </w:rPr>
              <w:lastRenderedPageBreak/>
              <w:t xml:space="preserve"> </w:t>
            </w:r>
          </w:p>
        </w:tc>
        <w:tc>
          <w:tcPr>
            <w:tcW w:w="1098" w:type="dxa"/>
            <w:tcBorders>
              <w:top w:val="single" w:sz="4" w:space="0" w:color="000000"/>
              <w:left w:val="single" w:sz="4" w:space="0" w:color="000000"/>
              <w:bottom w:val="single" w:sz="4" w:space="0" w:color="000000"/>
              <w:right w:val="single" w:sz="4" w:space="0" w:color="000000"/>
            </w:tcBorders>
          </w:tcPr>
          <w:p w14:paraId="61CD9842" w14:textId="7E47788D" w:rsidR="00606F8F" w:rsidRPr="00606F8F" w:rsidRDefault="00606F8F" w:rsidP="00606F8F">
            <w:pPr>
              <w:jc w:val="both"/>
              <w:rPr>
                <w:b/>
                <w:bCs/>
              </w:rPr>
            </w:pPr>
            <w:r w:rsidRPr="00BA1B8D">
              <w:rPr>
                <w:sz w:val="16"/>
                <w:szCs w:val="16"/>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16E8ADBD" w14:textId="77777777" w:rsidR="00606F8F" w:rsidRPr="00BA1B8D" w:rsidRDefault="00606F8F" w:rsidP="00606F8F">
            <w:pPr>
              <w:spacing w:line="239" w:lineRule="auto"/>
              <w:ind w:left="1"/>
              <w:rPr>
                <w:sz w:val="16"/>
                <w:szCs w:val="16"/>
              </w:rPr>
            </w:pPr>
            <w:r w:rsidRPr="00BA1B8D">
              <w:rPr>
                <w:sz w:val="16"/>
                <w:szCs w:val="16"/>
              </w:rPr>
              <w:t xml:space="preserve">Perfil lingüístico 1 (1. </w:t>
            </w:r>
          </w:p>
          <w:p w14:paraId="275719C8" w14:textId="775DF084" w:rsidR="00606F8F" w:rsidRPr="00606F8F" w:rsidRDefault="00606F8F" w:rsidP="00606F8F">
            <w:pPr>
              <w:jc w:val="both"/>
              <w:rPr>
                <w:b/>
                <w:bCs/>
              </w:rPr>
            </w:pPr>
            <w:r w:rsidRPr="00BA1B8D">
              <w:rPr>
                <w:sz w:val="16"/>
                <w:szCs w:val="16"/>
              </w:rPr>
              <w:lastRenderedPageBreak/>
              <w:t xml:space="preserve">Hizkuntzaeskakizuna) </w:t>
            </w:r>
          </w:p>
        </w:tc>
        <w:tc>
          <w:tcPr>
            <w:tcW w:w="1121" w:type="dxa"/>
            <w:tcBorders>
              <w:top w:val="single" w:sz="4" w:space="0" w:color="000000"/>
              <w:left w:val="single" w:sz="4" w:space="0" w:color="000000"/>
              <w:bottom w:val="single" w:sz="4" w:space="0" w:color="000000"/>
              <w:right w:val="single" w:sz="4" w:space="0" w:color="000000"/>
            </w:tcBorders>
          </w:tcPr>
          <w:p w14:paraId="69E0F562" w14:textId="77777777" w:rsidR="00606F8F" w:rsidRPr="00BA1B8D" w:rsidRDefault="00606F8F" w:rsidP="00606F8F">
            <w:pPr>
              <w:spacing w:line="239" w:lineRule="auto"/>
              <w:ind w:left="2"/>
              <w:rPr>
                <w:sz w:val="16"/>
                <w:szCs w:val="16"/>
              </w:rPr>
            </w:pPr>
            <w:r w:rsidRPr="00BA1B8D">
              <w:rPr>
                <w:sz w:val="16"/>
                <w:szCs w:val="16"/>
              </w:rPr>
              <w:lastRenderedPageBreak/>
              <w:t xml:space="preserve">Perfil lingüístico 2 (2. </w:t>
            </w:r>
          </w:p>
          <w:p w14:paraId="5384E685" w14:textId="76328D23" w:rsidR="00606F8F" w:rsidRPr="00606F8F" w:rsidRDefault="00606F8F" w:rsidP="00606F8F">
            <w:pPr>
              <w:jc w:val="both"/>
              <w:rPr>
                <w:b/>
                <w:bCs/>
              </w:rPr>
            </w:pPr>
            <w:r w:rsidRPr="00BA1B8D">
              <w:rPr>
                <w:sz w:val="16"/>
                <w:szCs w:val="16"/>
              </w:rPr>
              <w:lastRenderedPageBreak/>
              <w:t xml:space="preserve">Hizkuntzaeskakizuna) </w:t>
            </w:r>
          </w:p>
        </w:tc>
        <w:tc>
          <w:tcPr>
            <w:tcW w:w="1152" w:type="dxa"/>
            <w:tcBorders>
              <w:top w:val="single" w:sz="4" w:space="0" w:color="000000"/>
              <w:left w:val="single" w:sz="4" w:space="0" w:color="000000"/>
              <w:bottom w:val="single" w:sz="4" w:space="0" w:color="000000"/>
              <w:right w:val="single" w:sz="4" w:space="0" w:color="000000"/>
            </w:tcBorders>
          </w:tcPr>
          <w:p w14:paraId="2C8C667E" w14:textId="0C5D5E12" w:rsidR="00606F8F" w:rsidRPr="00606F8F" w:rsidRDefault="00606F8F" w:rsidP="00606F8F">
            <w:pPr>
              <w:jc w:val="both"/>
              <w:rPr>
                <w:b/>
                <w:bCs/>
              </w:rPr>
            </w:pPr>
            <w:r w:rsidRPr="00BA1B8D">
              <w:rPr>
                <w:sz w:val="16"/>
                <w:szCs w:val="16"/>
              </w:rPr>
              <w:lastRenderedPageBreak/>
              <w:t xml:space="preserve"> </w:t>
            </w:r>
          </w:p>
        </w:tc>
        <w:tc>
          <w:tcPr>
            <w:tcW w:w="1194" w:type="dxa"/>
            <w:tcBorders>
              <w:top w:val="single" w:sz="4" w:space="0" w:color="000000"/>
              <w:left w:val="single" w:sz="4" w:space="0" w:color="000000"/>
              <w:bottom w:val="single" w:sz="4" w:space="0" w:color="000000"/>
              <w:right w:val="single" w:sz="4" w:space="0" w:color="000000"/>
            </w:tcBorders>
          </w:tcPr>
          <w:p w14:paraId="2144B203" w14:textId="74EE90CF" w:rsidR="00606F8F" w:rsidRPr="00606F8F" w:rsidRDefault="00606F8F" w:rsidP="00606F8F">
            <w:pPr>
              <w:jc w:val="both"/>
              <w:rPr>
                <w:b/>
                <w:bCs/>
              </w:rPr>
            </w:pPr>
            <w:r w:rsidRPr="00BA1B8D">
              <w:rPr>
                <w:sz w:val="16"/>
                <w:szCs w:val="16"/>
              </w:rPr>
              <w:t xml:space="preserve"> </w:t>
            </w:r>
          </w:p>
        </w:tc>
      </w:tr>
    </w:tbl>
    <w:p w14:paraId="19C5EC77" w14:textId="77777777" w:rsidR="003B1EB8" w:rsidRDefault="003B1EB8" w:rsidP="006E2A4F">
      <w:pPr>
        <w:jc w:val="both"/>
        <w:rPr>
          <w:b/>
          <w:bCs/>
        </w:rPr>
      </w:pPr>
    </w:p>
    <w:p w14:paraId="3988B15B" w14:textId="77777777" w:rsidR="0003711A" w:rsidRPr="0003711A" w:rsidRDefault="0003711A" w:rsidP="00606F8F">
      <w:pPr>
        <w:jc w:val="both"/>
        <w:rPr>
          <w:sz w:val="16"/>
          <w:szCs w:val="16"/>
        </w:rPr>
      </w:pPr>
      <w:r w:rsidRPr="0003711A">
        <w:rPr>
          <w:sz w:val="16"/>
          <w:szCs w:val="16"/>
        </w:rPr>
        <w:t xml:space="preserve">CHINO: Acceso al segundo curso del nivel A2 (A2.2): TOCFL Band A nivel 1 (Reading: 42; Listening: 41; Speaking: A1; Writing: A1) </w:t>
      </w:r>
    </w:p>
    <w:p w14:paraId="0C90B5C6" w14:textId="77777777" w:rsidR="00257E8C" w:rsidRDefault="00257E8C" w:rsidP="006E2A4F">
      <w:pPr>
        <w:rPr>
          <w:b/>
          <w:bCs/>
        </w:rPr>
      </w:pPr>
    </w:p>
    <w:p w14:paraId="72C114E6" w14:textId="46E9A5F6" w:rsidR="006E2A4F" w:rsidRPr="0006394F" w:rsidRDefault="006E2A4F" w:rsidP="006E2A4F">
      <w:r w:rsidRPr="0006394F">
        <w:rPr>
          <w:b/>
          <w:bCs/>
        </w:rPr>
        <w:t>Disposición final única. Entrada en vigor.</w:t>
      </w:r>
    </w:p>
    <w:p w14:paraId="744BB8D5" w14:textId="6EC6EF72" w:rsidR="006E2A4F" w:rsidRPr="0006394F" w:rsidRDefault="006E2A4F" w:rsidP="006E2A4F">
      <w:r w:rsidRPr="0006394F">
        <w:t>La presente orden entrará en vigor el día siguiente al de su publicación en el Diario Oficial de Extremadura.</w:t>
      </w:r>
      <w:r w:rsidR="00D37411" w:rsidRPr="00D37411">
        <w:t xml:space="preserve"> http://doe.juntaex.es</w:t>
      </w:r>
    </w:p>
    <w:p w14:paraId="17FEB832" w14:textId="464FD073" w:rsidR="006E2A4F" w:rsidRPr="0006394F" w:rsidRDefault="006E2A4F" w:rsidP="006E2A4F">
      <w:r w:rsidRPr="0006394F">
        <w:t xml:space="preserve">Mérida, </w:t>
      </w:r>
    </w:p>
    <w:p w14:paraId="09002B41" w14:textId="77777777" w:rsidR="00D905A4" w:rsidRPr="0006394F" w:rsidRDefault="006E2A4F" w:rsidP="006E2A4F">
      <w:r w:rsidRPr="0006394F">
        <w:t>La Consejera de Educación, Ciencia y Formación Profesional,</w:t>
      </w:r>
    </w:p>
    <w:p w14:paraId="0EE37CC1" w14:textId="77777777" w:rsidR="00D905A4" w:rsidRPr="0006394F" w:rsidRDefault="00D905A4" w:rsidP="006E2A4F"/>
    <w:p w14:paraId="21ED1089" w14:textId="66881D93" w:rsidR="006E2A4F" w:rsidRPr="0006394F" w:rsidRDefault="006E2A4F" w:rsidP="006E2A4F">
      <w:r w:rsidRPr="0006394F">
        <w:t xml:space="preserve"> </w:t>
      </w:r>
      <w:r w:rsidRPr="0006394F">
        <w:rPr>
          <w:b/>
          <w:bCs/>
        </w:rPr>
        <w:t>MARÍA MERCEDES VAQUERA MOSQUERO</w:t>
      </w:r>
    </w:p>
    <w:p w14:paraId="52E41F2E" w14:textId="77777777" w:rsidR="006247DE" w:rsidRPr="0006394F" w:rsidRDefault="006247DE"/>
    <w:sectPr w:rsidR="006247DE" w:rsidRPr="0006394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F02D" w14:textId="77777777" w:rsidR="00A74983" w:rsidRDefault="00A74983" w:rsidP="00D06BE4">
      <w:pPr>
        <w:spacing w:after="0" w:line="240" w:lineRule="auto"/>
      </w:pPr>
      <w:r>
        <w:separator/>
      </w:r>
    </w:p>
  </w:endnote>
  <w:endnote w:type="continuationSeparator" w:id="0">
    <w:p w14:paraId="5B46C1FB" w14:textId="77777777" w:rsidR="00A74983" w:rsidRDefault="00A74983" w:rsidP="00D06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449D" w14:textId="77777777" w:rsidR="00A74983" w:rsidRDefault="00A74983" w:rsidP="00D06BE4">
      <w:pPr>
        <w:spacing w:after="0" w:line="240" w:lineRule="auto"/>
      </w:pPr>
      <w:r>
        <w:separator/>
      </w:r>
    </w:p>
  </w:footnote>
  <w:footnote w:type="continuationSeparator" w:id="0">
    <w:p w14:paraId="3E6E4ADB" w14:textId="77777777" w:rsidR="00A74983" w:rsidRDefault="00A74983" w:rsidP="00D06B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065FC"/>
    <w:multiLevelType w:val="hybridMultilevel"/>
    <w:tmpl w:val="7E060F40"/>
    <w:lvl w:ilvl="0" w:tplc="6E007958">
      <w:start w:val="1"/>
      <w:numFmt w:val="decimal"/>
      <w:lvlText w:val="(%1)"/>
      <w:lvlJc w:val="left"/>
      <w:pPr>
        <w:ind w:left="2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56A4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0A640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4E3B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AA9E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50A58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3C6B4A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EF8074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2AB8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9C869C8"/>
    <w:multiLevelType w:val="multilevel"/>
    <w:tmpl w:val="DAB8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0E111D"/>
    <w:multiLevelType w:val="hybridMultilevel"/>
    <w:tmpl w:val="15826A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21767930">
    <w:abstractNumId w:val="1"/>
  </w:num>
  <w:num w:numId="2" w16cid:durableId="1680421561">
    <w:abstractNumId w:val="2"/>
  </w:num>
  <w:num w:numId="3" w16cid:durableId="141663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4F"/>
    <w:rsid w:val="00032D98"/>
    <w:rsid w:val="0003711A"/>
    <w:rsid w:val="0004382B"/>
    <w:rsid w:val="0006394F"/>
    <w:rsid w:val="00081D2F"/>
    <w:rsid w:val="00090AEF"/>
    <w:rsid w:val="000A0BDE"/>
    <w:rsid w:val="000A3597"/>
    <w:rsid w:val="000C1374"/>
    <w:rsid w:val="000C13B6"/>
    <w:rsid w:val="000C3C21"/>
    <w:rsid w:val="000E4DAD"/>
    <w:rsid w:val="000F0284"/>
    <w:rsid w:val="000F7E1B"/>
    <w:rsid w:val="001014F9"/>
    <w:rsid w:val="00111FB5"/>
    <w:rsid w:val="00120B61"/>
    <w:rsid w:val="001242E4"/>
    <w:rsid w:val="00143CEB"/>
    <w:rsid w:val="001505DC"/>
    <w:rsid w:val="00154A08"/>
    <w:rsid w:val="00186D81"/>
    <w:rsid w:val="0019562E"/>
    <w:rsid w:val="001A647F"/>
    <w:rsid w:val="001E2FE7"/>
    <w:rsid w:val="00201FDD"/>
    <w:rsid w:val="00213D95"/>
    <w:rsid w:val="00215EA2"/>
    <w:rsid w:val="002573BE"/>
    <w:rsid w:val="00257E8C"/>
    <w:rsid w:val="00265A1E"/>
    <w:rsid w:val="0027423E"/>
    <w:rsid w:val="00284358"/>
    <w:rsid w:val="002931F8"/>
    <w:rsid w:val="002965CF"/>
    <w:rsid w:val="002A1B36"/>
    <w:rsid w:val="002A4D52"/>
    <w:rsid w:val="002A5100"/>
    <w:rsid w:val="002B667D"/>
    <w:rsid w:val="002C37CB"/>
    <w:rsid w:val="002C488B"/>
    <w:rsid w:val="002C5F21"/>
    <w:rsid w:val="002F34B6"/>
    <w:rsid w:val="0030730F"/>
    <w:rsid w:val="00315495"/>
    <w:rsid w:val="00323367"/>
    <w:rsid w:val="00333C3A"/>
    <w:rsid w:val="00372611"/>
    <w:rsid w:val="00372D12"/>
    <w:rsid w:val="00386663"/>
    <w:rsid w:val="00394F73"/>
    <w:rsid w:val="003A174A"/>
    <w:rsid w:val="003B0BAD"/>
    <w:rsid w:val="003B1EB8"/>
    <w:rsid w:val="003C6ED9"/>
    <w:rsid w:val="003D6077"/>
    <w:rsid w:val="003F1C51"/>
    <w:rsid w:val="004038C1"/>
    <w:rsid w:val="0040462B"/>
    <w:rsid w:val="00413727"/>
    <w:rsid w:val="004228F9"/>
    <w:rsid w:val="00452471"/>
    <w:rsid w:val="00456E4C"/>
    <w:rsid w:val="00460FA9"/>
    <w:rsid w:val="00475220"/>
    <w:rsid w:val="0048671E"/>
    <w:rsid w:val="00490E12"/>
    <w:rsid w:val="004B5950"/>
    <w:rsid w:val="004D3FA3"/>
    <w:rsid w:val="00506D93"/>
    <w:rsid w:val="005124E6"/>
    <w:rsid w:val="00516F98"/>
    <w:rsid w:val="005203CD"/>
    <w:rsid w:val="005701A2"/>
    <w:rsid w:val="00583890"/>
    <w:rsid w:val="005A430D"/>
    <w:rsid w:val="005D002D"/>
    <w:rsid w:val="005D6EDB"/>
    <w:rsid w:val="005E2ED5"/>
    <w:rsid w:val="005F2C5A"/>
    <w:rsid w:val="00604E62"/>
    <w:rsid w:val="00606F8F"/>
    <w:rsid w:val="006141DE"/>
    <w:rsid w:val="00614C33"/>
    <w:rsid w:val="00617824"/>
    <w:rsid w:val="006212F7"/>
    <w:rsid w:val="006247DE"/>
    <w:rsid w:val="00630DD5"/>
    <w:rsid w:val="00644DC3"/>
    <w:rsid w:val="0064549A"/>
    <w:rsid w:val="00660501"/>
    <w:rsid w:val="006C797A"/>
    <w:rsid w:val="006D172B"/>
    <w:rsid w:val="006D4240"/>
    <w:rsid w:val="006E2A4F"/>
    <w:rsid w:val="006E4514"/>
    <w:rsid w:val="007568EF"/>
    <w:rsid w:val="00777011"/>
    <w:rsid w:val="007A32CA"/>
    <w:rsid w:val="007D287A"/>
    <w:rsid w:val="007E0FEE"/>
    <w:rsid w:val="007F1660"/>
    <w:rsid w:val="0080020A"/>
    <w:rsid w:val="00814616"/>
    <w:rsid w:val="00817941"/>
    <w:rsid w:val="00817E29"/>
    <w:rsid w:val="00820695"/>
    <w:rsid w:val="00820A48"/>
    <w:rsid w:val="00822899"/>
    <w:rsid w:val="00824B53"/>
    <w:rsid w:val="00831E69"/>
    <w:rsid w:val="00854137"/>
    <w:rsid w:val="0086693E"/>
    <w:rsid w:val="00867100"/>
    <w:rsid w:val="00897731"/>
    <w:rsid w:val="008A1784"/>
    <w:rsid w:val="008D4FBE"/>
    <w:rsid w:val="008D6BEF"/>
    <w:rsid w:val="008D6D7E"/>
    <w:rsid w:val="008F2FD7"/>
    <w:rsid w:val="0091165C"/>
    <w:rsid w:val="0095049D"/>
    <w:rsid w:val="00950C7E"/>
    <w:rsid w:val="00953AD8"/>
    <w:rsid w:val="00971273"/>
    <w:rsid w:val="009839E0"/>
    <w:rsid w:val="009A6ED4"/>
    <w:rsid w:val="009B2FD2"/>
    <w:rsid w:val="009B5540"/>
    <w:rsid w:val="009F0D3B"/>
    <w:rsid w:val="00A04DF5"/>
    <w:rsid w:val="00A12C4A"/>
    <w:rsid w:val="00A250ED"/>
    <w:rsid w:val="00A476CA"/>
    <w:rsid w:val="00A74983"/>
    <w:rsid w:val="00A80986"/>
    <w:rsid w:val="00A8688B"/>
    <w:rsid w:val="00A934F5"/>
    <w:rsid w:val="00AB2BF5"/>
    <w:rsid w:val="00AB634A"/>
    <w:rsid w:val="00AB6B54"/>
    <w:rsid w:val="00AC60C6"/>
    <w:rsid w:val="00AD6262"/>
    <w:rsid w:val="00AF14D8"/>
    <w:rsid w:val="00AF5BBE"/>
    <w:rsid w:val="00B05B82"/>
    <w:rsid w:val="00B07C6E"/>
    <w:rsid w:val="00B11FCE"/>
    <w:rsid w:val="00B2789F"/>
    <w:rsid w:val="00B3210F"/>
    <w:rsid w:val="00B32EE7"/>
    <w:rsid w:val="00B34B0F"/>
    <w:rsid w:val="00B353C6"/>
    <w:rsid w:val="00B354BD"/>
    <w:rsid w:val="00B452D1"/>
    <w:rsid w:val="00B51AC9"/>
    <w:rsid w:val="00B62272"/>
    <w:rsid w:val="00B77C5C"/>
    <w:rsid w:val="00B81806"/>
    <w:rsid w:val="00B95A5A"/>
    <w:rsid w:val="00B97D87"/>
    <w:rsid w:val="00BA1B8D"/>
    <w:rsid w:val="00BB0B88"/>
    <w:rsid w:val="00BB39D3"/>
    <w:rsid w:val="00BB5C58"/>
    <w:rsid w:val="00BD3E9B"/>
    <w:rsid w:val="00BD78F3"/>
    <w:rsid w:val="00BF4A7E"/>
    <w:rsid w:val="00BF60C9"/>
    <w:rsid w:val="00C15E7C"/>
    <w:rsid w:val="00C402F2"/>
    <w:rsid w:val="00C41905"/>
    <w:rsid w:val="00C8138D"/>
    <w:rsid w:val="00C82520"/>
    <w:rsid w:val="00CB4DAB"/>
    <w:rsid w:val="00CC1D49"/>
    <w:rsid w:val="00CC6657"/>
    <w:rsid w:val="00CD4E16"/>
    <w:rsid w:val="00CE05C3"/>
    <w:rsid w:val="00CE2928"/>
    <w:rsid w:val="00CF2948"/>
    <w:rsid w:val="00CF7525"/>
    <w:rsid w:val="00D06BE4"/>
    <w:rsid w:val="00D130EE"/>
    <w:rsid w:val="00D14B61"/>
    <w:rsid w:val="00D215ED"/>
    <w:rsid w:val="00D25D66"/>
    <w:rsid w:val="00D37233"/>
    <w:rsid w:val="00D37411"/>
    <w:rsid w:val="00D61D50"/>
    <w:rsid w:val="00D905A4"/>
    <w:rsid w:val="00D95FBF"/>
    <w:rsid w:val="00D972A9"/>
    <w:rsid w:val="00DC1EA8"/>
    <w:rsid w:val="00DC7E7C"/>
    <w:rsid w:val="00DD2BA4"/>
    <w:rsid w:val="00E02F1E"/>
    <w:rsid w:val="00E25316"/>
    <w:rsid w:val="00E272D5"/>
    <w:rsid w:val="00E3469A"/>
    <w:rsid w:val="00E3732B"/>
    <w:rsid w:val="00E535F5"/>
    <w:rsid w:val="00E67EFA"/>
    <w:rsid w:val="00E718A3"/>
    <w:rsid w:val="00E7414D"/>
    <w:rsid w:val="00E7687A"/>
    <w:rsid w:val="00E8572B"/>
    <w:rsid w:val="00EA5F55"/>
    <w:rsid w:val="00ED7218"/>
    <w:rsid w:val="00EF0583"/>
    <w:rsid w:val="00EF11B8"/>
    <w:rsid w:val="00EF1803"/>
    <w:rsid w:val="00EF3F54"/>
    <w:rsid w:val="00EF6837"/>
    <w:rsid w:val="00F23586"/>
    <w:rsid w:val="00F238E5"/>
    <w:rsid w:val="00F51D58"/>
    <w:rsid w:val="00F6561F"/>
    <w:rsid w:val="00F75F2A"/>
    <w:rsid w:val="00F7705E"/>
    <w:rsid w:val="00F87705"/>
    <w:rsid w:val="00FB060E"/>
    <w:rsid w:val="00FC725C"/>
    <w:rsid w:val="011EE6E9"/>
    <w:rsid w:val="02FD9EE2"/>
    <w:rsid w:val="06ADC50F"/>
    <w:rsid w:val="0A8C0C94"/>
    <w:rsid w:val="142F04FF"/>
    <w:rsid w:val="170B7EE8"/>
    <w:rsid w:val="178248B6"/>
    <w:rsid w:val="22850189"/>
    <w:rsid w:val="24493A59"/>
    <w:rsid w:val="28CCB771"/>
    <w:rsid w:val="33C87C15"/>
    <w:rsid w:val="3B299E1A"/>
    <w:rsid w:val="401F36D7"/>
    <w:rsid w:val="437D440C"/>
    <w:rsid w:val="4385F7C1"/>
    <w:rsid w:val="46CFD432"/>
    <w:rsid w:val="55778013"/>
    <w:rsid w:val="5A65E141"/>
    <w:rsid w:val="5B6BFCD5"/>
    <w:rsid w:val="68ED2BE8"/>
    <w:rsid w:val="69F7E328"/>
    <w:rsid w:val="72154CC7"/>
    <w:rsid w:val="77DB4D8C"/>
    <w:rsid w:val="7D67B2B9"/>
    <w:rsid w:val="7F189C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DA58"/>
  <w15:chartTrackingRefBased/>
  <w15:docId w15:val="{ABF65643-35FB-404D-8150-C4A6857C8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2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2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2A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2A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2A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2A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2A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2A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2A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2A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2A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2A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2A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2A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2A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2A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2A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2A4F"/>
    <w:rPr>
      <w:rFonts w:eastAsiaTheme="majorEastAsia" w:cstheme="majorBidi"/>
      <w:color w:val="272727" w:themeColor="text1" w:themeTint="D8"/>
    </w:rPr>
  </w:style>
  <w:style w:type="paragraph" w:styleId="Ttulo">
    <w:name w:val="Title"/>
    <w:basedOn w:val="Normal"/>
    <w:next w:val="Normal"/>
    <w:link w:val="TtuloCar"/>
    <w:uiPriority w:val="10"/>
    <w:qFormat/>
    <w:rsid w:val="006E2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2A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2A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2A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2A4F"/>
    <w:pPr>
      <w:spacing w:before="160"/>
      <w:jc w:val="center"/>
    </w:pPr>
    <w:rPr>
      <w:i/>
      <w:iCs/>
      <w:color w:val="404040" w:themeColor="text1" w:themeTint="BF"/>
    </w:rPr>
  </w:style>
  <w:style w:type="character" w:customStyle="1" w:styleId="CitaCar">
    <w:name w:val="Cita Car"/>
    <w:basedOn w:val="Fuentedeprrafopredeter"/>
    <w:link w:val="Cita"/>
    <w:uiPriority w:val="29"/>
    <w:rsid w:val="006E2A4F"/>
    <w:rPr>
      <w:i/>
      <w:iCs/>
      <w:color w:val="404040" w:themeColor="text1" w:themeTint="BF"/>
    </w:rPr>
  </w:style>
  <w:style w:type="paragraph" w:styleId="Prrafodelista">
    <w:name w:val="List Paragraph"/>
    <w:basedOn w:val="Normal"/>
    <w:uiPriority w:val="34"/>
    <w:qFormat/>
    <w:rsid w:val="006E2A4F"/>
    <w:pPr>
      <w:ind w:left="720"/>
      <w:contextualSpacing/>
    </w:pPr>
  </w:style>
  <w:style w:type="character" w:styleId="nfasisintenso">
    <w:name w:val="Intense Emphasis"/>
    <w:basedOn w:val="Fuentedeprrafopredeter"/>
    <w:uiPriority w:val="21"/>
    <w:qFormat/>
    <w:rsid w:val="006E2A4F"/>
    <w:rPr>
      <w:i/>
      <w:iCs/>
      <w:color w:val="0F4761" w:themeColor="accent1" w:themeShade="BF"/>
    </w:rPr>
  </w:style>
  <w:style w:type="paragraph" w:styleId="Citadestacada">
    <w:name w:val="Intense Quote"/>
    <w:basedOn w:val="Normal"/>
    <w:next w:val="Normal"/>
    <w:link w:val="CitadestacadaCar"/>
    <w:uiPriority w:val="30"/>
    <w:qFormat/>
    <w:rsid w:val="006E2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2A4F"/>
    <w:rPr>
      <w:i/>
      <w:iCs/>
      <w:color w:val="0F4761" w:themeColor="accent1" w:themeShade="BF"/>
    </w:rPr>
  </w:style>
  <w:style w:type="character" w:styleId="Referenciaintensa">
    <w:name w:val="Intense Reference"/>
    <w:basedOn w:val="Fuentedeprrafopredeter"/>
    <w:uiPriority w:val="32"/>
    <w:qFormat/>
    <w:rsid w:val="006E2A4F"/>
    <w:rPr>
      <w:b/>
      <w:bCs/>
      <w:smallCaps/>
      <w:color w:val="0F4761" w:themeColor="accent1" w:themeShade="BF"/>
      <w:spacing w:val="5"/>
    </w:rPr>
  </w:style>
  <w:style w:type="paragraph" w:styleId="Encabezado">
    <w:name w:val="header"/>
    <w:basedOn w:val="Normal"/>
    <w:link w:val="EncabezadoCar"/>
    <w:uiPriority w:val="99"/>
    <w:unhideWhenUsed/>
    <w:rsid w:val="00D06B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6BE4"/>
  </w:style>
  <w:style w:type="paragraph" w:styleId="Piedepgina">
    <w:name w:val="footer"/>
    <w:basedOn w:val="Normal"/>
    <w:link w:val="PiedepginaCar"/>
    <w:uiPriority w:val="99"/>
    <w:unhideWhenUsed/>
    <w:rsid w:val="00D06B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6BE4"/>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39"/>
    <w:rsid w:val="00B77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F87705"/>
    <w:rPr>
      <w:b/>
      <w:bCs/>
    </w:rPr>
  </w:style>
  <w:style w:type="character" w:customStyle="1" w:styleId="AsuntodelcomentarioCar">
    <w:name w:val="Asunto del comentario Car"/>
    <w:basedOn w:val="TextocomentarioCar"/>
    <w:link w:val="Asuntodelcomentario"/>
    <w:uiPriority w:val="99"/>
    <w:semiHidden/>
    <w:rsid w:val="00F87705"/>
    <w:rPr>
      <w:b/>
      <w:bCs/>
      <w:sz w:val="20"/>
      <w:szCs w:val="20"/>
    </w:rPr>
  </w:style>
  <w:style w:type="paragraph" w:styleId="NormalWeb">
    <w:name w:val="Normal (Web)"/>
    <w:basedOn w:val="Normal"/>
    <w:uiPriority w:val="99"/>
    <w:semiHidden/>
    <w:unhideWhenUsed/>
    <w:rsid w:val="00EF05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37692">
      <w:bodyDiv w:val="1"/>
      <w:marLeft w:val="0"/>
      <w:marRight w:val="0"/>
      <w:marTop w:val="0"/>
      <w:marBottom w:val="0"/>
      <w:divBdr>
        <w:top w:val="none" w:sz="0" w:space="0" w:color="auto"/>
        <w:left w:val="none" w:sz="0" w:space="0" w:color="auto"/>
        <w:bottom w:val="none" w:sz="0" w:space="0" w:color="auto"/>
        <w:right w:val="none" w:sz="0" w:space="0" w:color="auto"/>
      </w:divBdr>
      <w:divsChild>
        <w:div w:id="2142921176">
          <w:marLeft w:val="0"/>
          <w:marRight w:val="0"/>
          <w:marTop w:val="0"/>
          <w:marBottom w:val="0"/>
          <w:divBdr>
            <w:top w:val="none" w:sz="0" w:space="0" w:color="auto"/>
            <w:left w:val="none" w:sz="0" w:space="0" w:color="auto"/>
            <w:bottom w:val="none" w:sz="0" w:space="0" w:color="auto"/>
            <w:right w:val="none" w:sz="0" w:space="0" w:color="auto"/>
          </w:divBdr>
        </w:div>
        <w:div w:id="1208224319">
          <w:marLeft w:val="0"/>
          <w:marRight w:val="0"/>
          <w:marTop w:val="0"/>
          <w:marBottom w:val="0"/>
          <w:divBdr>
            <w:top w:val="none" w:sz="0" w:space="0" w:color="auto"/>
            <w:left w:val="none" w:sz="0" w:space="0" w:color="auto"/>
            <w:bottom w:val="none" w:sz="0" w:space="0" w:color="auto"/>
            <w:right w:val="none" w:sz="0" w:space="0" w:color="auto"/>
          </w:divBdr>
        </w:div>
      </w:divsChild>
    </w:div>
    <w:div w:id="968045729">
      <w:bodyDiv w:val="1"/>
      <w:marLeft w:val="0"/>
      <w:marRight w:val="0"/>
      <w:marTop w:val="0"/>
      <w:marBottom w:val="0"/>
      <w:divBdr>
        <w:top w:val="none" w:sz="0" w:space="0" w:color="auto"/>
        <w:left w:val="none" w:sz="0" w:space="0" w:color="auto"/>
        <w:bottom w:val="none" w:sz="0" w:space="0" w:color="auto"/>
        <w:right w:val="none" w:sz="0" w:space="0" w:color="auto"/>
      </w:divBdr>
      <w:divsChild>
        <w:div w:id="843403210">
          <w:marLeft w:val="0"/>
          <w:marRight w:val="0"/>
          <w:marTop w:val="0"/>
          <w:marBottom w:val="0"/>
          <w:divBdr>
            <w:top w:val="none" w:sz="0" w:space="0" w:color="auto"/>
            <w:left w:val="none" w:sz="0" w:space="0" w:color="auto"/>
            <w:bottom w:val="none" w:sz="0" w:space="0" w:color="auto"/>
            <w:right w:val="none" w:sz="0" w:space="0" w:color="auto"/>
          </w:divBdr>
        </w:div>
        <w:div w:id="258608003">
          <w:marLeft w:val="0"/>
          <w:marRight w:val="0"/>
          <w:marTop w:val="0"/>
          <w:marBottom w:val="0"/>
          <w:divBdr>
            <w:top w:val="none" w:sz="0" w:space="0" w:color="auto"/>
            <w:left w:val="none" w:sz="0" w:space="0" w:color="auto"/>
            <w:bottom w:val="none" w:sz="0" w:space="0" w:color="auto"/>
            <w:right w:val="none" w:sz="0" w:space="0" w:color="auto"/>
          </w:divBdr>
        </w:div>
      </w:divsChild>
    </w:div>
    <w:div w:id="192514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d60e7c-bca7-40fe-94fd-8ce57f0b4d00">
      <Terms xmlns="http://schemas.microsoft.com/office/infopath/2007/PartnerControls"/>
    </lcf76f155ced4ddcb4097134ff3c332f>
    <TaxCatchAll xmlns="05b120b6-395e-42ed-861a-8a4f5f8638c4" xsi:nil="true"/>
    <_x0032_6dejunio xmlns="98d60e7c-bca7-40fe-94fd-8ce57f0b4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25d38deb34b7c82bed53d5a1f615fc52">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2b069e02b9ea17861ba8e193c4f13be8"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6deju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6dejunio" ma:index="26" nillable="true" ma:displayName="26 de junio" ma:format="Dropdown" ma:internalName="_x0032_6dejun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59ea89-95ab-4ccd-a68e-2d196601a641}"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6C66F-3403-4D6C-A206-A3497F79DC17}">
  <ds:schemaRefs>
    <ds:schemaRef ds:uri="http://schemas.microsoft.com/sharepoint/v3/contenttype/forms"/>
  </ds:schemaRefs>
</ds:datastoreItem>
</file>

<file path=customXml/itemProps2.xml><?xml version="1.0" encoding="utf-8"?>
<ds:datastoreItem xmlns:ds="http://schemas.openxmlformats.org/officeDocument/2006/customXml" ds:itemID="{4EE1F635-EFC6-4E2D-BC63-5D6D071A6152}">
  <ds:schemaRefs>
    <ds:schemaRef ds:uri="http://schemas.microsoft.com/office/2006/metadata/properties"/>
    <ds:schemaRef ds:uri="http://schemas.microsoft.com/office/infopath/2007/PartnerControls"/>
    <ds:schemaRef ds:uri="98d60e7c-bca7-40fe-94fd-8ce57f0b4d00"/>
    <ds:schemaRef ds:uri="05b120b6-395e-42ed-861a-8a4f5f8638c4"/>
  </ds:schemaRefs>
</ds:datastoreItem>
</file>

<file path=customXml/itemProps3.xml><?xml version="1.0" encoding="utf-8"?>
<ds:datastoreItem xmlns:ds="http://schemas.openxmlformats.org/officeDocument/2006/customXml" ds:itemID="{5020D5A6-6B69-4C38-9379-38319095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0e7c-bca7-40fe-94fd-8ce57f0b4d00"/>
    <ds:schemaRef ds:uri="05b120b6-395e-42ed-861a-8a4f5f86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F31D4-1CB5-4AE4-97A3-E2C92EDE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3745</Words>
  <Characters>20603</Characters>
  <Application>Microsoft Office Word</Application>
  <DocSecurity>0</DocSecurity>
  <Lines>171</Lines>
  <Paragraphs>48</Paragraphs>
  <ScaleCrop>false</ScaleCrop>
  <Company/>
  <LinksUpToDate>false</LinksUpToDate>
  <CharactersWithSpaces>24300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Lopez de Ayala Sanchez</dc:creator>
  <cp:keywords/>
  <dc:description/>
  <cp:lastModifiedBy>Manuela Gordo Mejias</cp:lastModifiedBy>
  <cp:revision>13</cp:revision>
  <cp:lastPrinted>2025-11-21T12:03:00Z</cp:lastPrinted>
  <dcterms:created xsi:type="dcterms:W3CDTF">2025-12-03T13:01:00Z</dcterms:created>
  <dcterms:modified xsi:type="dcterms:W3CDTF">2025-12-04T11:26:00Z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y fmtid="{D5CDD505-2E9C-101B-9397-08002B2CF9AE}" pid="3" name="MediaServiceImageTags">
    <vt:lpwstr/>
  </property>
</Properties>
</file>