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D53A" w14:textId="77777777" w:rsidR="006367CA" w:rsidRDefault="006367CA">
      <w:pPr>
        <w:pStyle w:val="Textoindependiente"/>
        <w:rPr>
          <w:rFonts w:ascii="Times New Roman"/>
          <w:sz w:val="20"/>
        </w:rPr>
      </w:pPr>
    </w:p>
    <w:p w14:paraId="02B9FDE5" w14:textId="77777777" w:rsidR="006367CA" w:rsidRDefault="006367CA">
      <w:pPr>
        <w:pStyle w:val="Textoindependiente"/>
        <w:rPr>
          <w:rFonts w:ascii="Times New Roman"/>
          <w:sz w:val="20"/>
        </w:rPr>
      </w:pPr>
    </w:p>
    <w:p w14:paraId="344DFC47" w14:textId="77777777" w:rsidR="006367CA" w:rsidRDefault="006367CA">
      <w:pPr>
        <w:pStyle w:val="Textoindependiente"/>
        <w:rPr>
          <w:rFonts w:ascii="Times New Roman"/>
          <w:sz w:val="20"/>
        </w:rPr>
      </w:pPr>
    </w:p>
    <w:p w14:paraId="2ED41194" w14:textId="77777777" w:rsidR="006367CA" w:rsidRDefault="006367CA">
      <w:pPr>
        <w:pStyle w:val="Textoindependiente"/>
        <w:rPr>
          <w:rFonts w:ascii="Times New Roman"/>
          <w:sz w:val="20"/>
        </w:rPr>
      </w:pPr>
    </w:p>
    <w:p w14:paraId="18B326D2" w14:textId="77777777" w:rsidR="006367CA" w:rsidRDefault="006367CA">
      <w:pPr>
        <w:pStyle w:val="Textoindependiente"/>
        <w:spacing w:before="10"/>
        <w:rPr>
          <w:rFonts w:ascii="Times New Roman"/>
        </w:rPr>
      </w:pPr>
    </w:p>
    <w:p w14:paraId="2BE507C7" w14:textId="660D9F7A" w:rsidR="006367CA" w:rsidRPr="00DB0578" w:rsidRDefault="00972B67">
      <w:pPr>
        <w:pStyle w:val="Ttulo1"/>
        <w:spacing w:before="52"/>
      </w:pPr>
      <w:r>
        <w:t>DECRETO</w:t>
      </w:r>
      <w:r>
        <w:rPr>
          <w:rFonts w:ascii="Times New Roman" w:hAnsi="Times New Roman"/>
          <w:b w:val="0"/>
          <w:spacing w:val="75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75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75"/>
        </w:rPr>
        <w:t xml:space="preserve"> </w:t>
      </w:r>
      <w:r>
        <w:t>que</w:t>
      </w:r>
      <w:r>
        <w:rPr>
          <w:rFonts w:ascii="Times New Roman" w:hAnsi="Times New Roman"/>
          <w:b w:val="0"/>
          <w:spacing w:val="74"/>
        </w:rPr>
        <w:t xml:space="preserve"> </w:t>
      </w:r>
      <w:r>
        <w:t>se</w:t>
      </w:r>
      <w:r>
        <w:rPr>
          <w:rFonts w:ascii="Times New Roman" w:hAnsi="Times New Roman"/>
          <w:b w:val="0"/>
          <w:spacing w:val="74"/>
        </w:rPr>
        <w:t xml:space="preserve"> </w:t>
      </w:r>
      <w:r>
        <w:t>fija</w:t>
      </w:r>
      <w:r>
        <w:rPr>
          <w:rFonts w:ascii="Times New Roman" w:hAnsi="Times New Roman"/>
          <w:b w:val="0"/>
          <w:spacing w:val="74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75"/>
        </w:rPr>
        <w:t xml:space="preserve"> </w:t>
      </w:r>
      <w:r>
        <w:t>Calendario</w:t>
      </w:r>
      <w:r>
        <w:rPr>
          <w:rFonts w:ascii="Times New Roman" w:hAnsi="Times New Roman"/>
          <w:b w:val="0"/>
          <w:spacing w:val="73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71"/>
        </w:rPr>
        <w:t xml:space="preserve"> </w:t>
      </w:r>
      <w:r>
        <w:t>días</w:t>
      </w:r>
      <w:r>
        <w:rPr>
          <w:rFonts w:ascii="Times New Roman" w:hAnsi="Times New Roman"/>
          <w:b w:val="0"/>
          <w:spacing w:val="72"/>
        </w:rPr>
        <w:t xml:space="preserve"> </w:t>
      </w:r>
      <w:r>
        <w:t>festivos</w:t>
      </w:r>
      <w:r>
        <w:rPr>
          <w:rFonts w:ascii="Times New Roman" w:hAnsi="Times New Roman"/>
          <w:b w:val="0"/>
          <w:spacing w:val="72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71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Comunidad</w:t>
      </w:r>
      <w:r>
        <w:rPr>
          <w:rFonts w:ascii="Times New Roman" w:hAnsi="Times New Roman"/>
          <w:b w:val="0"/>
        </w:rPr>
        <w:t xml:space="preserve"> </w:t>
      </w:r>
      <w:r>
        <w:t>Autónoma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Extremadura</w:t>
      </w:r>
      <w:r>
        <w:rPr>
          <w:rFonts w:ascii="Times New Roman" w:hAnsi="Times New Roman"/>
          <w:b w:val="0"/>
        </w:rPr>
        <w:t xml:space="preserve"> </w:t>
      </w:r>
      <w:r>
        <w:t>para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año</w:t>
      </w:r>
      <w:r>
        <w:rPr>
          <w:rFonts w:ascii="Times New Roman" w:hAnsi="Times New Roman"/>
          <w:b w:val="0"/>
        </w:rPr>
        <w:t xml:space="preserve"> </w:t>
      </w:r>
      <w:r w:rsidRPr="00DB0578">
        <w:t>202</w:t>
      </w:r>
      <w:r w:rsidR="00212E5D" w:rsidRPr="00DB0578">
        <w:t>7</w:t>
      </w:r>
      <w:r w:rsidRPr="00DB0578">
        <w:t>.</w:t>
      </w:r>
    </w:p>
    <w:p w14:paraId="0C682DB2" w14:textId="77777777" w:rsidR="006367CA" w:rsidRPr="00DB0578" w:rsidRDefault="006367CA">
      <w:pPr>
        <w:pStyle w:val="Textoindependiente"/>
        <w:spacing w:before="4"/>
        <w:rPr>
          <w:b/>
        </w:rPr>
      </w:pPr>
    </w:p>
    <w:p w14:paraId="13ADB552" w14:textId="77777777" w:rsidR="006367CA" w:rsidRDefault="00972B67" w:rsidP="005A251B">
      <w:pPr>
        <w:pStyle w:val="Textoindependiente"/>
        <w:spacing w:line="242" w:lineRule="auto"/>
        <w:ind w:left="108" w:right="117"/>
        <w:jc w:val="both"/>
      </w:pP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37.2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Texto</w:t>
      </w:r>
      <w:r>
        <w:rPr>
          <w:rFonts w:ascii="Times New Roman" w:hAnsi="Times New Roman"/>
        </w:rPr>
        <w:t xml:space="preserve"> </w:t>
      </w:r>
      <w:r>
        <w:t>Refundido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Estatuto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Trabajadores,</w:t>
      </w:r>
      <w:r>
        <w:rPr>
          <w:rFonts w:ascii="Times New Roman" w:hAnsi="Times New Roman"/>
        </w:rPr>
        <w:t xml:space="preserve"> </w:t>
      </w:r>
      <w:r>
        <w:t>aprobado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Real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2/2015,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23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octubre,</w:t>
      </w:r>
      <w:r>
        <w:rPr>
          <w:rFonts w:ascii="Times New Roman" w:hAnsi="Times New Roman"/>
        </w:rPr>
        <w:t xml:space="preserve"> </w:t>
      </w:r>
      <w:r>
        <w:t>dispone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laborales,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tendrán</w:t>
      </w:r>
      <w:r>
        <w:rPr>
          <w:rFonts w:ascii="Times New Roman" w:hAnsi="Times New Roman"/>
        </w:rPr>
        <w:t xml:space="preserve"> </w:t>
      </w:r>
      <w:r>
        <w:t>carácter</w:t>
      </w:r>
      <w:r>
        <w:rPr>
          <w:rFonts w:ascii="Times New Roman" w:hAnsi="Times New Roman"/>
        </w:rPr>
        <w:t xml:space="preserve"> </w:t>
      </w:r>
      <w:r>
        <w:t>retribuido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recuperable,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podrán</w:t>
      </w:r>
      <w:r>
        <w:rPr>
          <w:rFonts w:ascii="Times New Roman" w:hAnsi="Times New Roman"/>
          <w:spacing w:val="-2"/>
        </w:rPr>
        <w:t xml:space="preserve"> </w:t>
      </w:r>
      <w:r>
        <w:t>exceder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catorce</w:t>
      </w:r>
      <w:r>
        <w:rPr>
          <w:rFonts w:ascii="Times New Roman" w:hAnsi="Times New Roman"/>
          <w:spacing w:val="-1"/>
        </w:rPr>
        <w:t xml:space="preserve"> </w:t>
      </w:r>
      <w:r>
        <w:t>al</w:t>
      </w:r>
      <w:r>
        <w:rPr>
          <w:rFonts w:ascii="Times New Roman" w:hAnsi="Times New Roman"/>
          <w:spacing w:val="-2"/>
        </w:rPr>
        <w:t xml:space="preserve"> </w:t>
      </w:r>
      <w:r>
        <w:t>año,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1"/>
        </w:rPr>
        <w:t xml:space="preserve"> </w:t>
      </w:r>
      <w:r>
        <w:t>cuales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locales,</w:t>
      </w:r>
      <w:r>
        <w:rPr>
          <w:rFonts w:ascii="Times New Roman" w:hAnsi="Times New Roman"/>
        </w:rPr>
        <w:t xml:space="preserve"> </w:t>
      </w:r>
      <w:r>
        <w:t>debiendo</w:t>
      </w:r>
      <w:r>
        <w:rPr>
          <w:rFonts w:ascii="Times New Roman" w:hAnsi="Times New Roman"/>
        </w:rPr>
        <w:t xml:space="preserve"> </w:t>
      </w:r>
      <w:r>
        <w:t>respetarse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todo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ámbito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Natividad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Señor,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Nuevo,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Fiesta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Trabajo,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12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octubre,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Fiesta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España.</w:t>
      </w:r>
      <w:r>
        <w:rPr>
          <w:rFonts w:ascii="Times New Roman" w:hAnsi="Times New Roman"/>
        </w:rPr>
        <w:t xml:space="preserve"> </w:t>
      </w:r>
      <w:r>
        <w:t>Establece,</w:t>
      </w:r>
      <w:r>
        <w:rPr>
          <w:rFonts w:ascii="Times New Roman" w:hAnsi="Times New Roman"/>
        </w:rPr>
        <w:t xml:space="preserve"> </w:t>
      </w:r>
      <w:r>
        <w:t>además,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serán,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todo</w:t>
      </w:r>
      <w:r>
        <w:rPr>
          <w:rFonts w:ascii="Times New Roman" w:hAnsi="Times New Roman"/>
        </w:rPr>
        <w:t xml:space="preserve"> </w:t>
      </w:r>
      <w:r>
        <w:t>caso,</w:t>
      </w:r>
      <w:r>
        <w:rPr>
          <w:rFonts w:ascii="Times New Roman" w:hAnsi="Times New Roman"/>
        </w:rPr>
        <w:t xml:space="preserve"> </w:t>
      </w:r>
      <w:r>
        <w:t>objeto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traslado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lunes</w:t>
      </w:r>
      <w:r>
        <w:rPr>
          <w:rFonts w:ascii="Times New Roman" w:hAnsi="Times New Roman"/>
        </w:rPr>
        <w:t xml:space="preserve"> </w:t>
      </w:r>
      <w:r>
        <w:t>inmediatamente</w:t>
      </w:r>
      <w:r>
        <w:rPr>
          <w:rFonts w:ascii="Times New Roman" w:hAnsi="Times New Roman"/>
        </w:rPr>
        <w:t xml:space="preserve"> </w:t>
      </w:r>
      <w:r>
        <w:t>posterior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descanso</w:t>
      </w:r>
      <w:r>
        <w:rPr>
          <w:rFonts w:ascii="Times New Roman" w:hAnsi="Times New Roman"/>
        </w:rPr>
        <w:t xml:space="preserve"> </w:t>
      </w:r>
      <w:r>
        <w:t>laboral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coincidan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domingo.</w:t>
      </w:r>
    </w:p>
    <w:p w14:paraId="0A11D259" w14:textId="77777777" w:rsidR="006367CA" w:rsidRDefault="006367CA">
      <w:pPr>
        <w:pStyle w:val="Textoindependiente"/>
        <w:spacing w:before="3"/>
      </w:pPr>
    </w:p>
    <w:p w14:paraId="68BF65B7" w14:textId="77777777" w:rsidR="006367CA" w:rsidRDefault="00972B67" w:rsidP="005A251B">
      <w:pPr>
        <w:pStyle w:val="Textoindependiente"/>
        <w:spacing w:line="242" w:lineRule="auto"/>
        <w:ind w:left="108" w:right="117"/>
        <w:jc w:val="both"/>
      </w:pPr>
      <w:r>
        <w:t>Añade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mencionado</w:t>
      </w:r>
      <w:r>
        <w:rPr>
          <w:rFonts w:ascii="Times New Roman" w:hAnsi="Times New Roman"/>
        </w:rPr>
        <w:t xml:space="preserve"> </w:t>
      </w:r>
      <w:r>
        <w:t>precepto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Comunidades</w:t>
      </w:r>
      <w:r>
        <w:rPr>
          <w:rFonts w:ascii="Times New Roman" w:hAnsi="Times New Roman"/>
        </w:rPr>
        <w:t xml:space="preserve"> </w:t>
      </w:r>
      <w:r>
        <w:t>Autónomas,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límite</w:t>
      </w:r>
      <w:r>
        <w:rPr>
          <w:rFonts w:ascii="Times New Roman" w:hAnsi="Times New Roman"/>
        </w:rPr>
        <w:t xml:space="preserve"> </w:t>
      </w:r>
      <w:r>
        <w:t>anual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catorce</w:t>
      </w:r>
      <w:r>
        <w:rPr>
          <w:rFonts w:ascii="Times New Roman" w:hAnsi="Times New Roman"/>
        </w:rPr>
        <w:t xml:space="preserve"> </w:t>
      </w:r>
      <w:r>
        <w:t>días</w:t>
      </w:r>
      <w:r>
        <w:rPr>
          <w:rFonts w:ascii="Times New Roman" w:hAnsi="Times New Roman"/>
        </w:rPr>
        <w:t xml:space="preserve"> </w:t>
      </w:r>
      <w:r>
        <w:t>festivos,</w:t>
      </w:r>
      <w:r>
        <w:rPr>
          <w:rFonts w:ascii="Times New Roman" w:hAnsi="Times New Roman"/>
        </w:rPr>
        <w:t xml:space="preserve"> </w:t>
      </w:r>
      <w:r>
        <w:t>podrán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tradición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sean</w:t>
      </w:r>
      <w:r>
        <w:rPr>
          <w:rFonts w:ascii="Times New Roman" w:hAnsi="Times New Roman"/>
        </w:rPr>
        <w:t xml:space="preserve"> </w:t>
      </w:r>
      <w:r>
        <w:t>propias,</w:t>
      </w:r>
      <w:r>
        <w:rPr>
          <w:rFonts w:ascii="Times New Roman" w:hAnsi="Times New Roman"/>
        </w:rPr>
        <w:t xml:space="preserve"> </w:t>
      </w:r>
      <w:r>
        <w:t>sustituyendo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ámbito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determinen</w:t>
      </w:r>
      <w:r>
        <w:rPr>
          <w:rFonts w:ascii="Times New Roman" w:hAnsi="Times New Roman"/>
          <w:spacing w:val="-1"/>
        </w:rPr>
        <w:t xml:space="preserve"> </w:t>
      </w:r>
      <w:r>
        <w:t>reglamentariamente</w:t>
      </w:r>
      <w:r>
        <w:rPr>
          <w:rFonts w:ascii="Times New Roman" w:hAnsi="Times New Roman"/>
        </w:rPr>
        <w:t xml:space="preserve"> </w:t>
      </w:r>
      <w:r>
        <w:t>y,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1"/>
        </w:rPr>
        <w:t xml:space="preserve"> </w:t>
      </w:r>
      <w:r>
        <w:t>todo</w:t>
      </w:r>
      <w:r>
        <w:rPr>
          <w:rFonts w:ascii="Times New Roman" w:hAnsi="Times New Roman"/>
        </w:rPr>
        <w:t xml:space="preserve"> </w:t>
      </w:r>
      <w:r>
        <w:t>caso,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trasladen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lunes.</w:t>
      </w:r>
      <w:r>
        <w:rPr>
          <w:rFonts w:ascii="Times New Roman" w:hAnsi="Times New Roman"/>
        </w:rPr>
        <w:t xml:space="preserve"> </w:t>
      </w:r>
      <w:r>
        <w:t>Igualmente</w:t>
      </w:r>
      <w:r>
        <w:rPr>
          <w:rFonts w:ascii="Times New Roman" w:hAnsi="Times New Roman"/>
        </w:rPr>
        <w:t xml:space="preserve"> </w:t>
      </w:r>
      <w:r>
        <w:t>permite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Comunidades</w:t>
      </w:r>
      <w:r>
        <w:rPr>
          <w:rFonts w:ascii="Times New Roman" w:hAnsi="Times New Roman"/>
        </w:rPr>
        <w:t xml:space="preserve"> </w:t>
      </w:r>
      <w:r>
        <w:t>Autónomas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facultad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traslado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lunes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ámbito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tengan</w:t>
      </w:r>
      <w:r>
        <w:rPr>
          <w:rFonts w:ascii="Times New Roman" w:hAnsi="Times New Roman"/>
        </w:rPr>
        <w:t xml:space="preserve"> </w:t>
      </w:r>
      <w:r>
        <w:t>lugar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semana.</w:t>
      </w:r>
    </w:p>
    <w:p w14:paraId="11ADFEF7" w14:textId="77777777" w:rsidR="006367CA" w:rsidRDefault="006367CA">
      <w:pPr>
        <w:pStyle w:val="Textoindependiente"/>
        <w:spacing w:before="2"/>
      </w:pPr>
    </w:p>
    <w:p w14:paraId="5B1B0945" w14:textId="13880869" w:rsidR="006367CA" w:rsidRDefault="00972B67" w:rsidP="005A251B">
      <w:pPr>
        <w:pStyle w:val="Textoindependiente"/>
        <w:spacing w:line="242" w:lineRule="auto"/>
        <w:ind w:left="108" w:right="118"/>
        <w:jc w:val="both"/>
      </w:pP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45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Real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2001/1983,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28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julio,</w:t>
      </w:r>
      <w:r>
        <w:rPr>
          <w:rFonts w:ascii="Times New Roman" w:hAnsi="Times New Roman"/>
        </w:rPr>
        <w:t xml:space="preserve"> </w:t>
      </w:r>
      <w:r>
        <w:t>sobre</w:t>
      </w:r>
      <w:r>
        <w:rPr>
          <w:rFonts w:ascii="Times New Roman" w:hAnsi="Times New Roman"/>
        </w:rPr>
        <w:t xml:space="preserve"> </w:t>
      </w:r>
      <w:r>
        <w:t>regulación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jornada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trabajo,</w:t>
      </w:r>
      <w:r>
        <w:rPr>
          <w:rFonts w:ascii="Times New Roman" w:hAnsi="Times New Roman"/>
          <w:spacing w:val="-1"/>
        </w:rPr>
        <w:t xml:space="preserve"> </w:t>
      </w:r>
      <w:r>
        <w:t>jornadas</w:t>
      </w:r>
      <w:r>
        <w:rPr>
          <w:rFonts w:ascii="Times New Roman" w:hAnsi="Times New Roman"/>
          <w:spacing w:val="-1"/>
        </w:rPr>
        <w:t xml:space="preserve"> </w:t>
      </w:r>
      <w:r>
        <w:t>especiales</w:t>
      </w:r>
      <w:r>
        <w:rPr>
          <w:rFonts w:ascii="Times New Roman" w:hAnsi="Times New Roman"/>
          <w:spacing w:val="-1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descansos,</w:t>
      </w:r>
      <w:r>
        <w:rPr>
          <w:rFonts w:ascii="Times New Roman" w:hAnsi="Times New Roman"/>
          <w:spacing w:val="-1"/>
        </w:rPr>
        <w:t xml:space="preserve"> </w:t>
      </w:r>
      <w:r>
        <w:t>determina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1"/>
        </w:rPr>
        <w:t xml:space="preserve"> </w:t>
      </w:r>
      <w:r>
        <w:t>fiestas</w:t>
      </w:r>
      <w:r>
        <w:rPr>
          <w:rFonts w:ascii="Times New Roman" w:hAnsi="Times New Roman"/>
          <w:spacing w:val="-1"/>
        </w:rPr>
        <w:t xml:space="preserve"> </w:t>
      </w:r>
      <w:r>
        <w:t>laborales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3"/>
        </w:rPr>
        <w:t xml:space="preserve"> </w:t>
      </w:r>
      <w:r>
        <w:t>ámbito</w:t>
      </w:r>
      <w:r>
        <w:rPr>
          <w:rFonts w:ascii="Times New Roman" w:hAnsi="Times New Roman"/>
          <w:spacing w:val="-2"/>
        </w:rPr>
        <w:t xml:space="preserve"> </w:t>
      </w:r>
      <w:r>
        <w:t>nacional</w:t>
      </w:r>
      <w:r>
        <w:rPr>
          <w:rFonts w:ascii="Times New Roman" w:hAnsi="Times New Roman"/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procedimientos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sustitución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gramStart"/>
      <w:r>
        <w:t>las</w:t>
      </w:r>
      <w:r w:rsidR="0071225F">
        <w:t xml:space="preserve"> </w:t>
      </w:r>
      <w:r>
        <w:t>mismas</w:t>
      </w:r>
      <w:proofErr w:type="gramEnd"/>
      <w:r>
        <w:t>.</w:t>
      </w:r>
    </w:p>
    <w:p w14:paraId="373F771B" w14:textId="77777777" w:rsidR="006367CA" w:rsidRDefault="006367CA">
      <w:pPr>
        <w:pStyle w:val="Textoindependiente"/>
        <w:spacing w:before="3"/>
      </w:pPr>
    </w:p>
    <w:p w14:paraId="18C914E3" w14:textId="77777777" w:rsidR="006367CA" w:rsidRDefault="00972B67" w:rsidP="005A251B">
      <w:pPr>
        <w:pStyle w:val="Textoindependiente"/>
        <w:spacing w:line="242" w:lineRule="auto"/>
        <w:ind w:left="108" w:right="118"/>
        <w:jc w:val="both"/>
      </w:pPr>
      <w:r>
        <w:t>Por</w:t>
      </w:r>
      <w:r>
        <w:rPr>
          <w:rFonts w:ascii="Times New Roman" w:hAnsi="Times New Roman"/>
        </w:rPr>
        <w:t xml:space="preserve"> </w:t>
      </w:r>
      <w:r>
        <w:t>otro</w:t>
      </w:r>
      <w:r>
        <w:rPr>
          <w:rFonts w:ascii="Times New Roman" w:hAnsi="Times New Roman"/>
        </w:rPr>
        <w:t xml:space="preserve"> </w:t>
      </w:r>
      <w:r>
        <w:t>lado,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apartado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4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Orgánica</w:t>
      </w:r>
      <w:r>
        <w:rPr>
          <w:rFonts w:ascii="Times New Roman" w:hAnsi="Times New Roman"/>
        </w:rPr>
        <w:t xml:space="preserve"> </w:t>
      </w:r>
      <w:r>
        <w:t>1/2011,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28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enero,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reforma</w:t>
      </w:r>
      <w:r>
        <w:rPr>
          <w:rFonts w:ascii="Times New Roman" w:hAnsi="Times New Roman"/>
          <w:spacing w:val="-1"/>
        </w:rPr>
        <w:t xml:space="preserve"> </w:t>
      </w:r>
      <w:r>
        <w:t>del</w:t>
      </w:r>
      <w:r>
        <w:rPr>
          <w:rFonts w:ascii="Times New Roman" w:hAnsi="Times New Roman"/>
          <w:spacing w:val="-2"/>
        </w:rPr>
        <w:t xml:space="preserve"> </w:t>
      </w:r>
      <w:r>
        <w:t>Estatuto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Autonomía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  <w:spacing w:val="-1"/>
        </w:rPr>
        <w:t xml:space="preserve"> </w:t>
      </w:r>
      <w:r>
        <w:t>Comunidad</w:t>
      </w:r>
      <w:r>
        <w:rPr>
          <w:rFonts w:ascii="Times New Roman" w:hAnsi="Times New Roman"/>
          <w:spacing w:val="-2"/>
        </w:rPr>
        <w:t xml:space="preserve"> </w:t>
      </w:r>
      <w:r>
        <w:t>Autónoma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Extremadura,</w:t>
      </w:r>
      <w:r>
        <w:rPr>
          <w:rFonts w:ascii="Times New Roman" w:hAnsi="Times New Roman"/>
          <w:spacing w:val="-1"/>
        </w:rPr>
        <w:t xml:space="preserve"> </w:t>
      </w:r>
      <w:r>
        <w:t>determina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8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septiembre,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considerará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todos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efectos,</w:t>
      </w:r>
      <w:r>
        <w:rPr>
          <w:rFonts w:ascii="Times New Roman" w:hAnsi="Times New Roman"/>
        </w:rPr>
        <w:t xml:space="preserve"> </w:t>
      </w:r>
      <w:r>
        <w:t>incluso</w:t>
      </w:r>
      <w:r>
        <w:rPr>
          <w:rFonts w:ascii="Times New Roman" w:hAnsi="Times New Roman"/>
        </w:rPr>
        <w:t xml:space="preserve"> </w:t>
      </w:r>
      <w:r>
        <w:t>laborales,</w:t>
      </w:r>
      <w:r>
        <w:rPr>
          <w:rFonts w:ascii="Times New Roman" w:hAnsi="Times New Roman"/>
        </w:rPr>
        <w:t xml:space="preserve"> </w:t>
      </w:r>
      <w:r>
        <w:t>festivo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todo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territorio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Comunidad</w:t>
      </w:r>
      <w:r>
        <w:rPr>
          <w:rFonts w:ascii="Times New Roman" w:hAnsi="Times New Roman"/>
        </w:rPr>
        <w:t xml:space="preserve"> </w:t>
      </w:r>
      <w:r>
        <w:t>Autónoma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</w:t>
      </w:r>
      <w:r>
        <w:rPr>
          <w:rFonts w:ascii="Times New Roman" w:hAnsi="Times New Roman"/>
        </w:rPr>
        <w:t xml:space="preserve"> </w:t>
      </w:r>
      <w:r>
        <w:t>(artículo</w:t>
      </w:r>
      <w:r>
        <w:rPr>
          <w:rFonts w:ascii="Times New Roman" w:hAnsi="Times New Roman"/>
        </w:rPr>
        <w:t xml:space="preserve"> </w:t>
      </w:r>
      <w:r>
        <w:t>14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4/1985,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Escudo,</w:t>
      </w:r>
      <w:r>
        <w:rPr>
          <w:rFonts w:ascii="Times New Roman" w:hAnsi="Times New Roman"/>
        </w:rPr>
        <w:t xml:space="preserve"> </w:t>
      </w:r>
      <w:r>
        <w:t>Himno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Extremadura).</w:t>
      </w:r>
    </w:p>
    <w:p w14:paraId="75330647" w14:textId="77777777" w:rsidR="006367CA" w:rsidRDefault="006367CA">
      <w:pPr>
        <w:pStyle w:val="Textoindependiente"/>
        <w:spacing w:before="2"/>
      </w:pPr>
    </w:p>
    <w:p w14:paraId="4184CC60" w14:textId="25C3A476" w:rsidR="006367CA" w:rsidRPr="008774F3" w:rsidRDefault="00972B67" w:rsidP="005A251B">
      <w:pPr>
        <w:pStyle w:val="Textoindependiente"/>
        <w:spacing w:line="242" w:lineRule="auto"/>
        <w:ind w:left="108" w:right="119"/>
        <w:jc w:val="both"/>
      </w:pPr>
      <w:r>
        <w:t>En</w:t>
      </w:r>
      <w:r>
        <w:rPr>
          <w:rFonts w:ascii="Times New Roman" w:hAnsi="Times New Roman"/>
        </w:rPr>
        <w:t xml:space="preserve"> </w:t>
      </w:r>
      <w:r>
        <w:t>virtud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mencionada,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de</w:t>
      </w:r>
      <w:r w:rsidR="00485DCE">
        <w:t>l</w:t>
      </w:r>
      <w:r>
        <w:rPr>
          <w:rFonts w:ascii="Times New Roman" w:hAnsi="Times New Roman"/>
        </w:rPr>
        <w:t xml:space="preserve"> </w:t>
      </w:r>
      <w:proofErr w:type="gramStart"/>
      <w:r>
        <w:t>Consejer</w:t>
      </w:r>
      <w:r w:rsidR="00485DCE">
        <w:t>o</w:t>
      </w:r>
      <w:proofErr w:type="gramEnd"/>
      <w:r>
        <w:rPr>
          <w:rFonts w:ascii="Times New Roman" w:hAnsi="Times New Roman"/>
        </w:rPr>
        <w:t xml:space="preserve"> </w:t>
      </w:r>
      <w:r w:rsidRPr="00556FFE">
        <w:t>de</w:t>
      </w:r>
      <w:r w:rsidRPr="00556FFE">
        <w:rPr>
          <w:rFonts w:ascii="Times New Roman" w:hAnsi="Times New Roman"/>
        </w:rPr>
        <w:t xml:space="preserve"> </w:t>
      </w:r>
      <w:r w:rsidR="00485DCE" w:rsidRPr="008774F3">
        <w:rPr>
          <w:rFonts w:asciiTheme="minorHAnsi" w:hAnsiTheme="minorHAnsi" w:cstheme="minorHAnsi"/>
        </w:rPr>
        <w:t>Economía, Empleo y Transformación Digital</w:t>
      </w:r>
      <w:r w:rsidRPr="008774F3">
        <w:rPr>
          <w:rFonts w:asciiTheme="minorHAnsi" w:hAnsiTheme="minorHAnsi" w:cstheme="minorHAnsi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previa</w:t>
      </w:r>
      <w:r>
        <w:rPr>
          <w:rFonts w:ascii="Times New Roman" w:hAnsi="Times New Roman"/>
        </w:rPr>
        <w:t xml:space="preserve"> </w:t>
      </w:r>
      <w:r>
        <w:t>deliberación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Gobierno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reunión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día</w:t>
      </w:r>
      <w:r>
        <w:rPr>
          <w:rFonts w:ascii="Times New Roman" w:hAnsi="Times New Roman"/>
        </w:rPr>
        <w:t xml:space="preserve"> </w:t>
      </w:r>
      <w:r w:rsidR="006F5689">
        <w:rPr>
          <w:rFonts w:ascii="Times New Roman" w:hAnsi="Times New Roman"/>
        </w:rPr>
        <w:t>XX</w:t>
      </w:r>
      <w:r w:rsidRPr="008774F3">
        <w:rPr>
          <w:rFonts w:ascii="Times New Roman" w:hAnsi="Times New Roman"/>
        </w:rPr>
        <w:t xml:space="preserve"> </w:t>
      </w:r>
      <w:r w:rsidRPr="008774F3">
        <w:t>de</w:t>
      </w:r>
      <w:r w:rsidRPr="008774F3">
        <w:rPr>
          <w:rFonts w:ascii="Times New Roman" w:hAnsi="Times New Roman"/>
        </w:rPr>
        <w:t xml:space="preserve"> </w:t>
      </w:r>
      <w:r w:rsidR="006F5689">
        <w:rPr>
          <w:rFonts w:ascii="Times New Roman" w:hAnsi="Times New Roman"/>
        </w:rPr>
        <w:t>XXXXX</w:t>
      </w:r>
      <w:r w:rsidRPr="008774F3">
        <w:rPr>
          <w:rFonts w:ascii="Times New Roman" w:hAnsi="Times New Roman"/>
        </w:rPr>
        <w:t xml:space="preserve"> </w:t>
      </w:r>
      <w:r w:rsidRPr="002319ED">
        <w:t>de</w:t>
      </w:r>
      <w:r w:rsidRPr="002319ED">
        <w:rPr>
          <w:rFonts w:ascii="Times New Roman" w:hAnsi="Times New Roman"/>
        </w:rPr>
        <w:t xml:space="preserve"> </w:t>
      </w:r>
      <w:r w:rsidR="002319ED" w:rsidRPr="002319ED">
        <w:rPr>
          <w:rFonts w:ascii="Times New Roman" w:hAnsi="Times New Roman"/>
        </w:rPr>
        <w:t>XXXX</w:t>
      </w:r>
      <w:r w:rsidRPr="008774F3">
        <w:t>,</w:t>
      </w:r>
    </w:p>
    <w:p w14:paraId="1EA15F03" w14:textId="77777777" w:rsidR="006367CA" w:rsidRDefault="006367CA">
      <w:pPr>
        <w:pStyle w:val="Textoindependiente"/>
      </w:pPr>
    </w:p>
    <w:p w14:paraId="2FC6AB4A" w14:textId="77777777" w:rsidR="006367CA" w:rsidRDefault="006367CA">
      <w:pPr>
        <w:pStyle w:val="Textoindependiente"/>
        <w:spacing w:before="3"/>
      </w:pPr>
    </w:p>
    <w:p w14:paraId="73A60E5F" w14:textId="77777777" w:rsidR="006367CA" w:rsidRDefault="00972B67">
      <w:pPr>
        <w:pStyle w:val="Ttulo1"/>
        <w:ind w:left="4141" w:right="3702"/>
        <w:jc w:val="center"/>
      </w:pPr>
      <w:r>
        <w:rPr>
          <w:spacing w:val="-2"/>
        </w:rPr>
        <w:t>DISPONGO</w:t>
      </w:r>
    </w:p>
    <w:p w14:paraId="44824035" w14:textId="77777777" w:rsidR="006367CA" w:rsidRDefault="006367CA">
      <w:pPr>
        <w:pStyle w:val="Textoindependiente"/>
        <w:rPr>
          <w:b/>
          <w:sz w:val="24"/>
        </w:rPr>
      </w:pPr>
    </w:p>
    <w:p w14:paraId="53E60818" w14:textId="77777777" w:rsidR="006367CA" w:rsidRDefault="006367CA">
      <w:pPr>
        <w:pStyle w:val="Textoindependiente"/>
        <w:spacing w:before="7"/>
        <w:rPr>
          <w:b/>
          <w:sz w:val="20"/>
        </w:rPr>
      </w:pPr>
    </w:p>
    <w:p w14:paraId="3AD16E90" w14:textId="77777777" w:rsidR="006367CA" w:rsidRDefault="00972B67" w:rsidP="005A251B">
      <w:pPr>
        <w:pStyle w:val="Ttulo2"/>
        <w:ind w:left="567"/>
      </w:pPr>
      <w:r>
        <w:t>Artículo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5"/>
        </w:rPr>
        <w:t>1.</w:t>
      </w:r>
    </w:p>
    <w:p w14:paraId="0F8B6F18" w14:textId="638FFD94" w:rsidR="006367CA" w:rsidRDefault="00972B67" w:rsidP="005A251B">
      <w:pPr>
        <w:pStyle w:val="Textoindependiente"/>
        <w:spacing w:before="3" w:line="242" w:lineRule="auto"/>
        <w:ind w:left="108" w:right="117"/>
        <w:jc w:val="both"/>
      </w:pPr>
      <w:r>
        <w:t>Conforme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establecido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37.2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Texto</w:t>
      </w:r>
      <w:r>
        <w:rPr>
          <w:rFonts w:ascii="Times New Roman" w:hAnsi="Times New Roman"/>
        </w:rPr>
        <w:t xml:space="preserve"> </w:t>
      </w:r>
      <w:r>
        <w:t>Refundido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Estatuto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Trabajadores,</w:t>
      </w:r>
      <w:r>
        <w:rPr>
          <w:rFonts w:ascii="Times New Roman" w:hAnsi="Times New Roman"/>
        </w:rPr>
        <w:t xml:space="preserve"> </w:t>
      </w:r>
      <w:r>
        <w:t>aprobado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Real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2/2015,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23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octubre,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laborales,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retribuidas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recuperables,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territorio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Comunidad</w:t>
      </w:r>
      <w:r>
        <w:rPr>
          <w:rFonts w:ascii="Times New Roman" w:hAnsi="Times New Roman"/>
        </w:rPr>
        <w:t xml:space="preserve"> </w:t>
      </w:r>
      <w:r>
        <w:t>Autónoma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 w:rsidRPr="009B2ECA">
        <w:t>el</w:t>
      </w:r>
      <w:r w:rsidRPr="009B2ECA">
        <w:rPr>
          <w:rFonts w:ascii="Times New Roman" w:hAnsi="Times New Roman"/>
        </w:rPr>
        <w:t xml:space="preserve"> </w:t>
      </w:r>
      <w:r w:rsidRPr="009B2ECA">
        <w:t>año</w:t>
      </w:r>
      <w:r w:rsidR="00D0717C">
        <w:t xml:space="preserve"> </w:t>
      </w:r>
      <w:r w:rsidR="00D0717C" w:rsidRPr="00DB0578">
        <w:t>202</w:t>
      </w:r>
      <w:r w:rsidR="003C0C28" w:rsidRPr="00DB0578">
        <w:t>7</w:t>
      </w:r>
      <w:r w:rsidR="00DB088E" w:rsidRPr="003C0C28">
        <w:rPr>
          <w:color w:val="00B050"/>
        </w:rPr>
        <w:t>,</w:t>
      </w:r>
      <w:r w:rsidRPr="009B2ECA"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siguientes:</w:t>
      </w:r>
    </w:p>
    <w:p w14:paraId="7FF7A2D0" w14:textId="77777777" w:rsidR="007A4CAD" w:rsidRDefault="007A4CAD">
      <w:pPr>
        <w:pStyle w:val="Textoindependiente"/>
        <w:spacing w:before="3" w:line="242" w:lineRule="auto"/>
        <w:ind w:left="108" w:right="117" w:firstLine="453"/>
        <w:jc w:val="both"/>
      </w:pPr>
    </w:p>
    <w:p w14:paraId="333B3AF8" w14:textId="77777777" w:rsidR="007A4CAD" w:rsidRDefault="007A4CAD">
      <w:pPr>
        <w:pStyle w:val="Textoindependiente"/>
        <w:spacing w:before="3" w:line="242" w:lineRule="auto"/>
        <w:ind w:left="108" w:right="117" w:firstLine="453"/>
        <w:jc w:val="both"/>
      </w:pPr>
    </w:p>
    <w:p w14:paraId="7331AAF5" w14:textId="77777777" w:rsidR="006367CA" w:rsidRDefault="006367CA">
      <w:pPr>
        <w:pStyle w:val="Textoindependiente"/>
        <w:spacing w:before="2"/>
      </w:pPr>
    </w:p>
    <w:p w14:paraId="13C77E27" w14:textId="77777777" w:rsidR="00DF625B" w:rsidRDefault="00DF625B">
      <w:pPr>
        <w:pStyle w:val="Textoindependiente"/>
        <w:spacing w:before="2"/>
      </w:pPr>
    </w:p>
    <w:p w14:paraId="0479699E" w14:textId="77777777" w:rsidR="00DF625B" w:rsidRDefault="00DF625B">
      <w:pPr>
        <w:pStyle w:val="Textoindependiente"/>
        <w:spacing w:before="2"/>
      </w:pPr>
    </w:p>
    <w:p w14:paraId="57C61358" w14:textId="77777777" w:rsidR="00DF625B" w:rsidRDefault="00DF625B">
      <w:pPr>
        <w:pStyle w:val="Textoindependiente"/>
        <w:spacing w:before="2"/>
      </w:pPr>
    </w:p>
    <w:p w14:paraId="7F04281E" w14:textId="77777777" w:rsidR="00567055" w:rsidRDefault="00567055">
      <w:pPr>
        <w:pStyle w:val="Textoindependiente"/>
        <w:spacing w:before="2"/>
      </w:pPr>
    </w:p>
    <w:p w14:paraId="53785E88" w14:textId="77777777" w:rsidR="006367CA" w:rsidRDefault="00972B67">
      <w:pPr>
        <w:pStyle w:val="Textoindependiente"/>
        <w:spacing w:before="1"/>
        <w:ind w:left="562"/>
        <w:jc w:val="both"/>
        <w:rPr>
          <w:spacing w:val="-2"/>
        </w:rPr>
      </w:pPr>
      <w:r>
        <w:t>1</w:t>
      </w:r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enero,</w:t>
      </w:r>
      <w:r>
        <w:rPr>
          <w:rFonts w:ascii="Times New Roman" w:hAnsi="Times New Roman"/>
          <w:spacing w:val="-6"/>
        </w:rPr>
        <w:t xml:space="preserve"> </w:t>
      </w:r>
      <w:r>
        <w:t>Año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Nuevo.</w:t>
      </w:r>
    </w:p>
    <w:p w14:paraId="6E8A7747" w14:textId="77777777" w:rsidR="006367CA" w:rsidRDefault="00972B67">
      <w:pPr>
        <w:pStyle w:val="Textoindependiente"/>
        <w:spacing w:before="46"/>
        <w:ind w:left="562"/>
      </w:pPr>
      <w:r>
        <w:t>6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enero,</w:t>
      </w:r>
      <w:r>
        <w:rPr>
          <w:rFonts w:ascii="Times New Roman" w:hAnsi="Times New Roman"/>
          <w:spacing w:val="-7"/>
        </w:rPr>
        <w:t xml:space="preserve"> </w:t>
      </w:r>
      <w:r>
        <w:t>Epifanía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Señor.</w:t>
      </w:r>
    </w:p>
    <w:p w14:paraId="510EE357" w14:textId="65562681" w:rsidR="006367CA" w:rsidRPr="00DB0578" w:rsidRDefault="009624AF">
      <w:pPr>
        <w:pStyle w:val="Textoindependiente"/>
        <w:spacing w:before="44"/>
        <w:ind w:left="562"/>
        <w:rPr>
          <w:rFonts w:asciiTheme="minorHAnsi" w:hAnsiTheme="minorHAnsi" w:cstheme="minorHAnsi"/>
        </w:rPr>
      </w:pPr>
      <w:r w:rsidRPr="00DB0578">
        <w:rPr>
          <w:rFonts w:asciiTheme="minorHAnsi" w:hAnsiTheme="minorHAnsi" w:cstheme="minorHAnsi"/>
          <w:spacing w:val="-5"/>
        </w:rPr>
        <w:t>2</w:t>
      </w:r>
      <w:r w:rsidR="0065106C" w:rsidRPr="00DB0578">
        <w:rPr>
          <w:rFonts w:asciiTheme="minorHAnsi" w:hAnsiTheme="minorHAnsi" w:cstheme="minorHAnsi"/>
          <w:spacing w:val="-5"/>
        </w:rPr>
        <w:t>5</w:t>
      </w:r>
      <w:r w:rsidRPr="00DB0578">
        <w:rPr>
          <w:rFonts w:asciiTheme="minorHAnsi" w:hAnsiTheme="minorHAnsi" w:cstheme="minorHAnsi"/>
          <w:spacing w:val="-5"/>
        </w:rPr>
        <w:t xml:space="preserve"> </w:t>
      </w:r>
      <w:r w:rsidR="008D0DD2" w:rsidRPr="00DB0578">
        <w:rPr>
          <w:rFonts w:asciiTheme="minorHAnsi" w:hAnsiTheme="minorHAnsi" w:cstheme="minorHAnsi"/>
        </w:rPr>
        <w:t>de</w:t>
      </w:r>
      <w:r w:rsidR="008D0DD2" w:rsidRPr="00DB0578">
        <w:rPr>
          <w:rFonts w:asciiTheme="minorHAnsi" w:hAnsiTheme="minorHAnsi" w:cstheme="minorHAnsi"/>
          <w:spacing w:val="-5"/>
        </w:rPr>
        <w:t xml:space="preserve"> </w:t>
      </w:r>
      <w:r w:rsidR="0065106C" w:rsidRPr="00DB0578">
        <w:rPr>
          <w:rFonts w:asciiTheme="minorHAnsi" w:hAnsiTheme="minorHAnsi" w:cstheme="minorHAnsi"/>
          <w:spacing w:val="-5"/>
        </w:rPr>
        <w:t>marzo</w:t>
      </w:r>
      <w:r w:rsidR="008D0DD2" w:rsidRPr="00DB0578">
        <w:rPr>
          <w:rFonts w:asciiTheme="minorHAnsi" w:hAnsiTheme="minorHAnsi" w:cstheme="minorHAnsi"/>
        </w:rPr>
        <w:t>,</w:t>
      </w:r>
      <w:r w:rsidR="008D0DD2" w:rsidRPr="00DB0578">
        <w:rPr>
          <w:rFonts w:asciiTheme="minorHAnsi" w:hAnsiTheme="minorHAnsi" w:cstheme="minorHAnsi"/>
          <w:spacing w:val="-6"/>
        </w:rPr>
        <w:t xml:space="preserve"> </w:t>
      </w:r>
      <w:r w:rsidR="008D0DD2" w:rsidRPr="00DB0578">
        <w:rPr>
          <w:rFonts w:asciiTheme="minorHAnsi" w:hAnsiTheme="minorHAnsi" w:cstheme="minorHAnsi"/>
        </w:rPr>
        <w:t>Jueves</w:t>
      </w:r>
      <w:r w:rsidR="008D0DD2" w:rsidRPr="00DB0578">
        <w:rPr>
          <w:rFonts w:asciiTheme="minorHAnsi" w:hAnsiTheme="minorHAnsi" w:cstheme="minorHAnsi"/>
          <w:spacing w:val="-5"/>
        </w:rPr>
        <w:t xml:space="preserve"> </w:t>
      </w:r>
      <w:r w:rsidR="008D0DD2" w:rsidRPr="00DB0578">
        <w:rPr>
          <w:rFonts w:asciiTheme="minorHAnsi" w:hAnsiTheme="minorHAnsi" w:cstheme="minorHAnsi"/>
          <w:spacing w:val="-2"/>
        </w:rPr>
        <w:t>Santo.</w:t>
      </w:r>
    </w:p>
    <w:p w14:paraId="433466E2" w14:textId="3DFADCF3" w:rsidR="006367CA" w:rsidRPr="00E658BF" w:rsidRDefault="0065106C">
      <w:pPr>
        <w:pStyle w:val="Textoindependiente"/>
        <w:spacing w:before="43"/>
        <w:ind w:left="562"/>
        <w:rPr>
          <w:rFonts w:asciiTheme="minorHAnsi" w:hAnsiTheme="minorHAnsi" w:cstheme="minorHAnsi"/>
          <w:color w:val="FF0000"/>
        </w:rPr>
      </w:pPr>
      <w:r w:rsidRPr="00DB0578">
        <w:rPr>
          <w:rFonts w:asciiTheme="minorHAnsi" w:hAnsiTheme="minorHAnsi" w:cstheme="minorHAnsi"/>
        </w:rPr>
        <w:t>26</w:t>
      </w:r>
      <w:r w:rsidR="008D0DD2" w:rsidRPr="00DB0578">
        <w:rPr>
          <w:rFonts w:asciiTheme="minorHAnsi" w:hAnsiTheme="minorHAnsi" w:cstheme="minorHAnsi"/>
          <w:spacing w:val="-6"/>
        </w:rPr>
        <w:t xml:space="preserve"> </w:t>
      </w:r>
      <w:r w:rsidR="008D0DD2" w:rsidRPr="00DB0578">
        <w:rPr>
          <w:rFonts w:asciiTheme="minorHAnsi" w:hAnsiTheme="minorHAnsi" w:cstheme="minorHAnsi"/>
        </w:rPr>
        <w:t>de</w:t>
      </w:r>
      <w:r w:rsidRPr="00DB0578">
        <w:rPr>
          <w:rFonts w:asciiTheme="minorHAnsi" w:hAnsiTheme="minorHAnsi" w:cstheme="minorHAnsi"/>
        </w:rPr>
        <w:t xml:space="preserve"> marzo</w:t>
      </w:r>
      <w:r w:rsidR="008D0DD2" w:rsidRPr="00DB0578">
        <w:rPr>
          <w:rFonts w:asciiTheme="minorHAnsi" w:hAnsiTheme="minorHAnsi" w:cstheme="minorHAnsi"/>
        </w:rPr>
        <w:t>,</w:t>
      </w:r>
      <w:r w:rsidR="008D0DD2" w:rsidRPr="00DB0578">
        <w:rPr>
          <w:rFonts w:asciiTheme="minorHAnsi" w:hAnsiTheme="minorHAnsi" w:cstheme="minorHAnsi"/>
          <w:spacing w:val="-6"/>
        </w:rPr>
        <w:t xml:space="preserve"> </w:t>
      </w:r>
      <w:r w:rsidR="008D0DD2" w:rsidRPr="00DB0578">
        <w:rPr>
          <w:rFonts w:asciiTheme="minorHAnsi" w:hAnsiTheme="minorHAnsi" w:cstheme="minorHAnsi"/>
        </w:rPr>
        <w:t>Viernes</w:t>
      </w:r>
      <w:r w:rsidR="008D0DD2" w:rsidRPr="00DB0578">
        <w:rPr>
          <w:rFonts w:asciiTheme="minorHAnsi" w:hAnsiTheme="minorHAnsi" w:cstheme="minorHAnsi"/>
          <w:spacing w:val="-6"/>
        </w:rPr>
        <w:t xml:space="preserve"> </w:t>
      </w:r>
      <w:r w:rsidR="008D0DD2" w:rsidRPr="00DB0578">
        <w:rPr>
          <w:rFonts w:asciiTheme="minorHAnsi" w:hAnsiTheme="minorHAnsi" w:cstheme="minorHAnsi"/>
          <w:spacing w:val="-2"/>
        </w:rPr>
        <w:t>Santo</w:t>
      </w:r>
      <w:r w:rsidR="008D0DD2" w:rsidRPr="00E658BF">
        <w:rPr>
          <w:rFonts w:asciiTheme="minorHAnsi" w:hAnsiTheme="minorHAnsi" w:cstheme="minorHAnsi"/>
          <w:color w:val="FF0000"/>
          <w:spacing w:val="-2"/>
        </w:rPr>
        <w:t>.</w:t>
      </w:r>
    </w:p>
    <w:p w14:paraId="4C5BC39E" w14:textId="77777777" w:rsidR="006367CA" w:rsidRDefault="00972B67">
      <w:pPr>
        <w:pStyle w:val="Textoindependiente"/>
        <w:spacing w:before="44"/>
        <w:ind w:left="562"/>
      </w:pPr>
      <w:r>
        <w:t>1</w:t>
      </w:r>
      <w:r>
        <w:rPr>
          <w:rFonts w:ascii="Times New Roman"/>
          <w:spacing w:val="-5"/>
        </w:rPr>
        <w:t xml:space="preserve"> </w:t>
      </w:r>
      <w:r>
        <w:t>de</w:t>
      </w:r>
      <w:r>
        <w:rPr>
          <w:rFonts w:ascii="Times New Roman"/>
          <w:spacing w:val="-5"/>
        </w:rPr>
        <w:t xml:space="preserve"> </w:t>
      </w:r>
      <w:r>
        <w:t>mayo,</w:t>
      </w:r>
      <w:r>
        <w:rPr>
          <w:rFonts w:ascii="Times New Roman"/>
          <w:spacing w:val="-5"/>
        </w:rPr>
        <w:t xml:space="preserve"> </w:t>
      </w:r>
      <w:r>
        <w:t>Fiesta</w:t>
      </w:r>
      <w:r>
        <w:rPr>
          <w:rFonts w:ascii="Times New Roman"/>
          <w:spacing w:val="-6"/>
        </w:rPr>
        <w:t xml:space="preserve"> </w:t>
      </w:r>
      <w:r>
        <w:t>del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Trabajo.</w:t>
      </w:r>
    </w:p>
    <w:p w14:paraId="776C643B" w14:textId="77777777" w:rsidR="006367CA" w:rsidRDefault="00972B67">
      <w:pPr>
        <w:pStyle w:val="Textoindependiente"/>
        <w:spacing w:before="43" w:line="278" w:lineRule="auto"/>
        <w:ind w:left="562" w:right="4996"/>
      </w:pPr>
      <w:r>
        <w:t>15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agosto,</w:t>
      </w:r>
      <w:r>
        <w:rPr>
          <w:rFonts w:ascii="Times New Roman" w:hAnsi="Times New Roman"/>
        </w:rPr>
        <w:t xml:space="preserve"> </w:t>
      </w:r>
      <w:r>
        <w:t>Asunción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Virgen.</w:t>
      </w:r>
      <w:r>
        <w:rPr>
          <w:rFonts w:ascii="Times New Roman" w:hAnsi="Times New Roman"/>
          <w:spacing w:val="55"/>
        </w:rPr>
        <w:t xml:space="preserve"> </w:t>
      </w:r>
      <w:r>
        <w:t>8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septiembre,</w:t>
      </w:r>
      <w:r>
        <w:rPr>
          <w:rFonts w:ascii="Times New Roman" w:hAnsi="Times New Roman"/>
          <w:spacing w:val="-10"/>
        </w:rPr>
        <w:t xml:space="preserve"> </w:t>
      </w:r>
      <w:r>
        <w:t>Día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Extremadura.</w:t>
      </w:r>
    </w:p>
    <w:p w14:paraId="144E117D" w14:textId="77777777" w:rsidR="006367CA" w:rsidRDefault="00972B67">
      <w:pPr>
        <w:pStyle w:val="Textoindependiente"/>
        <w:spacing w:before="1" w:line="278" w:lineRule="auto"/>
        <w:ind w:left="562" w:right="4609"/>
      </w:pPr>
      <w:r>
        <w:t>12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octubre,</w:t>
      </w:r>
      <w:r>
        <w:rPr>
          <w:rFonts w:ascii="Times New Roman" w:hAnsi="Times New Roman"/>
          <w:spacing w:val="-10"/>
        </w:rPr>
        <w:t xml:space="preserve"> </w:t>
      </w:r>
      <w:r>
        <w:t>Fiesta</w:t>
      </w:r>
      <w:r>
        <w:rPr>
          <w:rFonts w:ascii="Times New Roman" w:hAnsi="Times New Roman"/>
          <w:spacing w:val="-10"/>
        </w:rPr>
        <w:t xml:space="preserve"> </w:t>
      </w:r>
      <w:r>
        <w:t>Nacional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España.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noviembre,</w:t>
      </w:r>
      <w:r>
        <w:rPr>
          <w:rFonts w:ascii="Times New Roman" w:hAnsi="Times New Roman"/>
        </w:rPr>
        <w:t xml:space="preserve"> </w:t>
      </w:r>
      <w:r>
        <w:t>Todos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Santos.</w:t>
      </w:r>
    </w:p>
    <w:p w14:paraId="1201AB2D" w14:textId="77777777" w:rsidR="006367CA" w:rsidRDefault="00972B67">
      <w:pPr>
        <w:pStyle w:val="Textoindependiente"/>
        <w:spacing w:before="1" w:line="278" w:lineRule="auto"/>
        <w:ind w:left="562" w:right="4041"/>
      </w:pPr>
      <w:r>
        <w:t>6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diciembre,</w:t>
      </w:r>
      <w:r>
        <w:rPr>
          <w:rFonts w:ascii="Times New Roman" w:hAnsi="Times New Roman"/>
          <w:spacing w:val="-9"/>
        </w:rPr>
        <w:t xml:space="preserve"> </w:t>
      </w:r>
      <w:r>
        <w:t>Día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Constitución</w:t>
      </w:r>
      <w:r>
        <w:rPr>
          <w:rFonts w:ascii="Times New Roman" w:hAnsi="Times New Roman"/>
          <w:spacing w:val="-10"/>
        </w:rPr>
        <w:t xml:space="preserve"> </w:t>
      </w:r>
      <w:r>
        <w:t>Española.</w:t>
      </w:r>
      <w:r>
        <w:rPr>
          <w:rFonts w:ascii="Times New Roman" w:hAnsi="Times New Roman"/>
        </w:rPr>
        <w:t xml:space="preserve"> </w:t>
      </w:r>
      <w:r>
        <w:t>8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diciembre,</w:t>
      </w:r>
      <w:r>
        <w:rPr>
          <w:rFonts w:ascii="Times New Roman" w:hAnsi="Times New Roman"/>
        </w:rPr>
        <w:t xml:space="preserve"> </w:t>
      </w:r>
      <w:r>
        <w:t>Inmaculada</w:t>
      </w:r>
      <w:r>
        <w:rPr>
          <w:rFonts w:ascii="Times New Roman" w:hAnsi="Times New Roman"/>
        </w:rPr>
        <w:t xml:space="preserve"> </w:t>
      </w:r>
      <w:r>
        <w:t>Concepción.</w:t>
      </w:r>
    </w:p>
    <w:p w14:paraId="65108AC1" w14:textId="77777777" w:rsidR="006367CA" w:rsidRDefault="00972B67">
      <w:pPr>
        <w:pStyle w:val="Textoindependiente"/>
        <w:spacing w:before="1"/>
        <w:ind w:left="562"/>
      </w:pPr>
      <w:r>
        <w:t>25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diciembre,</w:t>
      </w:r>
      <w:r>
        <w:rPr>
          <w:rFonts w:ascii="Times New Roman" w:hAnsi="Times New Roman"/>
          <w:spacing w:val="-7"/>
        </w:rPr>
        <w:t xml:space="preserve"> </w:t>
      </w:r>
      <w:r>
        <w:t>Natividad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Señor.</w:t>
      </w:r>
    </w:p>
    <w:p w14:paraId="46A7EACD" w14:textId="77777777" w:rsidR="006367CA" w:rsidRDefault="006367CA">
      <w:pPr>
        <w:pStyle w:val="Textoindependiente"/>
      </w:pPr>
    </w:p>
    <w:p w14:paraId="32E78866" w14:textId="77777777" w:rsidR="006367CA" w:rsidRDefault="006367CA">
      <w:pPr>
        <w:pStyle w:val="Textoindependiente"/>
        <w:spacing w:before="8"/>
      </w:pPr>
    </w:p>
    <w:p w14:paraId="7768874B" w14:textId="77777777" w:rsidR="006367CA" w:rsidRDefault="00972B67">
      <w:pPr>
        <w:pStyle w:val="Ttulo2"/>
        <w:rPr>
          <w:spacing w:val="-5"/>
        </w:rPr>
      </w:pPr>
      <w:r>
        <w:t>Artículo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5"/>
        </w:rPr>
        <w:t>2.</w:t>
      </w:r>
    </w:p>
    <w:p w14:paraId="303B61B9" w14:textId="25E0957E" w:rsidR="002334FF" w:rsidRPr="002D0035" w:rsidRDefault="002334FF" w:rsidP="005A251B">
      <w:pPr>
        <w:pStyle w:val="Textoindependiente"/>
        <w:spacing w:before="2" w:line="242" w:lineRule="auto"/>
        <w:ind w:left="108" w:right="117"/>
        <w:jc w:val="both"/>
        <w:rPr>
          <w:rFonts w:asciiTheme="minorHAnsi" w:hAnsiTheme="minorHAnsi" w:cstheme="minorHAnsi"/>
        </w:rPr>
      </w:pPr>
      <w:r w:rsidRPr="002D0035">
        <w:rPr>
          <w:rFonts w:asciiTheme="minorHAnsi" w:hAnsiTheme="minorHAnsi" w:cstheme="minorHAnsi"/>
        </w:rPr>
        <w:t>En uso de las facultades que establecen los artículos 37 del Estatuto de los Trabajadores y 45 del Real Decreto 2001/1983, de 28 de julio, las Comunidades Autónomas podrán sustituir el descanso del lunes de las fiestas que coincidan con domingo,</w:t>
      </w:r>
      <w:r w:rsidRPr="002D0035">
        <w:rPr>
          <w:rFonts w:asciiTheme="minorHAnsi" w:eastAsia="Times New Roman" w:hAnsiTheme="minorHAnsi" w:cstheme="minorHAnsi"/>
          <w:lang w:eastAsia="es-ES"/>
        </w:rPr>
        <w:t xml:space="preserve"> por otras que les sean tradicionales</w:t>
      </w:r>
      <w:r w:rsidRPr="002D0035">
        <w:rPr>
          <w:rFonts w:asciiTheme="minorHAnsi" w:hAnsiTheme="minorHAnsi" w:cstheme="minorHAnsi"/>
        </w:rPr>
        <w:t>. Por ello,</w:t>
      </w:r>
      <w:r w:rsidRPr="002D0035">
        <w:rPr>
          <w:rFonts w:asciiTheme="minorHAnsi" w:hAnsiTheme="minorHAnsi" w:cstheme="minorHAnsi"/>
          <w:spacing w:val="-1"/>
        </w:rPr>
        <w:t xml:space="preserve"> el</w:t>
      </w:r>
      <w:r w:rsidRPr="002D0035">
        <w:rPr>
          <w:rFonts w:asciiTheme="minorHAnsi" w:hAnsiTheme="minorHAnsi" w:cstheme="minorHAnsi"/>
          <w:spacing w:val="-2"/>
        </w:rPr>
        <w:t xml:space="preserve"> </w:t>
      </w:r>
      <w:r w:rsidRPr="002D0035">
        <w:rPr>
          <w:rFonts w:asciiTheme="minorHAnsi" w:hAnsiTheme="minorHAnsi" w:cstheme="minorHAnsi"/>
        </w:rPr>
        <w:t>descanso laboral</w:t>
      </w:r>
      <w:r w:rsidRPr="002D0035">
        <w:rPr>
          <w:rFonts w:asciiTheme="minorHAnsi" w:hAnsiTheme="minorHAnsi" w:cstheme="minorHAnsi"/>
          <w:spacing w:val="-2"/>
        </w:rPr>
        <w:t xml:space="preserve"> </w:t>
      </w:r>
      <w:r w:rsidRPr="002D0035">
        <w:rPr>
          <w:rFonts w:asciiTheme="minorHAnsi" w:hAnsiTheme="minorHAnsi" w:cstheme="minorHAnsi"/>
        </w:rPr>
        <w:t>correspondientes</w:t>
      </w:r>
      <w:r w:rsidRPr="002D0035">
        <w:rPr>
          <w:rFonts w:asciiTheme="minorHAnsi" w:hAnsiTheme="minorHAnsi" w:cstheme="minorHAnsi"/>
          <w:spacing w:val="-1"/>
        </w:rPr>
        <w:t xml:space="preserve"> </w:t>
      </w:r>
      <w:r w:rsidRPr="002D0035">
        <w:rPr>
          <w:rFonts w:asciiTheme="minorHAnsi" w:hAnsiTheme="minorHAnsi" w:cstheme="minorHAnsi"/>
        </w:rPr>
        <w:t>al día</w:t>
      </w:r>
      <w:r w:rsidRPr="002D0035">
        <w:rPr>
          <w:rFonts w:asciiTheme="minorHAnsi" w:hAnsiTheme="minorHAnsi" w:cstheme="minorHAnsi"/>
          <w:spacing w:val="-1"/>
        </w:rPr>
        <w:t xml:space="preserve"> </w:t>
      </w:r>
      <w:r w:rsidRPr="002D0035">
        <w:rPr>
          <w:rFonts w:asciiTheme="minorHAnsi" w:hAnsiTheme="minorHAnsi" w:cstheme="minorHAnsi"/>
        </w:rPr>
        <w:t>15 de</w:t>
      </w:r>
      <w:r w:rsidRPr="002D0035">
        <w:rPr>
          <w:rFonts w:asciiTheme="minorHAnsi" w:hAnsiTheme="minorHAnsi" w:cstheme="minorHAnsi"/>
          <w:spacing w:val="-3"/>
        </w:rPr>
        <w:t xml:space="preserve"> agosto </w:t>
      </w:r>
      <w:r w:rsidRPr="002D0035">
        <w:rPr>
          <w:rFonts w:asciiTheme="minorHAnsi" w:hAnsiTheme="minorHAnsi" w:cstheme="minorHAnsi"/>
        </w:rPr>
        <w:t>de</w:t>
      </w:r>
      <w:r w:rsidRPr="002D0035">
        <w:rPr>
          <w:rFonts w:asciiTheme="minorHAnsi" w:hAnsiTheme="minorHAnsi" w:cstheme="minorHAnsi"/>
          <w:spacing w:val="-3"/>
        </w:rPr>
        <w:t xml:space="preserve"> </w:t>
      </w:r>
      <w:r w:rsidRPr="002D0035">
        <w:rPr>
          <w:rFonts w:asciiTheme="minorHAnsi" w:hAnsiTheme="minorHAnsi" w:cstheme="minorHAnsi"/>
        </w:rPr>
        <w:t>2027, Asunción de la Virgen,</w:t>
      </w:r>
      <w:r w:rsidRPr="002D0035">
        <w:rPr>
          <w:rFonts w:asciiTheme="minorHAnsi" w:hAnsiTheme="minorHAnsi" w:cstheme="minorHAnsi"/>
          <w:spacing w:val="-4"/>
        </w:rPr>
        <w:t xml:space="preserve"> </w:t>
      </w:r>
      <w:r w:rsidRPr="002D0035">
        <w:rPr>
          <w:rFonts w:asciiTheme="minorHAnsi" w:hAnsiTheme="minorHAnsi" w:cstheme="minorHAnsi"/>
        </w:rPr>
        <w:t>se</w:t>
      </w:r>
      <w:r w:rsidRPr="002D0035">
        <w:rPr>
          <w:rFonts w:asciiTheme="minorHAnsi" w:hAnsiTheme="minorHAnsi" w:cstheme="minorHAnsi"/>
          <w:spacing w:val="-3"/>
        </w:rPr>
        <w:t xml:space="preserve"> </w:t>
      </w:r>
      <w:r w:rsidRPr="002D0035">
        <w:rPr>
          <w:rFonts w:asciiTheme="minorHAnsi" w:hAnsiTheme="minorHAnsi" w:cstheme="minorHAnsi"/>
        </w:rPr>
        <w:t>disfrutará</w:t>
      </w:r>
      <w:r w:rsidR="00CB3854">
        <w:rPr>
          <w:rFonts w:asciiTheme="minorHAnsi" w:hAnsiTheme="minorHAnsi" w:cstheme="minorHAnsi"/>
        </w:rPr>
        <w:t xml:space="preserve"> el lunes</w:t>
      </w:r>
      <w:r w:rsidRPr="002D0035">
        <w:rPr>
          <w:rFonts w:asciiTheme="minorHAnsi" w:hAnsiTheme="minorHAnsi" w:cstheme="minorHAnsi"/>
          <w:spacing w:val="-4"/>
        </w:rPr>
        <w:t xml:space="preserve"> </w:t>
      </w:r>
      <w:r w:rsidR="00CA6487" w:rsidRPr="002D0035">
        <w:rPr>
          <w:rFonts w:asciiTheme="minorHAnsi" w:hAnsiTheme="minorHAnsi" w:cstheme="minorHAnsi"/>
          <w:spacing w:val="-4"/>
        </w:rPr>
        <w:t>11</w:t>
      </w:r>
      <w:r w:rsidRPr="002D0035">
        <w:rPr>
          <w:rFonts w:asciiTheme="minorHAnsi" w:hAnsiTheme="minorHAnsi" w:cstheme="minorHAnsi"/>
          <w:spacing w:val="-4"/>
        </w:rPr>
        <w:t xml:space="preserve"> de </w:t>
      </w:r>
      <w:r w:rsidR="00CA6487" w:rsidRPr="002D0035">
        <w:rPr>
          <w:rFonts w:asciiTheme="minorHAnsi" w:hAnsiTheme="minorHAnsi" w:cstheme="minorHAnsi"/>
          <w:spacing w:val="-4"/>
        </w:rPr>
        <w:t>octubre</w:t>
      </w:r>
      <w:r w:rsidR="005434A3">
        <w:rPr>
          <w:rFonts w:asciiTheme="minorHAnsi" w:hAnsiTheme="minorHAnsi" w:cstheme="minorHAnsi"/>
          <w:spacing w:val="-4"/>
        </w:rPr>
        <w:t xml:space="preserve"> de 2027</w:t>
      </w:r>
      <w:r w:rsidR="00CA6487" w:rsidRPr="002D0035">
        <w:rPr>
          <w:rFonts w:asciiTheme="minorHAnsi" w:hAnsiTheme="minorHAnsi" w:cstheme="minorHAnsi"/>
          <w:spacing w:val="-4"/>
        </w:rPr>
        <w:t>.</w:t>
      </w:r>
    </w:p>
    <w:p w14:paraId="6D3EE784" w14:textId="77777777" w:rsidR="006367CA" w:rsidRPr="00C574A3" w:rsidRDefault="006367CA">
      <w:pPr>
        <w:pStyle w:val="Textoindependiente"/>
        <w:spacing w:before="5"/>
      </w:pPr>
    </w:p>
    <w:p w14:paraId="21449782" w14:textId="0EE84AF6" w:rsidR="006367CA" w:rsidRPr="00797A93" w:rsidRDefault="00972B67">
      <w:pPr>
        <w:pStyle w:val="Ttulo2"/>
      </w:pPr>
      <w:r w:rsidRPr="00797A93">
        <w:t>Artículo</w:t>
      </w:r>
      <w:r w:rsidRPr="00797A93">
        <w:rPr>
          <w:rFonts w:ascii="Times New Roman" w:hAnsi="Times New Roman"/>
          <w:spacing w:val="-4"/>
        </w:rPr>
        <w:t xml:space="preserve"> </w:t>
      </w:r>
      <w:r w:rsidR="00B03D0D" w:rsidRPr="00797A93">
        <w:rPr>
          <w:rFonts w:ascii="Times New Roman" w:hAnsi="Times New Roman"/>
          <w:spacing w:val="-4"/>
        </w:rPr>
        <w:t>3</w:t>
      </w:r>
      <w:r w:rsidRPr="00797A93">
        <w:rPr>
          <w:spacing w:val="-5"/>
        </w:rPr>
        <w:t>.</w:t>
      </w:r>
    </w:p>
    <w:p w14:paraId="5F752713" w14:textId="5B108FDF" w:rsidR="006367CA" w:rsidRDefault="00972B67" w:rsidP="005A251B">
      <w:pPr>
        <w:pStyle w:val="Prrafodelista"/>
        <w:numPr>
          <w:ilvl w:val="0"/>
          <w:numId w:val="1"/>
        </w:numPr>
        <w:tabs>
          <w:tab w:val="left" w:pos="0"/>
        </w:tabs>
        <w:spacing w:before="3" w:line="242" w:lineRule="auto"/>
        <w:ind w:firstLine="34"/>
        <w:jc w:val="both"/>
      </w:pPr>
      <w:r>
        <w:t>Serán</w:t>
      </w:r>
      <w:r>
        <w:rPr>
          <w:rFonts w:ascii="Times New Roman" w:hAnsi="Times New Roman"/>
        </w:rPr>
        <w:t xml:space="preserve"> </w:t>
      </w:r>
      <w:r>
        <w:t>también</w:t>
      </w:r>
      <w:r>
        <w:rPr>
          <w:rFonts w:ascii="Times New Roman" w:hAnsi="Times New Roman"/>
        </w:rPr>
        <w:t xml:space="preserve"> </w:t>
      </w:r>
      <w:r>
        <w:t>inhábiles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trabajo,</w:t>
      </w:r>
      <w:r>
        <w:rPr>
          <w:rFonts w:ascii="Times New Roman" w:hAnsi="Times New Roman"/>
        </w:rPr>
        <w:t xml:space="preserve"> </w:t>
      </w:r>
      <w:r>
        <w:t>retribuidos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recuperables,</w:t>
      </w:r>
      <w:r>
        <w:rPr>
          <w:rFonts w:ascii="Times New Roman" w:hAnsi="Times New Roman"/>
          <w:spacing w:val="-1"/>
        </w:rPr>
        <w:t xml:space="preserve"> </w:t>
      </w:r>
      <w:r>
        <w:t>con</w:t>
      </w:r>
      <w:r>
        <w:rPr>
          <w:rFonts w:ascii="Times New Roman" w:hAnsi="Times New Roman"/>
          <w:spacing w:val="-2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carácter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locales,</w:t>
      </w:r>
      <w:r>
        <w:rPr>
          <w:rFonts w:ascii="Times New Roman" w:hAnsi="Times New Roman"/>
        </w:rPr>
        <w:t xml:space="preserve"> </w:t>
      </w:r>
      <w:r>
        <w:t>otros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días,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determinados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r w:rsidR="00087FCE">
        <w:rPr>
          <w:rFonts w:ascii="Times New Roman" w:hAnsi="Times New Roman"/>
        </w:rPr>
        <w:t xml:space="preserve">competente en materia de trabajo, </w:t>
      </w:r>
      <w:r>
        <w:t>a</w:t>
      </w:r>
      <w:r>
        <w:rPr>
          <w:rFonts w:ascii="Times New Roman" w:hAnsi="Times New Roman"/>
        </w:rPr>
        <w:t xml:space="preserve"> </w:t>
      </w:r>
      <w:r>
        <w:t>propuesta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órgano</w:t>
      </w:r>
      <w:r>
        <w:rPr>
          <w:rFonts w:ascii="Times New Roman" w:hAnsi="Times New Roman"/>
        </w:rPr>
        <w:t xml:space="preserve"> </w:t>
      </w:r>
      <w:r>
        <w:t>competente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Ayuntamiento</w:t>
      </w:r>
      <w:r>
        <w:rPr>
          <w:rFonts w:ascii="Times New Roman" w:hAnsi="Times New Roman"/>
        </w:rPr>
        <w:t xml:space="preserve"> </w:t>
      </w:r>
      <w:r>
        <w:t>respectivo,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conformidad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apartado</w:t>
      </w:r>
      <w:r>
        <w:rPr>
          <w:rFonts w:ascii="Times New Roman" w:hAnsi="Times New Roman"/>
        </w:rPr>
        <w:t xml:space="preserve"> </w:t>
      </w:r>
      <w:r>
        <w:t>h)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10.1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3"/>
        </w:rPr>
        <w:t xml:space="preserve"> </w:t>
      </w:r>
      <w:r>
        <w:t>Decreto</w:t>
      </w:r>
      <w:r>
        <w:rPr>
          <w:rFonts w:ascii="Times New Roman" w:hAnsi="Times New Roman"/>
          <w:spacing w:val="-1"/>
        </w:rPr>
        <w:t xml:space="preserve"> </w:t>
      </w:r>
      <w:r>
        <w:t>187/2018,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13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noviembre,</w:t>
      </w:r>
      <w:r>
        <w:rPr>
          <w:rFonts w:ascii="Times New Roman" w:hAnsi="Times New Roman"/>
          <w:spacing w:val="-3"/>
        </w:rPr>
        <w:t xml:space="preserve"> </w:t>
      </w:r>
      <w:r>
        <w:t>sobre</w:t>
      </w:r>
      <w:r>
        <w:rPr>
          <w:rFonts w:ascii="Times New Roman" w:hAnsi="Times New Roman"/>
          <w:spacing w:val="-2"/>
        </w:rPr>
        <w:t xml:space="preserve"> </w:t>
      </w:r>
      <w:r>
        <w:t>distribución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competencias</w:t>
      </w:r>
      <w:r>
        <w:rPr>
          <w:rFonts w:ascii="Times New Roman" w:hAnsi="Times New Roman"/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sobre</w:t>
      </w:r>
      <w:r>
        <w:rPr>
          <w:rFonts w:ascii="Times New Roman" w:hAnsi="Times New Roman"/>
          <w:spacing w:val="-4"/>
        </w:rPr>
        <w:t xml:space="preserve"> </w:t>
      </w:r>
      <w:r>
        <w:t>creación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registros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ejecución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legislación</w:t>
      </w:r>
      <w:r>
        <w:rPr>
          <w:rFonts w:ascii="Times New Roman" w:hAnsi="Times New Roman"/>
        </w:rPr>
        <w:t xml:space="preserve"> </w:t>
      </w:r>
      <w:r>
        <w:t>laboral.</w:t>
      </w:r>
    </w:p>
    <w:p w14:paraId="2C68DD5E" w14:textId="77777777" w:rsidR="006367CA" w:rsidRDefault="006367CA">
      <w:pPr>
        <w:pStyle w:val="Textoindependiente"/>
        <w:spacing w:before="2"/>
      </w:pPr>
    </w:p>
    <w:p w14:paraId="4E013457" w14:textId="00D9BA22" w:rsidR="006367CA" w:rsidRDefault="00972B67" w:rsidP="005A251B">
      <w:pPr>
        <w:pStyle w:val="Prrafodelista"/>
        <w:numPr>
          <w:ilvl w:val="0"/>
          <w:numId w:val="1"/>
        </w:numPr>
        <w:tabs>
          <w:tab w:val="left" w:pos="788"/>
        </w:tabs>
        <w:spacing w:line="242" w:lineRule="auto"/>
        <w:ind w:firstLine="34"/>
        <w:jc w:val="both"/>
      </w:pPr>
      <w:r>
        <w:t>Los</w:t>
      </w:r>
      <w:r>
        <w:rPr>
          <w:rFonts w:ascii="Times New Roman" w:hAnsi="Times New Roman"/>
        </w:rPr>
        <w:t xml:space="preserve"> </w:t>
      </w:r>
      <w:r>
        <w:t>Ayuntamientos</w:t>
      </w:r>
      <w:r>
        <w:rPr>
          <w:rFonts w:ascii="Times New Roman" w:hAnsi="Times New Roman"/>
        </w:rPr>
        <w:t xml:space="preserve"> </w:t>
      </w:r>
      <w:r>
        <w:t>deberán</w:t>
      </w:r>
      <w:r>
        <w:rPr>
          <w:rFonts w:ascii="Times New Roman" w:hAnsi="Times New Roman"/>
        </w:rPr>
        <w:t xml:space="preserve"> </w:t>
      </w:r>
      <w:r>
        <w:t>formular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propuestas</w:t>
      </w:r>
      <w:r>
        <w:rPr>
          <w:rFonts w:ascii="Times New Roman" w:hAnsi="Times New Roman"/>
          <w:spacing w:val="-1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remitirlas</w:t>
      </w:r>
      <w:r>
        <w:rPr>
          <w:rFonts w:ascii="Times New Roman" w:hAnsi="Times New Roman"/>
          <w:spacing w:val="-1"/>
        </w:rPr>
        <w:t xml:space="preserve"> </w:t>
      </w:r>
      <w:r w:rsidRPr="0084559E">
        <w:t>antes</w:t>
      </w:r>
      <w:r w:rsidRPr="0084559E">
        <w:rPr>
          <w:rFonts w:ascii="Times New Roman" w:hAnsi="Times New Roman"/>
          <w:spacing w:val="-1"/>
        </w:rPr>
        <w:t xml:space="preserve"> </w:t>
      </w:r>
      <w:r w:rsidRPr="0084559E">
        <w:t>del</w:t>
      </w:r>
      <w:r w:rsidRPr="0084559E">
        <w:rPr>
          <w:rFonts w:ascii="Times New Roman" w:hAnsi="Times New Roman"/>
          <w:spacing w:val="-2"/>
        </w:rPr>
        <w:t xml:space="preserve"> </w:t>
      </w:r>
      <w:r w:rsidRPr="0084559E">
        <w:t>15</w:t>
      </w:r>
      <w:r w:rsidRPr="0084559E">
        <w:rPr>
          <w:rFonts w:ascii="Times New Roman" w:hAnsi="Times New Roman"/>
        </w:rPr>
        <w:t xml:space="preserve"> </w:t>
      </w:r>
      <w:r w:rsidRPr="0084559E">
        <w:t>de</w:t>
      </w:r>
      <w:r w:rsidRPr="0084559E">
        <w:rPr>
          <w:rFonts w:ascii="Times New Roman" w:hAnsi="Times New Roman"/>
          <w:spacing w:val="-1"/>
        </w:rPr>
        <w:t xml:space="preserve"> </w:t>
      </w:r>
      <w:r w:rsidR="00616A82" w:rsidRPr="0084559E">
        <w:rPr>
          <w:rFonts w:ascii="Times New Roman" w:hAnsi="Times New Roman"/>
          <w:spacing w:val="-1"/>
        </w:rPr>
        <w:t xml:space="preserve">septiembre </w:t>
      </w:r>
      <w:r w:rsidRPr="0084559E">
        <w:t>de</w:t>
      </w:r>
      <w:r w:rsidRPr="0084559E">
        <w:rPr>
          <w:rFonts w:ascii="Times New Roman" w:hAnsi="Times New Roman"/>
        </w:rPr>
        <w:t xml:space="preserve"> </w:t>
      </w:r>
      <w:r w:rsidRPr="0084559E">
        <w:t>202</w:t>
      </w:r>
      <w:r w:rsidR="0083097D" w:rsidRPr="0084559E">
        <w:t>6</w:t>
      </w:r>
      <w:r w:rsidRPr="0084559E">
        <w:rPr>
          <w:rFonts w:ascii="Times New Roman" w:hAnsi="Times New Roman"/>
        </w:rPr>
        <w:t xml:space="preserve"> </w:t>
      </w:r>
      <w:r w:rsidRPr="0084559E">
        <w:t>a</w:t>
      </w:r>
      <w:r w:rsidRPr="0084559E">
        <w:rPr>
          <w:rFonts w:ascii="Times New Roman" w:hAnsi="Times New Roman"/>
        </w:rPr>
        <w:t xml:space="preserve"> </w:t>
      </w:r>
      <w:r w:rsidRPr="0084559E">
        <w:t>la</w:t>
      </w:r>
      <w:r w:rsidRPr="0084559E">
        <w:rPr>
          <w:rFonts w:ascii="Times New Roman" w:hAnsi="Times New Roman"/>
        </w:rPr>
        <w:t xml:space="preserve"> </w:t>
      </w:r>
      <w:r w:rsidRPr="0084559E">
        <w:t>Dirección</w:t>
      </w:r>
      <w:r w:rsidRPr="0084559E">
        <w:rPr>
          <w:rFonts w:ascii="Times New Roman" w:hAnsi="Times New Roman"/>
        </w:rPr>
        <w:t xml:space="preserve"> </w:t>
      </w:r>
      <w:r w:rsidRPr="0084559E">
        <w:t>General</w:t>
      </w:r>
      <w:r w:rsidRPr="0084559E">
        <w:rPr>
          <w:rFonts w:ascii="Times New Roman" w:hAnsi="Times New Roman"/>
        </w:rPr>
        <w:t xml:space="preserve"> </w:t>
      </w:r>
      <w:r w:rsidR="00CA4947" w:rsidRPr="0084559E">
        <w:rPr>
          <w:rFonts w:ascii="Times New Roman" w:hAnsi="Times New Roman"/>
        </w:rPr>
        <w:t xml:space="preserve">competente en materia de trabajo, </w:t>
      </w:r>
      <w:r w:rsidRPr="0084559E">
        <w:t>que</w:t>
      </w:r>
      <w:r w:rsidRPr="0084559E">
        <w:rPr>
          <w:rFonts w:ascii="Times New Roman" w:hAnsi="Times New Roman"/>
        </w:rPr>
        <w:t xml:space="preserve"> </w:t>
      </w:r>
      <w:r w:rsidRPr="0084559E">
        <w:t>ordenará</w:t>
      </w:r>
      <w:r w:rsidRPr="0084559E">
        <w:rPr>
          <w:rFonts w:ascii="Times New Roman" w:hAnsi="Times New Roman"/>
        </w:rPr>
        <w:t xml:space="preserve"> </w:t>
      </w:r>
      <w:r w:rsidRPr="002A581C">
        <w:t>la</w:t>
      </w:r>
      <w:r w:rsidRPr="002A581C">
        <w:rPr>
          <w:rFonts w:ascii="Times New Roman" w:hAnsi="Times New Roman"/>
        </w:rPr>
        <w:t xml:space="preserve"> </w:t>
      </w:r>
      <w:r>
        <w:t>publicación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todas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fiestas</w:t>
      </w:r>
      <w:r>
        <w:rPr>
          <w:rFonts w:ascii="Times New Roman" w:hAnsi="Times New Roman"/>
        </w:rPr>
        <w:t xml:space="preserve"> </w:t>
      </w:r>
      <w:r>
        <w:t>locales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municipios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Diario</w:t>
      </w:r>
      <w:r>
        <w:rPr>
          <w:rFonts w:ascii="Times New Roman" w:hAnsi="Times New Roman"/>
        </w:rPr>
        <w:t xml:space="preserve"> </w:t>
      </w:r>
      <w:r>
        <w:t>Oficial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Extremadura.</w:t>
      </w:r>
    </w:p>
    <w:p w14:paraId="1F41DB9A" w14:textId="77777777" w:rsidR="006367CA" w:rsidRDefault="006367CA">
      <w:pPr>
        <w:pStyle w:val="Textoindependiente"/>
      </w:pPr>
    </w:p>
    <w:p w14:paraId="3C926F4C" w14:textId="77777777" w:rsidR="006367CA" w:rsidRDefault="006367CA">
      <w:pPr>
        <w:pStyle w:val="Textoindependiente"/>
        <w:spacing w:before="5"/>
      </w:pPr>
    </w:p>
    <w:p w14:paraId="086D7760" w14:textId="37293828" w:rsidR="006367CA" w:rsidRPr="00AD686D" w:rsidRDefault="00972B67" w:rsidP="005A251B">
      <w:pPr>
        <w:pStyle w:val="Ttulo2"/>
        <w:ind w:left="284"/>
        <w:jc w:val="left"/>
        <w:rPr>
          <w:b w:val="0"/>
          <w:bCs w:val="0"/>
        </w:rPr>
      </w:pPr>
      <w:r>
        <w:t>Disposición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Final.</w:t>
      </w:r>
      <w:r w:rsidR="00AD686D">
        <w:rPr>
          <w:spacing w:val="-2"/>
        </w:rPr>
        <w:t xml:space="preserve"> </w:t>
      </w:r>
      <w:r w:rsidRPr="00AD686D">
        <w:rPr>
          <w:b w:val="0"/>
          <w:bCs w:val="0"/>
        </w:rPr>
        <w:t>Este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Decreto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entrará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en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vigor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al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día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siguiente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de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su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publicación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en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el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Diario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Oficial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</w:rPr>
        <w:t>de</w:t>
      </w:r>
      <w:r w:rsidRPr="00AD686D">
        <w:rPr>
          <w:rFonts w:ascii="Times New Roman" w:hAnsi="Times New Roman"/>
          <w:b w:val="0"/>
          <w:bCs w:val="0"/>
        </w:rPr>
        <w:t xml:space="preserve"> </w:t>
      </w:r>
      <w:r w:rsidRPr="00AD686D">
        <w:rPr>
          <w:b w:val="0"/>
          <w:bCs w:val="0"/>
          <w:spacing w:val="-2"/>
        </w:rPr>
        <w:t>Extremadura.</w:t>
      </w:r>
    </w:p>
    <w:sectPr w:rsidR="006367CA" w:rsidRPr="00AD686D">
      <w:footerReference w:type="default" r:id="rId9"/>
      <w:pgSz w:w="11900" w:h="16840"/>
      <w:pgMar w:top="1940" w:right="1460" w:bottom="920" w:left="148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4845" w14:textId="77777777" w:rsidR="003B7D1B" w:rsidRDefault="003B7D1B">
      <w:r>
        <w:separator/>
      </w:r>
    </w:p>
  </w:endnote>
  <w:endnote w:type="continuationSeparator" w:id="0">
    <w:p w14:paraId="14F719DB" w14:textId="77777777" w:rsidR="003B7D1B" w:rsidRDefault="003B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FDDE" w14:textId="2A834008" w:rsidR="006367CA" w:rsidRDefault="0075231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D4C3E5" wp14:editId="0F758530">
              <wp:simplePos x="0" y="0"/>
              <wp:positionH relativeFrom="page">
                <wp:posOffset>3710940</wp:posOffset>
              </wp:positionH>
              <wp:positionV relativeFrom="page">
                <wp:posOffset>10095865</wp:posOffset>
              </wp:positionV>
              <wp:extent cx="153035" cy="152400"/>
              <wp:effectExtent l="0" t="0" r="0" b="0"/>
              <wp:wrapNone/>
              <wp:docPr id="27750828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C185D" w14:textId="77777777" w:rsidR="006367CA" w:rsidRDefault="00972B67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4C3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2pt;margin-top:794.9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" filled="f" stroked="f">
              <v:textbox inset="0,0,0,0">
                <w:txbxContent>
                  <w:p w14:paraId="186C185D" w14:textId="77777777" w:rsidR="006367CA" w:rsidRDefault="00972B67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b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1131" w14:textId="77777777" w:rsidR="003B7D1B" w:rsidRDefault="003B7D1B">
      <w:r>
        <w:separator/>
      </w:r>
    </w:p>
  </w:footnote>
  <w:footnote w:type="continuationSeparator" w:id="0">
    <w:p w14:paraId="4DA17ED6" w14:textId="77777777" w:rsidR="003B7D1B" w:rsidRDefault="003B7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D4E8A"/>
    <w:multiLevelType w:val="hybridMultilevel"/>
    <w:tmpl w:val="B76A0890"/>
    <w:lvl w:ilvl="0" w:tplc="B52267CE">
      <w:start w:val="1"/>
      <w:numFmt w:val="decimal"/>
      <w:lvlText w:val="%1."/>
      <w:lvlJc w:val="left"/>
      <w:pPr>
        <w:ind w:left="226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E7CC25EE">
      <w:numFmt w:val="bullet"/>
      <w:lvlText w:val="•"/>
      <w:lvlJc w:val="left"/>
      <w:pPr>
        <w:ind w:left="1104" w:hanging="226"/>
      </w:pPr>
      <w:rPr>
        <w:rFonts w:hint="default"/>
        <w:lang w:val="es-ES" w:eastAsia="en-US" w:bidi="ar-SA"/>
      </w:rPr>
    </w:lvl>
    <w:lvl w:ilvl="2" w:tplc="8D0C88EC">
      <w:numFmt w:val="bullet"/>
      <w:lvlText w:val="•"/>
      <w:lvlJc w:val="left"/>
      <w:pPr>
        <w:ind w:left="1990" w:hanging="226"/>
      </w:pPr>
      <w:rPr>
        <w:rFonts w:hint="default"/>
        <w:lang w:val="es-ES" w:eastAsia="en-US" w:bidi="ar-SA"/>
      </w:rPr>
    </w:lvl>
    <w:lvl w:ilvl="3" w:tplc="4042B686">
      <w:numFmt w:val="bullet"/>
      <w:lvlText w:val="•"/>
      <w:lvlJc w:val="left"/>
      <w:pPr>
        <w:ind w:left="2876" w:hanging="226"/>
      </w:pPr>
      <w:rPr>
        <w:rFonts w:hint="default"/>
        <w:lang w:val="es-ES" w:eastAsia="en-US" w:bidi="ar-SA"/>
      </w:rPr>
    </w:lvl>
    <w:lvl w:ilvl="4" w:tplc="A390381C">
      <w:numFmt w:val="bullet"/>
      <w:lvlText w:val="•"/>
      <w:lvlJc w:val="left"/>
      <w:pPr>
        <w:ind w:left="3762" w:hanging="226"/>
      </w:pPr>
      <w:rPr>
        <w:rFonts w:hint="default"/>
        <w:lang w:val="es-ES" w:eastAsia="en-US" w:bidi="ar-SA"/>
      </w:rPr>
    </w:lvl>
    <w:lvl w:ilvl="5" w:tplc="D2F6C6E2">
      <w:numFmt w:val="bullet"/>
      <w:lvlText w:val="•"/>
      <w:lvlJc w:val="left"/>
      <w:pPr>
        <w:ind w:left="4648" w:hanging="226"/>
      </w:pPr>
      <w:rPr>
        <w:rFonts w:hint="default"/>
        <w:lang w:val="es-ES" w:eastAsia="en-US" w:bidi="ar-SA"/>
      </w:rPr>
    </w:lvl>
    <w:lvl w:ilvl="6" w:tplc="819A4EB8">
      <w:numFmt w:val="bullet"/>
      <w:lvlText w:val="•"/>
      <w:lvlJc w:val="left"/>
      <w:pPr>
        <w:ind w:left="5534" w:hanging="226"/>
      </w:pPr>
      <w:rPr>
        <w:rFonts w:hint="default"/>
        <w:lang w:val="es-ES" w:eastAsia="en-US" w:bidi="ar-SA"/>
      </w:rPr>
    </w:lvl>
    <w:lvl w:ilvl="7" w:tplc="51F0F924">
      <w:numFmt w:val="bullet"/>
      <w:lvlText w:val="•"/>
      <w:lvlJc w:val="left"/>
      <w:pPr>
        <w:ind w:left="6420" w:hanging="226"/>
      </w:pPr>
      <w:rPr>
        <w:rFonts w:hint="default"/>
        <w:lang w:val="es-ES" w:eastAsia="en-US" w:bidi="ar-SA"/>
      </w:rPr>
    </w:lvl>
    <w:lvl w:ilvl="8" w:tplc="7C2ADA08">
      <w:numFmt w:val="bullet"/>
      <w:lvlText w:val="•"/>
      <w:lvlJc w:val="left"/>
      <w:pPr>
        <w:ind w:left="7306" w:hanging="226"/>
      </w:pPr>
      <w:rPr>
        <w:rFonts w:hint="default"/>
        <w:lang w:val="es-ES" w:eastAsia="en-US" w:bidi="ar-SA"/>
      </w:rPr>
    </w:lvl>
  </w:abstractNum>
  <w:num w:numId="1" w16cid:durableId="21404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CA"/>
    <w:rsid w:val="00076DAD"/>
    <w:rsid w:val="00087FCE"/>
    <w:rsid w:val="000B5395"/>
    <w:rsid w:val="000C1C25"/>
    <w:rsid w:val="0010058A"/>
    <w:rsid w:val="0015239F"/>
    <w:rsid w:val="0017254C"/>
    <w:rsid w:val="001A2E7B"/>
    <w:rsid w:val="001A5BB9"/>
    <w:rsid w:val="001B449A"/>
    <w:rsid w:val="001C1D06"/>
    <w:rsid w:val="00212E5D"/>
    <w:rsid w:val="002319ED"/>
    <w:rsid w:val="002334FF"/>
    <w:rsid w:val="0025443E"/>
    <w:rsid w:val="00271289"/>
    <w:rsid w:val="00284E27"/>
    <w:rsid w:val="00294B4E"/>
    <w:rsid w:val="002A581C"/>
    <w:rsid w:val="002A7543"/>
    <w:rsid w:val="002D0035"/>
    <w:rsid w:val="00350648"/>
    <w:rsid w:val="00362C0B"/>
    <w:rsid w:val="003863E3"/>
    <w:rsid w:val="003B07B5"/>
    <w:rsid w:val="003B7D1B"/>
    <w:rsid w:val="003C03FB"/>
    <w:rsid w:val="003C0C28"/>
    <w:rsid w:val="003C374F"/>
    <w:rsid w:val="003C53D7"/>
    <w:rsid w:val="0041344D"/>
    <w:rsid w:val="00420B3F"/>
    <w:rsid w:val="00437868"/>
    <w:rsid w:val="004544F8"/>
    <w:rsid w:val="00467EF4"/>
    <w:rsid w:val="00471BD7"/>
    <w:rsid w:val="00477EFD"/>
    <w:rsid w:val="004851D6"/>
    <w:rsid w:val="00485DCE"/>
    <w:rsid w:val="004938D0"/>
    <w:rsid w:val="004A5F5B"/>
    <w:rsid w:val="004C310C"/>
    <w:rsid w:val="004C7F34"/>
    <w:rsid w:val="004E1AF2"/>
    <w:rsid w:val="005070E9"/>
    <w:rsid w:val="00526FA7"/>
    <w:rsid w:val="00534A20"/>
    <w:rsid w:val="00541E3E"/>
    <w:rsid w:val="005434A3"/>
    <w:rsid w:val="00546A67"/>
    <w:rsid w:val="00550B9B"/>
    <w:rsid w:val="00556FFE"/>
    <w:rsid w:val="00560B1D"/>
    <w:rsid w:val="00567055"/>
    <w:rsid w:val="00582575"/>
    <w:rsid w:val="00595EBA"/>
    <w:rsid w:val="005A251B"/>
    <w:rsid w:val="00616A82"/>
    <w:rsid w:val="00617241"/>
    <w:rsid w:val="00632A22"/>
    <w:rsid w:val="00632E4E"/>
    <w:rsid w:val="00633365"/>
    <w:rsid w:val="006367CA"/>
    <w:rsid w:val="0065106C"/>
    <w:rsid w:val="00676678"/>
    <w:rsid w:val="006C4025"/>
    <w:rsid w:val="006D5105"/>
    <w:rsid w:val="006F4D3E"/>
    <w:rsid w:val="006F5689"/>
    <w:rsid w:val="00700426"/>
    <w:rsid w:val="0071225F"/>
    <w:rsid w:val="00750C80"/>
    <w:rsid w:val="00752312"/>
    <w:rsid w:val="00774137"/>
    <w:rsid w:val="00791E8C"/>
    <w:rsid w:val="007967FE"/>
    <w:rsid w:val="00797A93"/>
    <w:rsid w:val="007A4CAD"/>
    <w:rsid w:val="007C4E71"/>
    <w:rsid w:val="0083097D"/>
    <w:rsid w:val="0084559E"/>
    <w:rsid w:val="00853A73"/>
    <w:rsid w:val="008774F3"/>
    <w:rsid w:val="00883A4B"/>
    <w:rsid w:val="00890E44"/>
    <w:rsid w:val="00897F45"/>
    <w:rsid w:val="008C03E7"/>
    <w:rsid w:val="008C6EDF"/>
    <w:rsid w:val="008D0DD2"/>
    <w:rsid w:val="008E55C7"/>
    <w:rsid w:val="008F025B"/>
    <w:rsid w:val="00903B20"/>
    <w:rsid w:val="00926F2E"/>
    <w:rsid w:val="009624AF"/>
    <w:rsid w:val="00970563"/>
    <w:rsid w:val="00972B67"/>
    <w:rsid w:val="00985C3B"/>
    <w:rsid w:val="0099582A"/>
    <w:rsid w:val="009A4D63"/>
    <w:rsid w:val="009B14AB"/>
    <w:rsid w:val="009B2ECA"/>
    <w:rsid w:val="009B7ACD"/>
    <w:rsid w:val="009D0E65"/>
    <w:rsid w:val="009F48AE"/>
    <w:rsid w:val="00A17CD5"/>
    <w:rsid w:val="00A3441B"/>
    <w:rsid w:val="00A7456A"/>
    <w:rsid w:val="00A761EA"/>
    <w:rsid w:val="00AD686D"/>
    <w:rsid w:val="00AF4D18"/>
    <w:rsid w:val="00B03D0D"/>
    <w:rsid w:val="00BA0A59"/>
    <w:rsid w:val="00BF361E"/>
    <w:rsid w:val="00C418F8"/>
    <w:rsid w:val="00C41ECA"/>
    <w:rsid w:val="00C50A68"/>
    <w:rsid w:val="00C5522C"/>
    <w:rsid w:val="00C574A3"/>
    <w:rsid w:val="00CA4947"/>
    <w:rsid w:val="00CA6487"/>
    <w:rsid w:val="00CB3854"/>
    <w:rsid w:val="00CD4C96"/>
    <w:rsid w:val="00CE104E"/>
    <w:rsid w:val="00CE691C"/>
    <w:rsid w:val="00CE6EC4"/>
    <w:rsid w:val="00D0717C"/>
    <w:rsid w:val="00D30288"/>
    <w:rsid w:val="00D711C5"/>
    <w:rsid w:val="00D71528"/>
    <w:rsid w:val="00D71AC5"/>
    <w:rsid w:val="00D915BE"/>
    <w:rsid w:val="00DB0578"/>
    <w:rsid w:val="00DB088E"/>
    <w:rsid w:val="00DB63AE"/>
    <w:rsid w:val="00DD2C31"/>
    <w:rsid w:val="00DD60B7"/>
    <w:rsid w:val="00DF3D40"/>
    <w:rsid w:val="00DF625B"/>
    <w:rsid w:val="00DF6287"/>
    <w:rsid w:val="00E028B1"/>
    <w:rsid w:val="00E051E3"/>
    <w:rsid w:val="00E135E2"/>
    <w:rsid w:val="00E27703"/>
    <w:rsid w:val="00E3340C"/>
    <w:rsid w:val="00E36110"/>
    <w:rsid w:val="00E54D99"/>
    <w:rsid w:val="00E658BF"/>
    <w:rsid w:val="00E65940"/>
    <w:rsid w:val="00EA6490"/>
    <w:rsid w:val="00EC3944"/>
    <w:rsid w:val="00ED2DD9"/>
    <w:rsid w:val="00F033E7"/>
    <w:rsid w:val="00F30867"/>
    <w:rsid w:val="00F32EEC"/>
    <w:rsid w:val="00F77F0A"/>
    <w:rsid w:val="00FD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DE331"/>
  <w15:docId w15:val="{46BB8D28-5FC5-4BE2-B524-18F2BC0E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62"/>
      <w:jc w:val="both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8" w:right="117" w:firstLine="45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80114EB9A6CB47B5302F167A9B83A9" ma:contentTypeVersion="20" ma:contentTypeDescription="Crear nuevo documento." ma:contentTypeScope="" ma:versionID="926053f83340bbb10a249cfc495534b4">
  <xsd:schema xmlns:xsd="http://www.w3.org/2001/XMLSchema" xmlns:xs="http://www.w3.org/2001/XMLSchema" xmlns:p="http://schemas.microsoft.com/office/2006/metadata/properties" xmlns:ns2="1cc11f6a-08a0-401a-a17e-01867ebb63f3" xmlns:ns3="3f285a49-1aca-4df3-956a-1dce66be2dae" targetNamespace="http://schemas.microsoft.com/office/2006/metadata/properties" ma:root="true" ma:fieldsID="aae9a6a009d2b30662518bd9b69e9800" ns2:_="" ns3:_="">
    <xsd:import namespace="1cc11f6a-08a0-401a-a17e-01867ebb63f3"/>
    <xsd:import namespace="3f285a49-1aca-4df3-956a-1dce66be2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11f6a-08a0-401a-a17e-01867ebb63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96b1f72f-9c07-4021-8abb-002c1b25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a49-1aca-4df3-956a-1dce66be2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38db3c-1f2d-47e1-859c-cb61eb947a3b}" ma:internalName="TaxCatchAll" ma:showField="CatchAllData" ma:web="3f285a49-1aca-4df3-956a-1dce66be2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49620-1428-49B8-A9FD-C5F1860B7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EEC6A6-706B-4910-977A-90149D0DA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11f6a-08a0-401a-a17e-01867ebb63f3"/>
    <ds:schemaRef ds:uri="3f285a49-1aca-4df3-956a-1dce66be2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663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Proyecto Decreto</dc:title>
  <dc:creator>juanjose.rico</dc:creator>
  <cp:lastModifiedBy>Daniel Rosales Camacho</cp:lastModifiedBy>
  <cp:revision>5</cp:revision>
  <cp:lastPrinted>2024-02-19T09:16:00Z</cp:lastPrinted>
  <dcterms:created xsi:type="dcterms:W3CDTF">2026-03-16T11:40:00Z</dcterms:created>
  <dcterms:modified xsi:type="dcterms:W3CDTF">2026-03-18T07:21:00Z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PDFCreator 2.3.1.19</vt:lpwstr>
  </property>
  <property fmtid="{D5CDD505-2E9C-101B-9397-08002B2CF9AE}" pid="4" name="LastSaved">
    <vt:filetime>2024-01-18T00:00:00Z</vt:filetime>
  </property>
  <property fmtid="{D5CDD505-2E9C-101B-9397-08002B2CF9AE}" pid="5" name="Producer">
    <vt:lpwstr>PDFCreator 2.3.1.19</vt:lpwstr>
  </property>
</Properties>
</file>